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5D" w:rsidRPr="0057425D" w:rsidRDefault="0057425D" w:rsidP="00E45BAC">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57425D">
        <w:rPr>
          <w:rFonts w:ascii="Times New Roman" w:eastAsia="Times New Roman" w:hAnsi="Times New Roman" w:cs="Times New Roman"/>
          <w:b/>
          <w:bCs/>
          <w:sz w:val="28"/>
          <w:szCs w:val="28"/>
          <w:lang w:eastAsia="ru-RU"/>
        </w:rPr>
        <w:t>Министерство образования и науки Российской Федерации</w:t>
      </w:r>
    </w:p>
    <w:p w:rsidR="0057425D" w:rsidRPr="0057425D" w:rsidRDefault="0057425D" w:rsidP="00E45BAC">
      <w:pPr>
        <w:spacing w:after="0" w:line="240" w:lineRule="auto"/>
        <w:jc w:val="center"/>
        <w:rPr>
          <w:rFonts w:ascii="Times New Roman" w:eastAsia="Times New Roman" w:hAnsi="Times New Roman" w:cs="Times New Roman"/>
          <w:sz w:val="28"/>
          <w:szCs w:val="28"/>
          <w:lang w:eastAsia="ru-RU"/>
        </w:rPr>
      </w:pPr>
      <w:r w:rsidRPr="0057425D">
        <w:rPr>
          <w:rFonts w:ascii="Times New Roman" w:eastAsia="Times New Roman" w:hAnsi="Times New Roman" w:cs="Times New Roman"/>
          <w:sz w:val="28"/>
          <w:szCs w:val="28"/>
          <w:lang w:eastAsia="ru-RU"/>
        </w:rPr>
        <w:t xml:space="preserve">Федеральное государственное бюджетное </w:t>
      </w:r>
      <w:r w:rsidRPr="0057425D">
        <w:rPr>
          <w:rFonts w:ascii="Times New Roman" w:eastAsia="Times New Roman" w:hAnsi="Times New Roman" w:cs="Times New Roman"/>
          <w:sz w:val="28"/>
          <w:szCs w:val="28"/>
          <w:lang w:eastAsia="ru-RU"/>
        </w:rPr>
        <w:br/>
        <w:t>образовательное учреждение высшего образования</w:t>
      </w:r>
    </w:p>
    <w:p w:rsidR="0057425D" w:rsidRPr="0057425D" w:rsidRDefault="0057425D" w:rsidP="00E45BAC">
      <w:pPr>
        <w:spacing w:after="0" w:line="240" w:lineRule="auto"/>
        <w:jc w:val="center"/>
        <w:rPr>
          <w:rFonts w:ascii="Times New Roman" w:eastAsia="Times New Roman" w:hAnsi="Times New Roman" w:cs="Times New Roman"/>
          <w:b/>
          <w:sz w:val="28"/>
          <w:szCs w:val="28"/>
          <w:lang w:eastAsia="ru-RU"/>
        </w:rPr>
      </w:pPr>
      <w:r w:rsidRPr="0057425D">
        <w:rPr>
          <w:rFonts w:ascii="Times New Roman" w:eastAsia="Times New Roman" w:hAnsi="Times New Roman" w:cs="Times New Roman"/>
          <w:b/>
          <w:sz w:val="28"/>
          <w:szCs w:val="28"/>
          <w:lang w:eastAsia="ru-RU"/>
        </w:rPr>
        <w:t>«Владимирский государственный университет</w:t>
      </w:r>
    </w:p>
    <w:p w:rsidR="0057425D" w:rsidRPr="0057425D" w:rsidRDefault="0057425D" w:rsidP="00E45BAC">
      <w:pPr>
        <w:spacing w:after="0" w:line="240" w:lineRule="auto"/>
        <w:jc w:val="center"/>
        <w:rPr>
          <w:rFonts w:ascii="Times New Roman" w:eastAsia="Times New Roman" w:hAnsi="Times New Roman" w:cs="Times New Roman"/>
          <w:b/>
          <w:sz w:val="28"/>
          <w:szCs w:val="28"/>
          <w:lang w:eastAsia="ru-RU"/>
        </w:rPr>
      </w:pPr>
      <w:r w:rsidRPr="0057425D">
        <w:rPr>
          <w:rFonts w:ascii="Times New Roman" w:eastAsia="Times New Roman" w:hAnsi="Times New Roman" w:cs="Times New Roman"/>
          <w:b/>
          <w:sz w:val="28"/>
          <w:szCs w:val="28"/>
          <w:lang w:eastAsia="ru-RU"/>
        </w:rPr>
        <w:t>имени Александра Григорьевича и Николая Григорьевича Столетовых»</w:t>
      </w:r>
    </w:p>
    <w:p w:rsidR="0057425D" w:rsidRPr="0057425D" w:rsidRDefault="0057425D" w:rsidP="00E45BAC">
      <w:pPr>
        <w:spacing w:after="0" w:line="240" w:lineRule="auto"/>
        <w:jc w:val="center"/>
        <w:rPr>
          <w:rFonts w:ascii="Times New Roman" w:eastAsia="Times New Roman" w:hAnsi="Times New Roman" w:cs="Times New Roman"/>
          <w:b/>
          <w:bCs/>
          <w:sz w:val="28"/>
          <w:szCs w:val="28"/>
          <w:lang w:eastAsia="ru-RU"/>
        </w:rPr>
      </w:pPr>
      <w:r w:rsidRPr="0057425D">
        <w:rPr>
          <w:rFonts w:ascii="Times New Roman" w:eastAsia="Times New Roman" w:hAnsi="Times New Roman" w:cs="Times New Roman"/>
          <w:b/>
          <w:bCs/>
          <w:sz w:val="28"/>
          <w:szCs w:val="28"/>
          <w:lang w:eastAsia="ru-RU"/>
        </w:rPr>
        <w:t>(ВлГУ)</w:t>
      </w: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Pr="0057425D" w:rsidRDefault="0057425D" w:rsidP="00E45BAC">
      <w:pPr>
        <w:spacing w:after="0" w:line="240" w:lineRule="auto"/>
        <w:jc w:val="center"/>
        <w:rPr>
          <w:rFonts w:ascii="Times New Roman" w:eastAsia="Times New Roman" w:hAnsi="Times New Roman" w:cs="Times New Roman"/>
          <w:b/>
          <w:sz w:val="20"/>
          <w:szCs w:val="20"/>
          <w:lang w:eastAsia="ru-RU"/>
        </w:rPr>
      </w:pPr>
    </w:p>
    <w:p w:rsidR="0057425D" w:rsidRPr="0057425D" w:rsidRDefault="0057425D" w:rsidP="00E45BAC">
      <w:pPr>
        <w:autoSpaceDN w:val="0"/>
        <w:spacing w:after="0"/>
        <w:jc w:val="center"/>
        <w:textAlignment w:val="baseline"/>
        <w:rPr>
          <w:rFonts w:ascii="Times New Roman" w:eastAsia="Calibri" w:hAnsi="Times New Roman" w:cs="Times New Roman"/>
          <w:b/>
          <w:kern w:val="3"/>
          <w:sz w:val="50"/>
          <w:szCs w:val="50"/>
          <w:lang w:eastAsia="zh-CN"/>
        </w:rPr>
      </w:pPr>
      <w:r w:rsidRPr="0057425D">
        <w:rPr>
          <w:rFonts w:ascii="Times New Roman" w:eastAsia="Calibri" w:hAnsi="Times New Roman" w:cs="Times New Roman"/>
          <w:b/>
          <w:kern w:val="3"/>
          <w:sz w:val="50"/>
          <w:szCs w:val="50"/>
          <w:lang w:eastAsia="zh-CN"/>
        </w:rPr>
        <w:t>ВЫПУСКНАЯ КВАЛИФИКАЦИОННАЯ РАБОТА</w:t>
      </w:r>
    </w:p>
    <w:p w:rsidR="0057425D" w:rsidRPr="0057425D" w:rsidRDefault="0057425D" w:rsidP="00E45BAC">
      <w:pPr>
        <w:spacing w:after="0" w:line="240" w:lineRule="auto"/>
        <w:jc w:val="center"/>
        <w:rPr>
          <w:rFonts w:ascii="Times New Roman" w:eastAsia="Times New Roman" w:hAnsi="Times New Roman" w:cs="Times New Roman"/>
          <w:b/>
          <w:sz w:val="16"/>
          <w:szCs w:val="16"/>
          <w:lang w:eastAsia="ru-RU"/>
        </w:rPr>
      </w:pPr>
    </w:p>
    <w:p w:rsidR="0057425D" w:rsidRPr="0057425D" w:rsidRDefault="0057425D" w:rsidP="00E45BAC">
      <w:pPr>
        <w:spacing w:after="0" w:line="240" w:lineRule="auto"/>
        <w:jc w:val="center"/>
        <w:rPr>
          <w:rFonts w:ascii="Times New Roman" w:eastAsia="Times New Roman" w:hAnsi="Times New Roman" w:cs="Times New Roman"/>
          <w:b/>
          <w:sz w:val="16"/>
          <w:szCs w:val="16"/>
          <w:lang w:eastAsia="ru-RU"/>
        </w:rPr>
      </w:pPr>
    </w:p>
    <w:p w:rsidR="0057425D" w:rsidRPr="0057425D" w:rsidRDefault="0057425D" w:rsidP="00E45BAC">
      <w:pPr>
        <w:spacing w:after="0" w:line="360" w:lineRule="auto"/>
        <w:rPr>
          <w:rFonts w:ascii="Times New Roman" w:eastAsia="Times New Roman" w:hAnsi="Times New Roman" w:cs="Times New Roman"/>
          <w:sz w:val="28"/>
          <w:szCs w:val="28"/>
          <w:lang w:eastAsia="ru-RU"/>
        </w:rPr>
      </w:pPr>
      <w:r w:rsidRPr="0057425D">
        <w:rPr>
          <w:rFonts w:ascii="Times New Roman" w:eastAsia="Times New Roman" w:hAnsi="Times New Roman" w:cs="Times New Roman"/>
          <w:sz w:val="28"/>
          <w:szCs w:val="28"/>
          <w:lang w:eastAsia="ru-RU"/>
        </w:rPr>
        <w:t>Студент</w:t>
      </w:r>
      <w:r w:rsidRPr="0057425D">
        <w:rPr>
          <w:rFonts w:ascii="Times New Roman" w:eastAsia="Times New Roman" w:hAnsi="Times New Roman" w:cs="Times New Roman"/>
          <w:sz w:val="28"/>
          <w:szCs w:val="28"/>
          <w:u w:val="single"/>
          <w:lang w:eastAsia="ru-RU"/>
        </w:rPr>
        <w:tab/>
      </w:r>
      <w:r w:rsidR="002416FD">
        <w:rPr>
          <w:rFonts w:ascii="Times New Roman" w:eastAsia="Times New Roman" w:hAnsi="Times New Roman" w:cs="Times New Roman"/>
          <w:sz w:val="28"/>
          <w:szCs w:val="28"/>
          <w:u w:val="single"/>
          <w:lang w:eastAsia="ru-RU"/>
        </w:rPr>
        <w:t xml:space="preserve">          </w:t>
      </w:r>
      <w:r w:rsidR="00024A73">
        <w:rPr>
          <w:rFonts w:ascii="Times New Roman" w:eastAsia="Times New Roman" w:hAnsi="Times New Roman" w:cs="Times New Roman"/>
          <w:sz w:val="28"/>
          <w:szCs w:val="28"/>
          <w:u w:val="single"/>
          <w:lang w:eastAsia="ru-RU"/>
        </w:rPr>
        <w:t>Кувшинов Владимир Захарович</w:t>
      </w:r>
      <w:r w:rsidR="004C346C">
        <w:rPr>
          <w:rFonts w:ascii="Times New Roman" w:eastAsia="Times New Roman" w:hAnsi="Times New Roman" w:cs="Times New Roman"/>
          <w:sz w:val="28"/>
          <w:szCs w:val="28"/>
          <w:u w:val="single"/>
          <w:lang w:eastAsia="ru-RU"/>
        </w:rPr>
        <w:tab/>
      </w:r>
      <w:r w:rsidR="004C346C">
        <w:rPr>
          <w:rFonts w:ascii="Times New Roman" w:eastAsia="Times New Roman" w:hAnsi="Times New Roman" w:cs="Times New Roman"/>
          <w:sz w:val="28"/>
          <w:szCs w:val="28"/>
          <w:u w:val="single"/>
          <w:lang w:eastAsia="ru-RU"/>
        </w:rPr>
        <w:tab/>
      </w:r>
      <w:r w:rsidR="004C346C">
        <w:rPr>
          <w:rFonts w:ascii="Times New Roman" w:eastAsia="Times New Roman" w:hAnsi="Times New Roman" w:cs="Times New Roman"/>
          <w:sz w:val="28"/>
          <w:szCs w:val="28"/>
          <w:u w:val="single"/>
          <w:lang w:eastAsia="ru-RU"/>
        </w:rPr>
        <w:tab/>
      </w:r>
      <w:r w:rsidR="004C346C">
        <w:rPr>
          <w:rFonts w:ascii="Times New Roman" w:eastAsia="Times New Roman" w:hAnsi="Times New Roman" w:cs="Times New Roman"/>
          <w:sz w:val="28"/>
          <w:szCs w:val="28"/>
          <w:u w:val="single"/>
          <w:lang w:eastAsia="ru-RU"/>
        </w:rPr>
        <w:tab/>
      </w:r>
      <w:r w:rsidR="002416FD">
        <w:rPr>
          <w:rFonts w:ascii="Times New Roman" w:eastAsia="Times New Roman" w:hAnsi="Times New Roman" w:cs="Times New Roman"/>
          <w:sz w:val="28"/>
          <w:szCs w:val="28"/>
          <w:u w:val="single"/>
          <w:lang w:eastAsia="ru-RU"/>
        </w:rPr>
        <w:tab/>
      </w:r>
    </w:p>
    <w:p w:rsidR="0057425D" w:rsidRPr="0057425D" w:rsidRDefault="0057425D" w:rsidP="00E45BAC">
      <w:pPr>
        <w:spacing w:after="0" w:line="360" w:lineRule="auto"/>
        <w:rPr>
          <w:rFonts w:ascii="Times New Roman" w:eastAsia="Times New Roman" w:hAnsi="Times New Roman" w:cs="Times New Roman"/>
          <w:sz w:val="28"/>
          <w:szCs w:val="28"/>
          <w:u w:val="single"/>
          <w:lang w:eastAsia="ru-RU"/>
        </w:rPr>
      </w:pPr>
      <w:r w:rsidRPr="0057425D">
        <w:rPr>
          <w:rFonts w:ascii="Times New Roman" w:eastAsia="Times New Roman" w:hAnsi="Times New Roman" w:cs="Times New Roman"/>
          <w:sz w:val="28"/>
          <w:szCs w:val="28"/>
          <w:lang w:eastAsia="ru-RU"/>
        </w:rPr>
        <w:t>Институт</w:t>
      </w:r>
      <w:r w:rsidRPr="0057425D">
        <w:rPr>
          <w:rFonts w:ascii="Times New Roman" w:eastAsia="Times New Roman" w:hAnsi="Times New Roman" w:cs="Times New Roman"/>
          <w:sz w:val="28"/>
          <w:szCs w:val="28"/>
          <w:u w:val="single"/>
          <w:lang w:eastAsia="ru-RU"/>
        </w:rPr>
        <w:tab/>
      </w:r>
      <w:r w:rsidRPr="0057425D">
        <w:rPr>
          <w:rFonts w:ascii="Times New Roman" w:eastAsia="Times New Roman" w:hAnsi="Times New Roman" w:cs="Times New Roman"/>
          <w:sz w:val="28"/>
          <w:szCs w:val="28"/>
          <w:u w:val="single"/>
          <w:lang w:eastAsia="ru-RU"/>
        </w:rPr>
        <w:tab/>
        <w:t>Юридический</w:t>
      </w:r>
      <w:r w:rsidR="004C346C">
        <w:rPr>
          <w:rFonts w:ascii="Times New Roman" w:eastAsia="Times New Roman" w:hAnsi="Times New Roman" w:cs="Times New Roman"/>
          <w:sz w:val="28"/>
          <w:szCs w:val="28"/>
          <w:u w:val="single"/>
          <w:lang w:eastAsia="ru-RU"/>
        </w:rPr>
        <w:t xml:space="preserve"> имени М.М. Сперанского</w:t>
      </w:r>
      <w:r w:rsidR="004C346C">
        <w:rPr>
          <w:rFonts w:ascii="Times New Roman" w:eastAsia="Times New Roman" w:hAnsi="Times New Roman" w:cs="Times New Roman"/>
          <w:sz w:val="28"/>
          <w:szCs w:val="28"/>
          <w:u w:val="single"/>
          <w:lang w:eastAsia="ru-RU"/>
        </w:rPr>
        <w:tab/>
      </w:r>
      <w:r w:rsidR="004C346C">
        <w:rPr>
          <w:rFonts w:ascii="Times New Roman" w:eastAsia="Times New Roman" w:hAnsi="Times New Roman" w:cs="Times New Roman"/>
          <w:sz w:val="28"/>
          <w:szCs w:val="28"/>
          <w:u w:val="single"/>
          <w:lang w:eastAsia="ru-RU"/>
        </w:rPr>
        <w:tab/>
      </w:r>
      <w:r w:rsidR="004C346C">
        <w:rPr>
          <w:rFonts w:ascii="Times New Roman" w:eastAsia="Times New Roman" w:hAnsi="Times New Roman" w:cs="Times New Roman"/>
          <w:sz w:val="28"/>
          <w:szCs w:val="28"/>
          <w:u w:val="single"/>
          <w:lang w:eastAsia="ru-RU"/>
        </w:rPr>
        <w:tab/>
      </w:r>
      <w:r w:rsidR="004C346C">
        <w:rPr>
          <w:rFonts w:ascii="Times New Roman" w:eastAsia="Times New Roman" w:hAnsi="Times New Roman" w:cs="Times New Roman"/>
          <w:sz w:val="28"/>
          <w:szCs w:val="28"/>
          <w:u w:val="single"/>
          <w:lang w:eastAsia="ru-RU"/>
        </w:rPr>
        <w:tab/>
      </w:r>
    </w:p>
    <w:p w:rsidR="0057425D" w:rsidRPr="0057425D" w:rsidRDefault="0057425D" w:rsidP="00E45BAC">
      <w:pPr>
        <w:spacing w:after="0" w:line="240" w:lineRule="auto"/>
        <w:rPr>
          <w:rFonts w:ascii="Times New Roman" w:eastAsia="Times New Roman" w:hAnsi="Times New Roman" w:cs="Times New Roman"/>
          <w:b/>
          <w:sz w:val="24"/>
          <w:szCs w:val="24"/>
          <w:lang w:eastAsia="ru-RU"/>
        </w:rPr>
      </w:pPr>
      <w:r w:rsidRPr="0057425D">
        <w:rPr>
          <w:rFonts w:ascii="Times New Roman" w:eastAsia="Times New Roman" w:hAnsi="Times New Roman" w:cs="Times New Roman"/>
          <w:sz w:val="28"/>
          <w:szCs w:val="28"/>
          <w:lang w:eastAsia="ru-RU"/>
        </w:rPr>
        <w:t>Направление</w:t>
      </w:r>
      <w:r w:rsidRPr="0057425D">
        <w:rPr>
          <w:rFonts w:ascii="Times New Roman" w:eastAsia="Times New Roman" w:hAnsi="Times New Roman" w:cs="Times New Roman"/>
          <w:sz w:val="28"/>
          <w:szCs w:val="28"/>
          <w:u w:val="single"/>
          <w:lang w:eastAsia="ru-RU"/>
        </w:rPr>
        <w:tab/>
        <w:t>40.03.01 – «Юриспруденция»</w:t>
      </w:r>
      <w:r w:rsidRPr="0057425D">
        <w:rPr>
          <w:rFonts w:ascii="Times New Roman" w:eastAsia="Times New Roman" w:hAnsi="Times New Roman" w:cs="Times New Roman"/>
          <w:sz w:val="28"/>
          <w:szCs w:val="28"/>
          <w:u w:val="single"/>
          <w:lang w:eastAsia="ru-RU"/>
        </w:rPr>
        <w:tab/>
        <w:t xml:space="preserve"> </w:t>
      </w:r>
      <w:r w:rsidRPr="0057425D">
        <w:rPr>
          <w:rFonts w:ascii="Times New Roman" w:eastAsia="Times New Roman" w:hAnsi="Times New Roman" w:cs="Times New Roman"/>
          <w:sz w:val="28"/>
          <w:szCs w:val="28"/>
          <w:u w:val="single"/>
          <w:lang w:eastAsia="ru-RU"/>
        </w:rPr>
        <w:tab/>
      </w:r>
      <w:r w:rsidRPr="0057425D">
        <w:rPr>
          <w:rFonts w:ascii="Times New Roman" w:eastAsia="Times New Roman" w:hAnsi="Times New Roman" w:cs="Times New Roman"/>
          <w:sz w:val="28"/>
          <w:szCs w:val="28"/>
          <w:u w:val="single"/>
          <w:lang w:eastAsia="ru-RU"/>
        </w:rPr>
        <w:tab/>
      </w:r>
      <w:r w:rsidRPr="0057425D">
        <w:rPr>
          <w:rFonts w:ascii="Times New Roman" w:eastAsia="Times New Roman" w:hAnsi="Times New Roman" w:cs="Times New Roman"/>
          <w:sz w:val="28"/>
          <w:szCs w:val="28"/>
          <w:u w:val="single"/>
          <w:lang w:eastAsia="ru-RU"/>
        </w:rPr>
        <w:tab/>
      </w:r>
      <w:r w:rsidRPr="0057425D">
        <w:rPr>
          <w:rFonts w:ascii="Times New Roman" w:eastAsia="Times New Roman" w:hAnsi="Times New Roman" w:cs="Times New Roman"/>
          <w:sz w:val="28"/>
          <w:szCs w:val="28"/>
          <w:u w:val="single"/>
          <w:lang w:eastAsia="ru-RU"/>
        </w:rPr>
        <w:tab/>
      </w:r>
      <w:r w:rsidRPr="0057425D">
        <w:rPr>
          <w:rFonts w:ascii="Times New Roman" w:eastAsia="Times New Roman" w:hAnsi="Times New Roman" w:cs="Times New Roman"/>
          <w:sz w:val="28"/>
          <w:szCs w:val="28"/>
          <w:u w:val="single"/>
          <w:lang w:eastAsia="ru-RU"/>
        </w:rPr>
        <w:tab/>
      </w: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Default="0057425D" w:rsidP="00E45BAC">
      <w:pPr>
        <w:spacing w:after="0" w:line="240" w:lineRule="auto"/>
        <w:jc w:val="center"/>
        <w:rPr>
          <w:rFonts w:ascii="Times New Roman" w:eastAsia="Times New Roman" w:hAnsi="Times New Roman" w:cs="Times New Roman"/>
          <w:b/>
          <w:sz w:val="36"/>
          <w:szCs w:val="36"/>
          <w:lang w:eastAsia="ru-RU"/>
        </w:rPr>
      </w:pPr>
      <w:r w:rsidRPr="0057425D">
        <w:rPr>
          <w:rFonts w:ascii="Times New Roman" w:eastAsia="Times New Roman" w:hAnsi="Times New Roman" w:cs="Times New Roman"/>
          <w:b/>
          <w:sz w:val="36"/>
          <w:szCs w:val="36"/>
          <w:lang w:eastAsia="ru-RU"/>
        </w:rPr>
        <w:t>Тема выпускной квалификационной работы</w:t>
      </w:r>
    </w:p>
    <w:p w:rsidR="0057425D" w:rsidRDefault="0057425D" w:rsidP="00E45BAC">
      <w:pPr>
        <w:spacing w:after="0" w:line="240" w:lineRule="auto"/>
        <w:jc w:val="center"/>
        <w:rPr>
          <w:rFonts w:ascii="Times New Roman" w:eastAsia="Times New Roman" w:hAnsi="Times New Roman" w:cs="Times New Roman"/>
          <w:b/>
          <w:sz w:val="36"/>
          <w:szCs w:val="36"/>
          <w:lang w:eastAsia="ru-RU"/>
        </w:rPr>
      </w:pPr>
    </w:p>
    <w:p w:rsidR="0057425D" w:rsidRPr="0057425D" w:rsidRDefault="0057425D" w:rsidP="00E45BAC">
      <w:pPr>
        <w:spacing w:after="0" w:line="240" w:lineRule="auto"/>
        <w:jc w:val="center"/>
        <w:rPr>
          <w:rFonts w:ascii="Times New Roman" w:eastAsia="Times New Roman" w:hAnsi="Times New Roman" w:cs="Times New Roman"/>
          <w:b/>
          <w:sz w:val="40"/>
          <w:szCs w:val="40"/>
          <w:lang w:eastAsia="ru-RU"/>
        </w:rPr>
      </w:pPr>
      <w:r w:rsidRPr="0057425D">
        <w:rPr>
          <w:rFonts w:ascii="Times New Roman" w:eastAsia="Times New Roman" w:hAnsi="Times New Roman" w:cs="Times New Roman"/>
          <w:b/>
          <w:sz w:val="40"/>
          <w:szCs w:val="40"/>
          <w:lang w:eastAsia="ru-RU"/>
        </w:rPr>
        <w:t xml:space="preserve">Особенности юридических процедур создания </w:t>
      </w:r>
    </w:p>
    <w:p w:rsidR="0057425D" w:rsidRPr="0057425D" w:rsidRDefault="0057425D" w:rsidP="00E45BAC">
      <w:pPr>
        <w:spacing w:after="0" w:line="240" w:lineRule="auto"/>
        <w:jc w:val="center"/>
        <w:rPr>
          <w:rFonts w:ascii="Times New Roman" w:eastAsia="Times New Roman" w:hAnsi="Times New Roman" w:cs="Times New Roman"/>
          <w:b/>
          <w:sz w:val="40"/>
          <w:szCs w:val="40"/>
          <w:lang w:eastAsia="ru-RU"/>
        </w:rPr>
      </w:pPr>
      <w:r w:rsidRPr="0057425D">
        <w:rPr>
          <w:rFonts w:ascii="Times New Roman" w:eastAsia="Times New Roman" w:hAnsi="Times New Roman" w:cs="Times New Roman"/>
          <w:b/>
          <w:sz w:val="40"/>
          <w:szCs w:val="40"/>
          <w:lang w:eastAsia="ru-RU"/>
        </w:rPr>
        <w:t>Российской Республики в 1917 году и их последствия</w:t>
      </w: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Pr="0057425D" w:rsidRDefault="0057425D" w:rsidP="00E45BAC">
      <w:pPr>
        <w:spacing w:after="0" w:line="240" w:lineRule="auto"/>
        <w:rPr>
          <w:rFonts w:ascii="Times New Roman" w:eastAsia="Times New Roman" w:hAnsi="Times New Roman" w:cs="Times New Roman"/>
          <w:sz w:val="28"/>
          <w:szCs w:val="28"/>
          <w:lang w:eastAsia="ru-RU"/>
        </w:rPr>
      </w:pPr>
    </w:p>
    <w:p w:rsidR="0057425D" w:rsidRPr="0057425D" w:rsidRDefault="0057425D" w:rsidP="00E45BAC">
      <w:pPr>
        <w:spacing w:after="0" w:line="240" w:lineRule="auto"/>
        <w:rPr>
          <w:rFonts w:ascii="Times New Roman" w:eastAsia="Times New Roman" w:hAnsi="Times New Roman" w:cs="Times New Roman"/>
          <w:sz w:val="28"/>
          <w:szCs w:val="28"/>
          <w:lang w:eastAsia="ru-RU"/>
        </w:rPr>
      </w:pPr>
    </w:p>
    <w:p w:rsidR="0057425D" w:rsidRPr="0057425D" w:rsidRDefault="0057425D" w:rsidP="00E45BAC">
      <w:pPr>
        <w:spacing w:after="0" w:line="240" w:lineRule="auto"/>
        <w:rPr>
          <w:rFonts w:ascii="Times New Roman" w:eastAsia="Times New Roman" w:hAnsi="Times New Roman" w:cs="Times New Roman"/>
          <w:sz w:val="24"/>
          <w:szCs w:val="24"/>
          <w:u w:val="single"/>
          <w:lang w:eastAsia="ru-RU"/>
        </w:rPr>
      </w:pPr>
      <w:r w:rsidRPr="0057425D">
        <w:rPr>
          <w:rFonts w:ascii="Times New Roman" w:eastAsia="Times New Roman" w:hAnsi="Times New Roman" w:cs="Times New Roman"/>
          <w:sz w:val="28"/>
          <w:szCs w:val="28"/>
          <w:lang w:eastAsia="ru-RU"/>
        </w:rPr>
        <w:t>Руководитель ВКР</w:t>
      </w:r>
      <w:r w:rsidRPr="0057425D">
        <w:rPr>
          <w:rFonts w:ascii="Times New Roman" w:eastAsia="Times New Roman" w:hAnsi="Times New Roman" w:cs="Times New Roman"/>
          <w:sz w:val="28"/>
          <w:szCs w:val="28"/>
          <w:lang w:eastAsia="ru-RU"/>
        </w:rPr>
        <w:tab/>
      </w:r>
      <w:r w:rsidRPr="0057425D">
        <w:rPr>
          <w:rFonts w:ascii="Times New Roman" w:eastAsia="Times New Roman" w:hAnsi="Times New Roman" w:cs="Times New Roman"/>
          <w:sz w:val="28"/>
          <w:szCs w:val="28"/>
          <w:lang w:eastAsia="ru-RU"/>
        </w:rPr>
        <w:tab/>
      </w:r>
      <w:r w:rsidRPr="0057425D">
        <w:rPr>
          <w:rFonts w:ascii="Times New Roman" w:eastAsia="Times New Roman" w:hAnsi="Times New Roman" w:cs="Times New Roman"/>
          <w:sz w:val="28"/>
          <w:szCs w:val="28"/>
          <w:u w:val="single"/>
          <w:lang w:eastAsia="ru-RU"/>
        </w:rPr>
        <w:tab/>
      </w:r>
      <w:r w:rsidRPr="0057425D">
        <w:rPr>
          <w:rFonts w:ascii="Times New Roman" w:eastAsia="Times New Roman" w:hAnsi="Times New Roman" w:cs="Times New Roman"/>
          <w:sz w:val="24"/>
          <w:szCs w:val="24"/>
          <w:u w:val="single"/>
          <w:lang w:eastAsia="ru-RU"/>
        </w:rPr>
        <w:tab/>
      </w:r>
      <w:r w:rsidRPr="0057425D">
        <w:rPr>
          <w:rFonts w:ascii="Times New Roman" w:eastAsia="Times New Roman" w:hAnsi="Times New Roman" w:cs="Times New Roman"/>
          <w:sz w:val="24"/>
          <w:szCs w:val="24"/>
          <w:u w:val="single"/>
          <w:lang w:eastAsia="ru-RU"/>
        </w:rPr>
        <w:tab/>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u w:val="single"/>
          <w:lang w:eastAsia="ru-RU"/>
        </w:rPr>
        <w:tab/>
      </w:r>
      <w:r w:rsidR="00273449">
        <w:rPr>
          <w:rFonts w:ascii="Times New Roman" w:eastAsia="Times New Roman" w:hAnsi="Times New Roman" w:cs="Times New Roman"/>
          <w:sz w:val="24"/>
          <w:szCs w:val="24"/>
          <w:u w:val="single"/>
          <w:lang w:eastAsia="ru-RU"/>
        </w:rPr>
        <w:t>Абрамова О.К.</w:t>
      </w:r>
      <w:r w:rsidRPr="0057425D">
        <w:rPr>
          <w:rFonts w:ascii="Times New Roman" w:eastAsia="Times New Roman" w:hAnsi="Times New Roman" w:cs="Times New Roman"/>
          <w:sz w:val="24"/>
          <w:szCs w:val="24"/>
          <w:u w:val="single"/>
          <w:lang w:eastAsia="ru-RU"/>
        </w:rPr>
        <w:tab/>
      </w:r>
    </w:p>
    <w:p w:rsidR="0057425D" w:rsidRPr="0057425D" w:rsidRDefault="0057425D" w:rsidP="00E45BAC">
      <w:pPr>
        <w:spacing w:after="0" w:line="240" w:lineRule="auto"/>
        <w:ind w:left="3540" w:firstLine="708"/>
        <w:rPr>
          <w:rFonts w:ascii="Times New Roman" w:eastAsia="Times New Roman" w:hAnsi="Times New Roman" w:cs="Times New Roman"/>
          <w:sz w:val="20"/>
          <w:szCs w:val="20"/>
          <w:lang w:eastAsia="ru-RU"/>
        </w:rPr>
      </w:pPr>
      <w:r w:rsidRPr="0057425D">
        <w:rPr>
          <w:rFonts w:ascii="Times New Roman" w:eastAsia="Times New Roman" w:hAnsi="Times New Roman" w:cs="Times New Roman"/>
          <w:sz w:val="20"/>
          <w:szCs w:val="20"/>
          <w:lang w:eastAsia="ru-RU"/>
        </w:rPr>
        <w:t>(подпись)</w:t>
      </w:r>
      <w:r w:rsidRPr="0057425D">
        <w:rPr>
          <w:rFonts w:ascii="Times New Roman" w:eastAsia="Times New Roman" w:hAnsi="Times New Roman" w:cs="Times New Roman"/>
          <w:sz w:val="20"/>
          <w:szCs w:val="20"/>
          <w:lang w:eastAsia="ru-RU"/>
        </w:rPr>
        <w:tab/>
      </w:r>
      <w:r w:rsidRPr="0057425D">
        <w:rPr>
          <w:rFonts w:ascii="Times New Roman" w:eastAsia="Times New Roman" w:hAnsi="Times New Roman" w:cs="Times New Roman"/>
          <w:sz w:val="20"/>
          <w:szCs w:val="20"/>
          <w:lang w:eastAsia="ru-RU"/>
        </w:rPr>
        <w:tab/>
      </w:r>
      <w:r w:rsidRPr="0057425D">
        <w:rPr>
          <w:rFonts w:ascii="Times New Roman" w:eastAsia="Times New Roman" w:hAnsi="Times New Roman" w:cs="Times New Roman"/>
          <w:sz w:val="20"/>
          <w:szCs w:val="20"/>
          <w:lang w:eastAsia="ru-RU"/>
        </w:rPr>
        <w:tab/>
      </w:r>
      <w:r w:rsidRPr="0057425D">
        <w:rPr>
          <w:rFonts w:ascii="Times New Roman" w:eastAsia="Times New Roman" w:hAnsi="Times New Roman" w:cs="Times New Roman"/>
          <w:sz w:val="20"/>
          <w:szCs w:val="20"/>
          <w:lang w:eastAsia="ru-RU"/>
        </w:rPr>
        <w:tab/>
        <w:t xml:space="preserve">(ФИО) </w:t>
      </w:r>
    </w:p>
    <w:p w:rsidR="0057425D" w:rsidRPr="0057425D" w:rsidRDefault="0057425D" w:rsidP="00E45BAC">
      <w:pPr>
        <w:spacing w:after="0" w:line="240" w:lineRule="auto"/>
        <w:rPr>
          <w:rFonts w:ascii="Times New Roman" w:eastAsia="Times New Roman" w:hAnsi="Times New Roman" w:cs="Times New Roman"/>
          <w:sz w:val="20"/>
          <w:szCs w:val="20"/>
          <w:lang w:eastAsia="ru-RU"/>
        </w:rPr>
      </w:pPr>
    </w:p>
    <w:p w:rsidR="0057425D" w:rsidRPr="0057425D" w:rsidRDefault="0057425D" w:rsidP="00E45BAC">
      <w:pPr>
        <w:spacing w:after="0" w:line="240" w:lineRule="auto"/>
        <w:rPr>
          <w:rFonts w:ascii="Times New Roman" w:eastAsia="Times New Roman" w:hAnsi="Times New Roman" w:cs="Times New Roman"/>
          <w:sz w:val="20"/>
          <w:szCs w:val="20"/>
          <w:lang w:eastAsia="ru-RU"/>
        </w:rPr>
      </w:pPr>
    </w:p>
    <w:p w:rsidR="0057425D" w:rsidRPr="0057425D" w:rsidRDefault="0057425D" w:rsidP="00E45BAC">
      <w:pPr>
        <w:spacing w:after="0" w:line="240" w:lineRule="auto"/>
        <w:rPr>
          <w:rFonts w:ascii="Times New Roman" w:eastAsia="Times New Roman" w:hAnsi="Times New Roman" w:cs="Times New Roman"/>
          <w:sz w:val="24"/>
          <w:szCs w:val="24"/>
          <w:u w:val="single"/>
          <w:lang w:eastAsia="ru-RU"/>
        </w:rPr>
      </w:pPr>
      <w:r w:rsidRPr="0057425D">
        <w:rPr>
          <w:rFonts w:ascii="Times New Roman" w:eastAsia="Times New Roman" w:hAnsi="Times New Roman" w:cs="Times New Roman"/>
          <w:sz w:val="28"/>
          <w:szCs w:val="28"/>
          <w:lang w:eastAsia="ru-RU"/>
        </w:rPr>
        <w:t>Студент</w:t>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u w:val="single"/>
          <w:lang w:eastAsia="ru-RU"/>
        </w:rPr>
        <w:tab/>
      </w:r>
      <w:r w:rsidRPr="0057425D">
        <w:rPr>
          <w:rFonts w:ascii="Times New Roman" w:eastAsia="Times New Roman" w:hAnsi="Times New Roman" w:cs="Times New Roman"/>
          <w:sz w:val="24"/>
          <w:szCs w:val="24"/>
          <w:u w:val="single"/>
          <w:lang w:eastAsia="ru-RU"/>
        </w:rPr>
        <w:tab/>
      </w:r>
      <w:r w:rsidRPr="0057425D">
        <w:rPr>
          <w:rFonts w:ascii="Times New Roman" w:eastAsia="Times New Roman" w:hAnsi="Times New Roman" w:cs="Times New Roman"/>
          <w:sz w:val="24"/>
          <w:szCs w:val="24"/>
          <w:u w:val="single"/>
          <w:lang w:eastAsia="ru-RU"/>
        </w:rPr>
        <w:tab/>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Кувшинов В.З.</w:t>
      </w:r>
      <w:r w:rsidRPr="0057425D">
        <w:rPr>
          <w:rFonts w:ascii="Times New Roman" w:eastAsia="Times New Roman" w:hAnsi="Times New Roman" w:cs="Times New Roman"/>
          <w:sz w:val="24"/>
          <w:szCs w:val="24"/>
          <w:u w:val="single"/>
          <w:lang w:eastAsia="ru-RU"/>
        </w:rPr>
        <w:tab/>
      </w:r>
    </w:p>
    <w:p w:rsidR="0057425D" w:rsidRPr="0057425D" w:rsidRDefault="0057425D" w:rsidP="00E45BAC">
      <w:pPr>
        <w:spacing w:after="0" w:line="240" w:lineRule="auto"/>
        <w:ind w:left="3540" w:firstLine="708"/>
        <w:rPr>
          <w:rFonts w:ascii="Times New Roman" w:eastAsia="Times New Roman" w:hAnsi="Times New Roman" w:cs="Times New Roman"/>
          <w:sz w:val="20"/>
          <w:szCs w:val="20"/>
          <w:lang w:eastAsia="ru-RU"/>
        </w:rPr>
      </w:pPr>
      <w:r w:rsidRPr="0057425D">
        <w:rPr>
          <w:rFonts w:ascii="Times New Roman" w:eastAsia="Times New Roman" w:hAnsi="Times New Roman" w:cs="Times New Roman"/>
          <w:sz w:val="20"/>
          <w:szCs w:val="20"/>
          <w:lang w:eastAsia="ru-RU"/>
        </w:rPr>
        <w:t>(подпись)</w:t>
      </w:r>
      <w:r w:rsidRPr="0057425D">
        <w:rPr>
          <w:rFonts w:ascii="Times New Roman" w:eastAsia="Times New Roman" w:hAnsi="Times New Roman" w:cs="Times New Roman"/>
          <w:sz w:val="20"/>
          <w:szCs w:val="20"/>
          <w:lang w:eastAsia="ru-RU"/>
        </w:rPr>
        <w:tab/>
      </w:r>
      <w:r w:rsidRPr="0057425D">
        <w:rPr>
          <w:rFonts w:ascii="Times New Roman" w:eastAsia="Times New Roman" w:hAnsi="Times New Roman" w:cs="Times New Roman"/>
          <w:sz w:val="20"/>
          <w:szCs w:val="20"/>
          <w:lang w:eastAsia="ru-RU"/>
        </w:rPr>
        <w:tab/>
      </w:r>
      <w:r w:rsidRPr="0057425D">
        <w:rPr>
          <w:rFonts w:ascii="Times New Roman" w:eastAsia="Times New Roman" w:hAnsi="Times New Roman" w:cs="Times New Roman"/>
          <w:sz w:val="20"/>
          <w:szCs w:val="20"/>
          <w:lang w:eastAsia="ru-RU"/>
        </w:rPr>
        <w:tab/>
      </w:r>
      <w:r w:rsidRPr="0057425D">
        <w:rPr>
          <w:rFonts w:ascii="Times New Roman" w:eastAsia="Times New Roman" w:hAnsi="Times New Roman" w:cs="Times New Roman"/>
          <w:sz w:val="20"/>
          <w:szCs w:val="20"/>
          <w:lang w:eastAsia="ru-RU"/>
        </w:rPr>
        <w:tab/>
        <w:t xml:space="preserve">(ФИО) </w:t>
      </w:r>
    </w:p>
    <w:p w:rsidR="0057425D" w:rsidRPr="0057425D" w:rsidRDefault="0057425D" w:rsidP="00E45BAC">
      <w:pPr>
        <w:spacing w:after="0" w:line="240" w:lineRule="auto"/>
        <w:jc w:val="center"/>
        <w:rPr>
          <w:rFonts w:ascii="Times New Roman" w:eastAsia="Times New Roman" w:hAnsi="Times New Roman" w:cs="Times New Roman"/>
          <w:b/>
          <w:sz w:val="24"/>
          <w:szCs w:val="24"/>
          <w:lang w:eastAsia="ru-RU"/>
        </w:rPr>
      </w:pPr>
    </w:p>
    <w:p w:rsidR="0057425D" w:rsidRPr="0057425D" w:rsidRDefault="0057425D" w:rsidP="00E45BAC">
      <w:pPr>
        <w:spacing w:after="0" w:line="240" w:lineRule="auto"/>
        <w:contextualSpacing/>
        <w:rPr>
          <w:rFonts w:ascii="Times New Roman" w:eastAsia="Times New Roman" w:hAnsi="Times New Roman" w:cs="Times New Roman"/>
          <w:b/>
          <w:sz w:val="28"/>
          <w:szCs w:val="28"/>
          <w:lang w:eastAsia="ru-RU"/>
        </w:rPr>
      </w:pPr>
    </w:p>
    <w:p w:rsidR="0057425D" w:rsidRPr="0057425D" w:rsidRDefault="0057425D" w:rsidP="00E45BAC">
      <w:pPr>
        <w:spacing w:after="0" w:line="240" w:lineRule="auto"/>
        <w:contextualSpacing/>
        <w:rPr>
          <w:rFonts w:ascii="Times New Roman" w:eastAsia="Times New Roman" w:hAnsi="Times New Roman" w:cs="Times New Roman"/>
          <w:b/>
          <w:sz w:val="24"/>
          <w:szCs w:val="24"/>
          <w:lang w:eastAsia="ru-RU"/>
        </w:rPr>
      </w:pPr>
      <w:r w:rsidRPr="0057425D">
        <w:rPr>
          <w:rFonts w:ascii="Times New Roman" w:eastAsia="Times New Roman" w:hAnsi="Times New Roman" w:cs="Times New Roman"/>
          <w:b/>
          <w:sz w:val="24"/>
          <w:szCs w:val="24"/>
          <w:lang w:eastAsia="ru-RU"/>
        </w:rPr>
        <w:t xml:space="preserve">Допустить выпускную квалификационную работу к защите </w:t>
      </w:r>
    </w:p>
    <w:p w:rsidR="0057425D" w:rsidRPr="0057425D" w:rsidRDefault="0057425D" w:rsidP="00E45BAC">
      <w:pPr>
        <w:spacing w:after="0" w:line="240" w:lineRule="auto"/>
        <w:contextualSpacing/>
        <w:rPr>
          <w:rFonts w:ascii="Times New Roman" w:eastAsia="Times New Roman" w:hAnsi="Times New Roman" w:cs="Times New Roman"/>
          <w:b/>
          <w:sz w:val="24"/>
          <w:szCs w:val="24"/>
          <w:lang w:eastAsia="ru-RU"/>
        </w:rPr>
      </w:pPr>
      <w:r w:rsidRPr="0057425D">
        <w:rPr>
          <w:rFonts w:ascii="Times New Roman" w:eastAsia="Times New Roman" w:hAnsi="Times New Roman" w:cs="Times New Roman"/>
          <w:b/>
          <w:sz w:val="24"/>
          <w:szCs w:val="24"/>
          <w:lang w:eastAsia="ru-RU"/>
        </w:rPr>
        <w:t>в государственной аттестационной комиссии</w:t>
      </w:r>
    </w:p>
    <w:p w:rsidR="0057425D" w:rsidRPr="0057425D" w:rsidRDefault="0057425D" w:rsidP="00E45BAC">
      <w:pPr>
        <w:spacing w:after="0" w:line="360" w:lineRule="auto"/>
        <w:contextualSpacing/>
        <w:rPr>
          <w:rFonts w:ascii="Times New Roman" w:eastAsia="Times New Roman" w:hAnsi="Times New Roman" w:cs="Times New Roman"/>
          <w:sz w:val="28"/>
          <w:szCs w:val="28"/>
          <w:lang w:eastAsia="ru-RU"/>
        </w:rPr>
      </w:pPr>
    </w:p>
    <w:p w:rsidR="0057425D" w:rsidRPr="0057425D" w:rsidRDefault="0057425D" w:rsidP="00E45BAC">
      <w:pPr>
        <w:spacing w:after="0" w:line="240" w:lineRule="auto"/>
        <w:rPr>
          <w:rFonts w:ascii="Times New Roman" w:eastAsia="Times New Roman" w:hAnsi="Times New Roman" w:cs="Times New Roman"/>
          <w:sz w:val="28"/>
          <w:szCs w:val="24"/>
          <w:lang w:eastAsia="ru-RU"/>
        </w:rPr>
      </w:pPr>
      <w:r w:rsidRPr="0057425D">
        <w:rPr>
          <w:rFonts w:ascii="Times New Roman" w:eastAsia="Times New Roman" w:hAnsi="Times New Roman" w:cs="Times New Roman"/>
          <w:sz w:val="28"/>
          <w:szCs w:val="28"/>
          <w:lang w:eastAsia="ru-RU"/>
        </w:rPr>
        <w:t>Заведующий кафедрой ГПУ ТД</w:t>
      </w:r>
      <w:r w:rsidRPr="0057425D">
        <w:rPr>
          <w:rFonts w:ascii="Times New Roman" w:eastAsia="Times New Roman" w:hAnsi="Times New Roman" w:cs="Times New Roman"/>
          <w:sz w:val="24"/>
          <w:szCs w:val="24"/>
          <w:lang w:eastAsia="ru-RU"/>
        </w:rPr>
        <w:t>__________________</w:t>
      </w:r>
      <w:r w:rsidRPr="0057425D">
        <w:rPr>
          <w:rFonts w:ascii="Times New Roman" w:eastAsia="Times New Roman" w:hAnsi="Times New Roman" w:cs="Times New Roman"/>
          <w:sz w:val="24"/>
          <w:szCs w:val="24"/>
          <w:lang w:eastAsia="ru-RU"/>
        </w:rPr>
        <w:tab/>
      </w:r>
      <w:r w:rsidRPr="0057425D">
        <w:rPr>
          <w:rFonts w:ascii="Times New Roman" w:eastAsia="Times New Roman" w:hAnsi="Times New Roman" w:cs="Times New Roman"/>
          <w:sz w:val="24"/>
          <w:szCs w:val="24"/>
          <w:u w:val="single"/>
          <w:lang w:eastAsia="ru-RU"/>
        </w:rPr>
        <w:tab/>
      </w:r>
      <w:r w:rsidR="004C346C" w:rsidRPr="002416FD">
        <w:rPr>
          <w:rFonts w:ascii="Times New Roman" w:eastAsia="Times New Roman" w:hAnsi="Times New Roman" w:cs="Times New Roman"/>
          <w:color w:val="000000" w:themeColor="text1"/>
          <w:sz w:val="28"/>
          <w:szCs w:val="24"/>
          <w:u w:val="single"/>
          <w:lang w:eastAsia="ru-RU"/>
        </w:rPr>
        <w:t>Мамедов</w:t>
      </w:r>
      <w:r w:rsidR="002416FD">
        <w:rPr>
          <w:rFonts w:ascii="Times New Roman" w:eastAsia="Times New Roman" w:hAnsi="Times New Roman" w:cs="Times New Roman"/>
          <w:sz w:val="28"/>
          <w:szCs w:val="24"/>
          <w:u w:val="single"/>
          <w:lang w:eastAsia="ru-RU"/>
        </w:rPr>
        <w:t xml:space="preserve"> С.Н.</w:t>
      </w:r>
      <w:r w:rsidRPr="0057425D">
        <w:rPr>
          <w:rFonts w:ascii="Times New Roman" w:eastAsia="Times New Roman" w:hAnsi="Times New Roman" w:cs="Times New Roman"/>
          <w:sz w:val="28"/>
          <w:szCs w:val="24"/>
          <w:u w:val="single"/>
          <w:lang w:eastAsia="ru-RU"/>
        </w:rPr>
        <w:tab/>
      </w:r>
    </w:p>
    <w:p w:rsidR="0057425D" w:rsidRPr="0057425D" w:rsidRDefault="0057425D" w:rsidP="00E45BAC">
      <w:pPr>
        <w:spacing w:after="0" w:line="240" w:lineRule="auto"/>
        <w:ind w:left="3540" w:firstLine="708"/>
        <w:rPr>
          <w:rFonts w:ascii="Times New Roman" w:eastAsia="Times New Roman" w:hAnsi="Times New Roman" w:cs="Times New Roman"/>
          <w:sz w:val="20"/>
          <w:szCs w:val="20"/>
          <w:lang w:eastAsia="ru-RU"/>
        </w:rPr>
      </w:pPr>
      <w:r w:rsidRPr="0057425D">
        <w:rPr>
          <w:rFonts w:ascii="Times New Roman" w:eastAsia="Times New Roman" w:hAnsi="Times New Roman" w:cs="Times New Roman"/>
          <w:sz w:val="20"/>
          <w:szCs w:val="20"/>
          <w:lang w:eastAsia="ru-RU"/>
        </w:rPr>
        <w:t xml:space="preserve">(подпись)                           </w:t>
      </w:r>
      <w:r w:rsidR="004C346C">
        <w:rPr>
          <w:rFonts w:ascii="Times New Roman" w:eastAsia="Times New Roman" w:hAnsi="Times New Roman" w:cs="Times New Roman"/>
          <w:sz w:val="20"/>
          <w:szCs w:val="20"/>
          <w:lang w:eastAsia="ru-RU"/>
        </w:rPr>
        <w:t xml:space="preserve">            </w:t>
      </w:r>
      <w:r w:rsidRPr="0057425D">
        <w:rPr>
          <w:rFonts w:ascii="Times New Roman" w:eastAsia="Times New Roman" w:hAnsi="Times New Roman" w:cs="Times New Roman"/>
          <w:sz w:val="20"/>
          <w:szCs w:val="20"/>
          <w:lang w:eastAsia="ru-RU"/>
        </w:rPr>
        <w:t xml:space="preserve">  (ФИО) </w:t>
      </w:r>
    </w:p>
    <w:p w:rsidR="0057425D" w:rsidRPr="0057425D" w:rsidRDefault="0057425D" w:rsidP="00E45BAC">
      <w:pPr>
        <w:spacing w:after="0" w:line="360" w:lineRule="auto"/>
        <w:contextualSpacing/>
        <w:rPr>
          <w:rFonts w:ascii="Times New Roman" w:eastAsia="Times New Roman" w:hAnsi="Times New Roman" w:cs="Times New Roman"/>
          <w:sz w:val="24"/>
          <w:szCs w:val="24"/>
          <w:lang w:eastAsia="ru-RU"/>
        </w:rPr>
      </w:pPr>
      <w:r w:rsidRPr="0057425D">
        <w:rPr>
          <w:rFonts w:ascii="Times New Roman" w:eastAsia="Times New Roman" w:hAnsi="Times New Roman" w:cs="Times New Roman"/>
          <w:sz w:val="24"/>
          <w:szCs w:val="24"/>
          <w:lang w:eastAsia="ru-RU"/>
        </w:rPr>
        <w:t xml:space="preserve">«______» _______________________ 20 ____ г.   </w:t>
      </w:r>
    </w:p>
    <w:p w:rsidR="00706C3E" w:rsidRDefault="00706C3E" w:rsidP="00E45BAC">
      <w:pPr>
        <w:spacing w:after="0" w:line="360" w:lineRule="auto"/>
        <w:rPr>
          <w:rFonts w:ascii="Times New Roman" w:hAnsi="Times New Roman" w:cs="Times New Roman"/>
          <w:sz w:val="28"/>
          <w:szCs w:val="28"/>
        </w:rPr>
      </w:pPr>
    </w:p>
    <w:p w:rsidR="00CA688C" w:rsidRPr="00CA688C" w:rsidRDefault="00CA688C" w:rsidP="00CA688C">
      <w:pPr>
        <w:spacing w:after="0" w:line="240" w:lineRule="auto"/>
        <w:jc w:val="center"/>
        <w:rPr>
          <w:rFonts w:ascii="Times New Roman" w:eastAsia="Times New Roman" w:hAnsi="Times New Roman" w:cs="Times New Roman"/>
          <w:b/>
          <w:bCs/>
          <w:sz w:val="24"/>
          <w:szCs w:val="24"/>
          <w:lang w:eastAsia="ru-RU"/>
        </w:rPr>
      </w:pPr>
      <w:r w:rsidRPr="00CA688C">
        <w:rPr>
          <w:rFonts w:ascii="Times New Roman" w:eastAsia="Times New Roman" w:hAnsi="Times New Roman" w:cs="Times New Roman"/>
          <w:b/>
          <w:bCs/>
          <w:sz w:val="24"/>
          <w:szCs w:val="24"/>
          <w:lang w:eastAsia="ru-RU"/>
        </w:rPr>
        <w:lastRenderedPageBreak/>
        <w:t>Министерство образования и науки Российской Федерации</w:t>
      </w:r>
    </w:p>
    <w:p w:rsidR="00CA688C" w:rsidRPr="00CA688C" w:rsidRDefault="00CA688C" w:rsidP="00CA688C">
      <w:pPr>
        <w:spacing w:after="0" w:line="240" w:lineRule="auto"/>
        <w:jc w:val="center"/>
        <w:rPr>
          <w:rFonts w:ascii="Times New Roman" w:eastAsia="Times New Roman" w:hAnsi="Times New Roman" w:cs="Times New Roman"/>
          <w:sz w:val="24"/>
          <w:szCs w:val="24"/>
          <w:lang w:eastAsia="ru-RU"/>
        </w:rPr>
      </w:pPr>
      <w:r w:rsidRPr="00CA688C">
        <w:rPr>
          <w:rFonts w:ascii="Times New Roman" w:eastAsia="Times New Roman" w:hAnsi="Times New Roman" w:cs="Times New Roman"/>
          <w:sz w:val="24"/>
          <w:szCs w:val="24"/>
          <w:lang w:eastAsia="ru-RU"/>
        </w:rPr>
        <w:t xml:space="preserve">Федеральное государственное бюджетное </w:t>
      </w:r>
    </w:p>
    <w:p w:rsidR="00CA688C" w:rsidRPr="00CA688C" w:rsidRDefault="00CA688C" w:rsidP="00CA688C">
      <w:pPr>
        <w:spacing w:after="0" w:line="240" w:lineRule="auto"/>
        <w:jc w:val="center"/>
        <w:rPr>
          <w:rFonts w:ascii="Times New Roman" w:eastAsia="Times New Roman" w:hAnsi="Times New Roman" w:cs="Times New Roman"/>
          <w:sz w:val="24"/>
          <w:szCs w:val="24"/>
          <w:lang w:eastAsia="ru-RU"/>
        </w:rPr>
      </w:pPr>
      <w:r w:rsidRPr="00CA688C">
        <w:rPr>
          <w:rFonts w:ascii="Times New Roman" w:eastAsia="Times New Roman" w:hAnsi="Times New Roman" w:cs="Times New Roman"/>
          <w:sz w:val="24"/>
          <w:szCs w:val="24"/>
          <w:lang w:eastAsia="ru-RU"/>
        </w:rPr>
        <w:t>образовательное учреждение высшего образования</w:t>
      </w:r>
    </w:p>
    <w:p w:rsidR="00CA688C" w:rsidRPr="00CA688C" w:rsidRDefault="00CA688C" w:rsidP="00CA688C">
      <w:pPr>
        <w:spacing w:after="0" w:line="240" w:lineRule="auto"/>
        <w:jc w:val="center"/>
        <w:rPr>
          <w:rFonts w:ascii="Times New Roman" w:eastAsia="Times New Roman" w:hAnsi="Times New Roman" w:cs="Times New Roman"/>
          <w:b/>
          <w:sz w:val="24"/>
          <w:szCs w:val="24"/>
          <w:lang w:eastAsia="ru-RU"/>
        </w:rPr>
      </w:pPr>
      <w:r w:rsidRPr="00CA688C">
        <w:rPr>
          <w:rFonts w:ascii="Times New Roman" w:eastAsia="Times New Roman" w:hAnsi="Times New Roman" w:cs="Times New Roman"/>
          <w:b/>
          <w:sz w:val="24"/>
          <w:szCs w:val="24"/>
          <w:lang w:eastAsia="ru-RU"/>
        </w:rPr>
        <w:t>«Владимирский государственный университет</w:t>
      </w:r>
    </w:p>
    <w:p w:rsidR="00CA688C" w:rsidRPr="00CA688C" w:rsidRDefault="00CA688C" w:rsidP="00CA688C">
      <w:pPr>
        <w:spacing w:after="0" w:line="240" w:lineRule="auto"/>
        <w:jc w:val="center"/>
        <w:rPr>
          <w:rFonts w:ascii="Times New Roman" w:eastAsia="Times New Roman" w:hAnsi="Times New Roman" w:cs="Times New Roman"/>
          <w:b/>
          <w:sz w:val="24"/>
          <w:szCs w:val="24"/>
          <w:lang w:eastAsia="ru-RU"/>
        </w:rPr>
      </w:pPr>
      <w:r w:rsidRPr="00CA688C">
        <w:rPr>
          <w:rFonts w:ascii="Times New Roman" w:eastAsia="Times New Roman" w:hAnsi="Times New Roman" w:cs="Times New Roman"/>
          <w:b/>
          <w:sz w:val="24"/>
          <w:szCs w:val="24"/>
          <w:lang w:eastAsia="ru-RU"/>
        </w:rPr>
        <w:t>имени Александра Григорьевича и Николая Григорьевича Столетовых»</w:t>
      </w:r>
    </w:p>
    <w:p w:rsidR="00CA688C" w:rsidRPr="00CA688C" w:rsidRDefault="00CA688C" w:rsidP="00CA688C">
      <w:pPr>
        <w:spacing w:after="0" w:line="240" w:lineRule="auto"/>
        <w:jc w:val="center"/>
        <w:rPr>
          <w:rFonts w:ascii="Times New Roman" w:eastAsia="Times New Roman" w:hAnsi="Times New Roman" w:cs="Times New Roman"/>
          <w:b/>
          <w:bCs/>
          <w:sz w:val="24"/>
          <w:szCs w:val="24"/>
          <w:lang w:eastAsia="ru-RU"/>
        </w:rPr>
      </w:pPr>
      <w:r w:rsidRPr="00CA688C">
        <w:rPr>
          <w:rFonts w:ascii="Times New Roman" w:eastAsia="Times New Roman" w:hAnsi="Times New Roman" w:cs="Times New Roman"/>
          <w:b/>
          <w:bCs/>
          <w:sz w:val="24"/>
          <w:szCs w:val="24"/>
          <w:lang w:eastAsia="ru-RU"/>
        </w:rPr>
        <w:t>(ВлГУ)</w:t>
      </w:r>
    </w:p>
    <w:p w:rsidR="00CA688C" w:rsidRPr="00CA688C" w:rsidRDefault="00CA688C" w:rsidP="00CA688C">
      <w:pPr>
        <w:spacing w:after="0" w:line="240" w:lineRule="auto"/>
        <w:jc w:val="center"/>
        <w:rPr>
          <w:rFonts w:ascii="Times New Roman" w:eastAsia="Times New Roman" w:hAnsi="Times New Roman" w:cs="Times New Roman"/>
          <w:b/>
          <w:bCs/>
          <w:sz w:val="24"/>
          <w:szCs w:val="24"/>
          <w:lang w:eastAsia="ru-RU"/>
        </w:rPr>
      </w:pPr>
    </w:p>
    <w:p w:rsidR="00CA688C" w:rsidRPr="00CA688C" w:rsidRDefault="00CA688C" w:rsidP="00CA688C">
      <w:pPr>
        <w:spacing w:after="0" w:line="240" w:lineRule="auto"/>
        <w:rPr>
          <w:rFonts w:ascii="Times New Roman" w:eastAsia="Times New Roman" w:hAnsi="Times New Roman" w:cs="Times New Roman"/>
          <w:b/>
          <w:bCs/>
          <w:sz w:val="24"/>
          <w:szCs w:val="24"/>
          <w:lang w:eastAsia="ru-RU"/>
        </w:rPr>
      </w:pPr>
    </w:p>
    <w:p w:rsidR="00CA688C" w:rsidRPr="00CA688C" w:rsidRDefault="00CA688C" w:rsidP="00CA688C">
      <w:pPr>
        <w:spacing w:after="0" w:line="360" w:lineRule="auto"/>
        <w:ind w:firstLine="5387"/>
        <w:jc w:val="both"/>
        <w:rPr>
          <w:rFonts w:ascii="Times New Roman" w:eastAsia="Times New Roman" w:hAnsi="Times New Roman" w:cs="Times New Roman"/>
          <w:sz w:val="24"/>
          <w:szCs w:val="24"/>
          <w:lang w:eastAsia="ru-RU"/>
        </w:rPr>
      </w:pPr>
      <w:r w:rsidRPr="00CA688C">
        <w:rPr>
          <w:rFonts w:ascii="Times New Roman" w:eastAsia="Times New Roman" w:hAnsi="Times New Roman" w:cs="Times New Roman"/>
          <w:sz w:val="24"/>
          <w:szCs w:val="24"/>
          <w:lang w:eastAsia="ru-RU"/>
        </w:rPr>
        <w:t>УТВЕРЖДАЮ:</w:t>
      </w:r>
    </w:p>
    <w:p w:rsidR="00CA688C" w:rsidRPr="00CA688C" w:rsidRDefault="00CA688C" w:rsidP="00CA688C">
      <w:pPr>
        <w:spacing w:after="0"/>
        <w:ind w:firstLine="5387"/>
        <w:jc w:val="both"/>
        <w:rPr>
          <w:rFonts w:ascii="Times New Roman" w:eastAsia="Times New Roman" w:hAnsi="Times New Roman" w:cs="Times New Roman"/>
          <w:sz w:val="24"/>
          <w:szCs w:val="24"/>
          <w:lang w:eastAsia="ru-RU"/>
        </w:rPr>
      </w:pPr>
      <w:r w:rsidRPr="00CA688C">
        <w:rPr>
          <w:rFonts w:ascii="Times New Roman" w:eastAsia="Times New Roman" w:hAnsi="Times New Roman" w:cs="Times New Roman"/>
          <w:sz w:val="24"/>
          <w:szCs w:val="24"/>
          <w:lang w:eastAsia="ru-RU"/>
        </w:rPr>
        <w:t>Зав. кафедрой ГПУ ТД</w:t>
      </w:r>
    </w:p>
    <w:p w:rsidR="00CA688C" w:rsidRPr="00CA688C" w:rsidRDefault="00CA688C" w:rsidP="00CA688C">
      <w:pPr>
        <w:spacing w:after="0"/>
        <w:ind w:firstLine="5387"/>
        <w:jc w:val="both"/>
        <w:rPr>
          <w:rFonts w:ascii="Times New Roman" w:eastAsia="Times New Roman" w:hAnsi="Times New Roman" w:cs="Times New Roman"/>
          <w:sz w:val="24"/>
          <w:szCs w:val="24"/>
          <w:u w:val="single"/>
          <w:lang w:eastAsia="ru-RU"/>
        </w:rPr>
      </w:pPr>
      <w:r w:rsidRPr="00CA688C">
        <w:rPr>
          <w:rFonts w:ascii="Times New Roman" w:eastAsia="Times New Roman" w:hAnsi="Times New Roman" w:cs="Times New Roman"/>
          <w:sz w:val="24"/>
          <w:szCs w:val="24"/>
          <w:lang w:eastAsia="ru-RU"/>
        </w:rPr>
        <w:t>С.Н. Мамедов</w:t>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p>
    <w:p w:rsidR="00CA688C" w:rsidRPr="00CA688C" w:rsidRDefault="00CA688C" w:rsidP="00CA688C">
      <w:pPr>
        <w:spacing w:after="0"/>
        <w:ind w:firstLine="5387"/>
        <w:jc w:val="both"/>
        <w:rPr>
          <w:rFonts w:ascii="Times New Roman" w:eastAsia="Times New Roman" w:hAnsi="Times New Roman" w:cs="Times New Roman"/>
          <w:sz w:val="24"/>
          <w:szCs w:val="24"/>
          <w:lang w:eastAsia="ru-RU"/>
        </w:rPr>
      </w:pPr>
      <w:r w:rsidRPr="00CA688C">
        <w:rPr>
          <w:rFonts w:ascii="Times New Roman" w:eastAsia="Times New Roman" w:hAnsi="Times New Roman" w:cs="Times New Roman"/>
          <w:sz w:val="24"/>
          <w:szCs w:val="24"/>
          <w:lang w:eastAsia="ru-RU"/>
        </w:rPr>
        <w:t>«</w:t>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lang w:eastAsia="ru-RU"/>
        </w:rPr>
        <w:t>»</w:t>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lang w:eastAsia="ru-RU"/>
        </w:rPr>
        <w:t>201_г.</w:t>
      </w:r>
    </w:p>
    <w:p w:rsidR="00CA688C" w:rsidRPr="00CA688C" w:rsidRDefault="00CA688C" w:rsidP="00CA688C">
      <w:pPr>
        <w:spacing w:after="0"/>
        <w:jc w:val="both"/>
        <w:rPr>
          <w:rFonts w:ascii="Times New Roman" w:eastAsia="Times New Roman" w:hAnsi="Times New Roman" w:cs="Times New Roman"/>
          <w:sz w:val="24"/>
          <w:szCs w:val="24"/>
          <w:lang w:eastAsia="ru-RU"/>
        </w:rPr>
      </w:pPr>
    </w:p>
    <w:p w:rsidR="00CA688C" w:rsidRPr="00CA688C" w:rsidRDefault="00CA688C" w:rsidP="00CA688C">
      <w:pPr>
        <w:spacing w:after="0"/>
        <w:jc w:val="both"/>
        <w:rPr>
          <w:rFonts w:ascii="Times New Roman" w:eastAsia="Times New Roman" w:hAnsi="Times New Roman" w:cs="Times New Roman"/>
          <w:sz w:val="24"/>
          <w:szCs w:val="24"/>
          <w:lang w:eastAsia="ru-RU"/>
        </w:rPr>
      </w:pPr>
    </w:p>
    <w:p w:rsidR="00CA688C" w:rsidRPr="00CA688C" w:rsidRDefault="00CA688C" w:rsidP="00CA688C">
      <w:pPr>
        <w:spacing w:after="0"/>
        <w:jc w:val="center"/>
        <w:rPr>
          <w:rFonts w:ascii="Times New Roman" w:eastAsia="Times New Roman" w:hAnsi="Times New Roman" w:cs="Times New Roman"/>
          <w:b/>
          <w:sz w:val="28"/>
          <w:szCs w:val="32"/>
          <w:lang w:eastAsia="ru-RU"/>
        </w:rPr>
      </w:pPr>
      <w:r w:rsidRPr="00CA688C">
        <w:rPr>
          <w:rFonts w:ascii="Times New Roman" w:eastAsia="Times New Roman" w:hAnsi="Times New Roman" w:cs="Times New Roman"/>
          <w:b/>
          <w:sz w:val="28"/>
          <w:szCs w:val="32"/>
          <w:lang w:eastAsia="ru-RU"/>
        </w:rPr>
        <w:t xml:space="preserve">ЗАДАНИЕ </w:t>
      </w:r>
    </w:p>
    <w:p w:rsidR="00CA688C" w:rsidRPr="00CA688C" w:rsidRDefault="00CA688C" w:rsidP="00CA688C">
      <w:pPr>
        <w:spacing w:after="0"/>
        <w:jc w:val="center"/>
        <w:rPr>
          <w:rFonts w:ascii="Times New Roman" w:eastAsia="Times New Roman" w:hAnsi="Times New Roman" w:cs="Times New Roman"/>
          <w:b/>
          <w:sz w:val="28"/>
          <w:szCs w:val="32"/>
          <w:lang w:eastAsia="ru-RU"/>
        </w:rPr>
      </w:pPr>
      <w:r w:rsidRPr="00CA688C">
        <w:rPr>
          <w:rFonts w:ascii="Times New Roman" w:eastAsia="Times New Roman" w:hAnsi="Times New Roman" w:cs="Times New Roman"/>
          <w:b/>
          <w:sz w:val="28"/>
          <w:szCs w:val="32"/>
          <w:lang w:eastAsia="ru-RU"/>
        </w:rPr>
        <w:t>НА ВЫПУСКНУЮ КВАЛИФИКАЦИОННУЮ РАБОТУ</w:t>
      </w:r>
    </w:p>
    <w:p w:rsidR="00CA688C" w:rsidRPr="00CA688C" w:rsidRDefault="00CA688C" w:rsidP="00CA688C">
      <w:pPr>
        <w:spacing w:after="0"/>
        <w:jc w:val="center"/>
        <w:rPr>
          <w:rFonts w:ascii="Times New Roman" w:eastAsia="Times New Roman" w:hAnsi="Times New Roman" w:cs="Times New Roman"/>
          <w:b/>
          <w:sz w:val="24"/>
          <w:szCs w:val="32"/>
          <w:lang w:eastAsia="ru-RU"/>
        </w:rPr>
      </w:pPr>
    </w:p>
    <w:p w:rsidR="00CA688C" w:rsidRPr="00CA688C" w:rsidRDefault="00CA688C" w:rsidP="00CA688C">
      <w:pPr>
        <w:spacing w:after="0" w:line="360" w:lineRule="auto"/>
        <w:rPr>
          <w:rFonts w:ascii="Times New Roman" w:eastAsia="Times New Roman" w:hAnsi="Times New Roman" w:cs="Times New Roman"/>
          <w:sz w:val="24"/>
          <w:szCs w:val="24"/>
          <w:u w:val="single"/>
          <w:lang w:eastAsia="ru-RU"/>
        </w:rPr>
      </w:pPr>
      <w:r w:rsidRPr="00CA688C">
        <w:rPr>
          <w:rFonts w:ascii="Times New Roman" w:eastAsia="Times New Roman" w:hAnsi="Times New Roman" w:cs="Times New Roman"/>
          <w:sz w:val="24"/>
          <w:szCs w:val="24"/>
          <w:lang w:eastAsia="ru-RU"/>
        </w:rPr>
        <w:t>Студенту</w:t>
      </w:r>
      <w:r w:rsidRPr="00CA688C">
        <w:rPr>
          <w:rFonts w:ascii="Times New Roman" w:eastAsia="Times New Roman" w:hAnsi="Times New Roman" w:cs="Times New Roman"/>
          <w:sz w:val="24"/>
          <w:szCs w:val="24"/>
          <w:u w:val="single"/>
          <w:lang w:eastAsia="ru-RU"/>
        </w:rPr>
        <w:tab/>
      </w:r>
      <w:r w:rsidR="00E244F8">
        <w:rPr>
          <w:rFonts w:ascii="Times New Roman" w:eastAsia="Times New Roman" w:hAnsi="Times New Roman" w:cs="Times New Roman"/>
          <w:sz w:val="24"/>
          <w:szCs w:val="24"/>
          <w:u w:val="single"/>
          <w:lang w:eastAsia="ru-RU"/>
        </w:rPr>
        <w:t>Кувшинову Владимиру Захаровичу</w:t>
      </w:r>
      <w:r w:rsidR="00E244F8">
        <w:rPr>
          <w:rFonts w:ascii="Times New Roman" w:eastAsia="Times New Roman" w:hAnsi="Times New Roman" w:cs="Times New Roman"/>
          <w:sz w:val="24"/>
          <w:szCs w:val="24"/>
          <w:u w:val="single"/>
          <w:lang w:eastAsia="ru-RU"/>
        </w:rPr>
        <w:tab/>
      </w:r>
      <w:r w:rsidR="00E244F8">
        <w:rPr>
          <w:rFonts w:ascii="Times New Roman" w:eastAsia="Times New Roman" w:hAnsi="Times New Roman" w:cs="Times New Roman"/>
          <w:sz w:val="24"/>
          <w:szCs w:val="24"/>
          <w:u w:val="single"/>
          <w:lang w:eastAsia="ru-RU"/>
        </w:rPr>
        <w:tab/>
      </w:r>
      <w:r w:rsidR="00E244F8">
        <w:rPr>
          <w:rFonts w:ascii="Times New Roman" w:eastAsia="Times New Roman" w:hAnsi="Times New Roman" w:cs="Times New Roman"/>
          <w:sz w:val="24"/>
          <w:szCs w:val="24"/>
          <w:u w:val="single"/>
          <w:lang w:eastAsia="ru-RU"/>
        </w:rPr>
        <w:tab/>
      </w:r>
      <w:r w:rsidR="00E244F8">
        <w:rPr>
          <w:rFonts w:ascii="Times New Roman" w:eastAsia="Times New Roman" w:hAnsi="Times New Roman" w:cs="Times New Roman"/>
          <w:sz w:val="24"/>
          <w:szCs w:val="24"/>
          <w:u w:val="single"/>
          <w:lang w:eastAsia="ru-RU"/>
        </w:rPr>
        <w:tab/>
      </w:r>
      <w:r w:rsidR="00E244F8">
        <w:rPr>
          <w:rFonts w:ascii="Times New Roman" w:eastAsia="Times New Roman" w:hAnsi="Times New Roman" w:cs="Times New Roman"/>
          <w:sz w:val="24"/>
          <w:szCs w:val="24"/>
          <w:u w:val="single"/>
          <w:lang w:eastAsia="ru-RU"/>
        </w:rPr>
        <w:tab/>
      </w:r>
      <w:r w:rsidR="00E244F8">
        <w:rPr>
          <w:rFonts w:ascii="Times New Roman" w:eastAsia="Times New Roman" w:hAnsi="Times New Roman" w:cs="Times New Roman"/>
          <w:sz w:val="24"/>
          <w:szCs w:val="24"/>
          <w:u w:val="single"/>
          <w:lang w:eastAsia="ru-RU"/>
        </w:rPr>
        <w:tab/>
      </w:r>
    </w:p>
    <w:p w:rsidR="00E244F8" w:rsidRDefault="00CA688C" w:rsidP="00E244F8">
      <w:pPr>
        <w:spacing w:after="0" w:line="360" w:lineRule="auto"/>
        <w:rPr>
          <w:rFonts w:ascii="Times New Roman" w:eastAsia="Times New Roman" w:hAnsi="Times New Roman" w:cs="Times New Roman"/>
          <w:sz w:val="24"/>
          <w:szCs w:val="24"/>
          <w:u w:val="single"/>
          <w:lang w:eastAsia="ru-RU"/>
        </w:rPr>
      </w:pPr>
      <w:r w:rsidRPr="00CA688C">
        <w:rPr>
          <w:rFonts w:ascii="Times New Roman" w:eastAsia="Times New Roman" w:hAnsi="Times New Roman" w:cs="Times New Roman"/>
          <w:sz w:val="24"/>
          <w:szCs w:val="24"/>
          <w:lang w:eastAsia="ru-RU"/>
        </w:rPr>
        <w:t>1. Тема работы</w:t>
      </w:r>
      <w:r w:rsidRPr="00CA688C">
        <w:rPr>
          <w:rFonts w:ascii="Times New Roman" w:eastAsia="Times New Roman" w:hAnsi="Times New Roman" w:cs="Times New Roman"/>
          <w:sz w:val="24"/>
          <w:szCs w:val="24"/>
          <w:u w:val="single"/>
          <w:lang w:eastAsia="ru-RU"/>
        </w:rPr>
        <w:tab/>
      </w:r>
      <w:r w:rsidR="00E244F8" w:rsidRPr="00E244F8">
        <w:rPr>
          <w:rFonts w:ascii="Times New Roman" w:eastAsia="Times New Roman" w:hAnsi="Times New Roman" w:cs="Times New Roman"/>
          <w:sz w:val="24"/>
          <w:szCs w:val="24"/>
          <w:u w:val="single"/>
          <w:lang w:eastAsia="ru-RU"/>
        </w:rPr>
        <w:t>Особенности</w:t>
      </w:r>
      <w:r w:rsidR="00E244F8">
        <w:rPr>
          <w:rFonts w:ascii="Times New Roman" w:eastAsia="Times New Roman" w:hAnsi="Times New Roman" w:cs="Times New Roman"/>
          <w:sz w:val="24"/>
          <w:szCs w:val="24"/>
          <w:u w:val="single"/>
          <w:lang w:eastAsia="ru-RU"/>
        </w:rPr>
        <w:t xml:space="preserve"> юридических процедур создания  </w:t>
      </w:r>
      <w:r w:rsidR="00E244F8" w:rsidRPr="00E244F8">
        <w:rPr>
          <w:rFonts w:ascii="Times New Roman" w:eastAsia="Times New Roman" w:hAnsi="Times New Roman" w:cs="Times New Roman"/>
          <w:sz w:val="24"/>
          <w:szCs w:val="24"/>
          <w:u w:val="single"/>
          <w:lang w:eastAsia="ru-RU"/>
        </w:rPr>
        <w:t xml:space="preserve">Российской </w:t>
      </w:r>
      <w:r w:rsidR="00E244F8">
        <w:rPr>
          <w:rFonts w:ascii="Times New Roman" w:eastAsia="Times New Roman" w:hAnsi="Times New Roman" w:cs="Times New Roman"/>
          <w:sz w:val="24"/>
          <w:szCs w:val="24"/>
          <w:u w:val="single"/>
          <w:lang w:eastAsia="ru-RU"/>
        </w:rPr>
        <w:t xml:space="preserve">  </w:t>
      </w:r>
    </w:p>
    <w:p w:rsidR="00CA688C" w:rsidRPr="00CA688C" w:rsidRDefault="00E244F8" w:rsidP="00E244F8">
      <w:pPr>
        <w:spacing w:after="0" w:line="36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r w:rsidRPr="00E244F8">
        <w:rPr>
          <w:rFonts w:ascii="Times New Roman" w:eastAsia="Times New Roman" w:hAnsi="Times New Roman" w:cs="Times New Roman"/>
          <w:sz w:val="24"/>
          <w:szCs w:val="24"/>
          <w:u w:val="single"/>
          <w:lang w:eastAsia="ru-RU"/>
        </w:rPr>
        <w:t>Республики в 1917 году и их последствия</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p w:rsidR="00CA688C" w:rsidRPr="00CA688C" w:rsidRDefault="00CA688C" w:rsidP="00CA688C">
      <w:pPr>
        <w:spacing w:after="0" w:line="360" w:lineRule="auto"/>
        <w:rPr>
          <w:rFonts w:ascii="Times New Roman" w:eastAsia="Times New Roman" w:hAnsi="Times New Roman" w:cs="Times New Roman"/>
          <w:sz w:val="24"/>
          <w:szCs w:val="24"/>
          <w:lang w:eastAsia="ru-RU"/>
        </w:rPr>
      </w:pPr>
      <w:r w:rsidRPr="00CA688C">
        <w:rPr>
          <w:rFonts w:ascii="Times New Roman" w:eastAsia="Times New Roman" w:hAnsi="Times New Roman" w:cs="Times New Roman"/>
          <w:sz w:val="24"/>
          <w:szCs w:val="24"/>
          <w:lang w:eastAsia="ru-RU"/>
        </w:rPr>
        <w:t>утверждена приказом по университету №</w:t>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lang w:eastAsia="ru-RU"/>
        </w:rPr>
        <w:t>от «</w:t>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lang w:eastAsia="ru-RU"/>
        </w:rPr>
        <w:t>»</w:t>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lang w:eastAsia="ru-RU"/>
        </w:rPr>
        <w:t>201_г.</w:t>
      </w:r>
    </w:p>
    <w:p w:rsidR="00CA688C" w:rsidRPr="00CA688C" w:rsidRDefault="00CA688C" w:rsidP="00CA688C">
      <w:pPr>
        <w:spacing w:after="0" w:line="360" w:lineRule="auto"/>
        <w:rPr>
          <w:rFonts w:ascii="Times New Roman" w:eastAsia="Times New Roman" w:hAnsi="Times New Roman" w:cs="Times New Roman"/>
          <w:sz w:val="24"/>
          <w:szCs w:val="24"/>
          <w:u w:val="single"/>
          <w:lang w:eastAsia="ru-RU"/>
        </w:rPr>
      </w:pPr>
      <w:r w:rsidRPr="00CA688C">
        <w:rPr>
          <w:rFonts w:ascii="Times New Roman" w:eastAsia="Times New Roman" w:hAnsi="Times New Roman" w:cs="Times New Roman"/>
          <w:sz w:val="24"/>
          <w:szCs w:val="24"/>
          <w:lang w:eastAsia="ru-RU"/>
        </w:rPr>
        <w:t>2. Срок сдачи студентом законченного работы «</w:t>
      </w:r>
      <w:r w:rsidRPr="00CA688C">
        <w:rPr>
          <w:rFonts w:ascii="Times New Roman" w:eastAsia="Times New Roman" w:hAnsi="Times New Roman" w:cs="Times New Roman"/>
          <w:sz w:val="24"/>
          <w:szCs w:val="24"/>
          <w:u w:val="single"/>
          <w:lang w:eastAsia="ru-RU"/>
        </w:rPr>
        <w:tab/>
      </w:r>
      <w:r w:rsidR="002F7A43">
        <w:rPr>
          <w:rFonts w:ascii="Times New Roman" w:eastAsia="Times New Roman" w:hAnsi="Times New Roman" w:cs="Times New Roman"/>
          <w:sz w:val="24"/>
          <w:szCs w:val="24"/>
          <w:u w:val="single"/>
          <w:lang w:eastAsia="ru-RU"/>
        </w:rPr>
        <w:t>20</w:t>
      </w:r>
      <w:r w:rsidRPr="00CA688C">
        <w:rPr>
          <w:rFonts w:ascii="Times New Roman" w:eastAsia="Times New Roman" w:hAnsi="Times New Roman" w:cs="Times New Roman"/>
          <w:sz w:val="24"/>
          <w:szCs w:val="24"/>
          <w:lang w:eastAsia="ru-RU"/>
        </w:rPr>
        <w:t>»</w:t>
      </w:r>
      <w:r w:rsidR="002F7A43">
        <w:rPr>
          <w:rFonts w:ascii="Times New Roman" w:eastAsia="Times New Roman" w:hAnsi="Times New Roman" w:cs="Times New Roman"/>
          <w:sz w:val="24"/>
          <w:szCs w:val="24"/>
          <w:u w:val="single"/>
          <w:lang w:eastAsia="ru-RU"/>
        </w:rPr>
        <w:t xml:space="preserve">   мая</w:t>
      </w:r>
      <w:r w:rsidRPr="00CA688C">
        <w:rPr>
          <w:rFonts w:ascii="Times New Roman" w:eastAsia="Times New Roman" w:hAnsi="Times New Roman" w:cs="Times New Roman"/>
          <w:sz w:val="24"/>
          <w:szCs w:val="24"/>
          <w:u w:val="single"/>
          <w:lang w:eastAsia="ru-RU"/>
        </w:rPr>
        <w:tab/>
      </w:r>
      <w:r w:rsidR="002F7A43">
        <w:rPr>
          <w:rFonts w:ascii="Times New Roman" w:eastAsia="Times New Roman" w:hAnsi="Times New Roman" w:cs="Times New Roman"/>
          <w:sz w:val="24"/>
          <w:szCs w:val="24"/>
          <w:lang w:eastAsia="ru-RU"/>
        </w:rPr>
        <w:t>2016</w:t>
      </w:r>
      <w:r w:rsidRPr="00CA688C">
        <w:rPr>
          <w:rFonts w:ascii="Times New Roman" w:eastAsia="Times New Roman" w:hAnsi="Times New Roman" w:cs="Times New Roman"/>
          <w:sz w:val="24"/>
          <w:szCs w:val="24"/>
          <w:lang w:eastAsia="ru-RU"/>
        </w:rPr>
        <w:t>г.</w:t>
      </w:r>
    </w:p>
    <w:p w:rsidR="00CA688C" w:rsidRPr="00CA688C" w:rsidRDefault="00CA688C" w:rsidP="00CA688C">
      <w:pPr>
        <w:spacing w:after="0" w:line="360" w:lineRule="auto"/>
        <w:rPr>
          <w:rFonts w:ascii="Times New Roman" w:eastAsia="Times New Roman" w:hAnsi="Times New Roman" w:cs="Times New Roman"/>
          <w:sz w:val="24"/>
          <w:szCs w:val="24"/>
          <w:u w:val="single"/>
          <w:lang w:eastAsia="ru-RU"/>
        </w:rPr>
      </w:pPr>
      <w:r w:rsidRPr="00CA688C">
        <w:rPr>
          <w:rFonts w:ascii="Times New Roman" w:eastAsia="Times New Roman" w:hAnsi="Times New Roman" w:cs="Times New Roman"/>
          <w:sz w:val="24"/>
          <w:szCs w:val="24"/>
          <w:lang w:eastAsia="ru-RU"/>
        </w:rPr>
        <w:t>3. Исходные данные к работе</w:t>
      </w:r>
      <w:r w:rsidRPr="00CA688C">
        <w:rPr>
          <w:rFonts w:ascii="Times New Roman" w:eastAsia="Times New Roman" w:hAnsi="Times New Roman" w:cs="Times New Roman"/>
          <w:sz w:val="24"/>
          <w:szCs w:val="24"/>
          <w:u w:val="single"/>
          <w:lang w:eastAsia="ru-RU"/>
        </w:rPr>
        <w:tab/>
      </w:r>
      <w:r w:rsidR="002F7A43">
        <w:rPr>
          <w:rFonts w:ascii="Times New Roman" w:eastAsia="Times New Roman" w:hAnsi="Times New Roman" w:cs="Times New Roman"/>
          <w:sz w:val="24"/>
          <w:szCs w:val="24"/>
          <w:u w:val="single"/>
          <w:lang w:eastAsia="ru-RU"/>
        </w:rPr>
        <w:t xml:space="preserve">1. Историко-правовые документы, публицистические материалы, юридические акты, </w:t>
      </w:r>
      <w:r w:rsidR="000F1376">
        <w:rPr>
          <w:rFonts w:ascii="Times New Roman" w:eastAsia="Times New Roman" w:hAnsi="Times New Roman" w:cs="Times New Roman"/>
          <w:sz w:val="24"/>
          <w:szCs w:val="24"/>
          <w:u w:val="single"/>
          <w:lang w:eastAsia="ru-RU"/>
        </w:rPr>
        <w:t>авторские статьи, судебные решения</w:t>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000F1376">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r w:rsidRPr="00CA688C">
        <w:rPr>
          <w:rFonts w:ascii="Times New Roman" w:eastAsia="Times New Roman" w:hAnsi="Times New Roman" w:cs="Times New Roman"/>
          <w:sz w:val="24"/>
          <w:szCs w:val="24"/>
          <w:u w:val="single"/>
          <w:lang w:eastAsia="ru-RU"/>
        </w:rPr>
        <w:tab/>
      </w:r>
    </w:p>
    <w:p w:rsidR="005C3935" w:rsidRPr="005C3935" w:rsidRDefault="00CA688C" w:rsidP="005C3935">
      <w:pPr>
        <w:spacing w:after="0" w:line="360" w:lineRule="auto"/>
        <w:rPr>
          <w:rFonts w:ascii="Times New Roman" w:eastAsia="Times New Roman" w:hAnsi="Times New Roman" w:cs="Times New Roman"/>
          <w:sz w:val="24"/>
          <w:szCs w:val="24"/>
          <w:u w:val="single"/>
          <w:lang w:eastAsia="ru-RU"/>
        </w:rPr>
      </w:pPr>
      <w:r w:rsidRPr="00CA688C">
        <w:rPr>
          <w:rFonts w:ascii="Times New Roman" w:eastAsia="Times New Roman" w:hAnsi="Times New Roman" w:cs="Times New Roman"/>
          <w:sz w:val="24"/>
          <w:szCs w:val="24"/>
          <w:lang w:eastAsia="ru-RU"/>
        </w:rPr>
        <w:t>4. Содержание расчетно-пояснительной записки (перечень подлежащих разработке вопросов)</w:t>
      </w:r>
      <w:r w:rsidRPr="00CA688C">
        <w:rPr>
          <w:rFonts w:ascii="Times New Roman" w:eastAsia="Times New Roman" w:hAnsi="Times New Roman" w:cs="Times New Roman"/>
          <w:sz w:val="24"/>
          <w:szCs w:val="24"/>
          <w:u w:val="single"/>
          <w:lang w:eastAsia="ru-RU"/>
        </w:rPr>
        <w:tab/>
      </w:r>
      <w:r w:rsidR="005C3935" w:rsidRPr="005C3935">
        <w:rPr>
          <w:rFonts w:ascii="Times New Roman" w:eastAsia="Times New Roman" w:hAnsi="Times New Roman" w:cs="Times New Roman"/>
          <w:sz w:val="24"/>
          <w:szCs w:val="24"/>
          <w:u w:val="single"/>
          <w:lang w:eastAsia="ru-RU"/>
        </w:rPr>
        <w:t xml:space="preserve">Историко-правовые характеристики </w:t>
      </w:r>
      <w:r w:rsidR="005C3935">
        <w:rPr>
          <w:rFonts w:ascii="Times New Roman" w:eastAsia="Times New Roman" w:hAnsi="Times New Roman" w:cs="Times New Roman"/>
          <w:sz w:val="24"/>
          <w:szCs w:val="24"/>
          <w:u w:val="single"/>
          <w:lang w:eastAsia="ru-RU"/>
        </w:rPr>
        <w:t xml:space="preserve">Российской Империи начала ХХ века, </w:t>
      </w:r>
    </w:p>
    <w:p w:rsidR="00CA688C" w:rsidRPr="00CA688C" w:rsidRDefault="005C3935" w:rsidP="005C3935">
      <w:pPr>
        <w:spacing w:after="0" w:line="36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п</w:t>
      </w:r>
      <w:r w:rsidRPr="005C3935">
        <w:rPr>
          <w:rFonts w:ascii="Times New Roman" w:eastAsia="Times New Roman" w:hAnsi="Times New Roman" w:cs="Times New Roman"/>
          <w:sz w:val="24"/>
          <w:szCs w:val="24"/>
          <w:u w:val="single"/>
          <w:lang w:eastAsia="ru-RU"/>
        </w:rPr>
        <w:t>равовые характер</w:t>
      </w:r>
      <w:r>
        <w:rPr>
          <w:rFonts w:ascii="Times New Roman" w:eastAsia="Times New Roman" w:hAnsi="Times New Roman" w:cs="Times New Roman"/>
          <w:sz w:val="24"/>
          <w:szCs w:val="24"/>
          <w:u w:val="single"/>
          <w:lang w:eastAsia="ru-RU"/>
        </w:rPr>
        <w:t>истики системы государственного</w:t>
      </w:r>
      <w:r w:rsidRPr="005C3935">
        <w:rPr>
          <w:rFonts w:ascii="Times New Roman" w:eastAsia="Times New Roman" w:hAnsi="Times New Roman" w:cs="Times New Roman"/>
          <w:sz w:val="24"/>
          <w:szCs w:val="24"/>
          <w:u w:val="single"/>
          <w:lang w:eastAsia="ru-RU"/>
        </w:rPr>
        <w:t xml:space="preserve"> устройства Российск</w:t>
      </w:r>
      <w:r>
        <w:rPr>
          <w:rFonts w:ascii="Times New Roman" w:eastAsia="Times New Roman" w:hAnsi="Times New Roman" w:cs="Times New Roman"/>
          <w:sz w:val="24"/>
          <w:szCs w:val="24"/>
          <w:u w:val="single"/>
          <w:lang w:eastAsia="ru-RU"/>
        </w:rPr>
        <w:t>ой Империи,  п</w:t>
      </w:r>
      <w:r w:rsidRPr="005C3935">
        <w:rPr>
          <w:rFonts w:ascii="Times New Roman" w:eastAsia="Times New Roman" w:hAnsi="Times New Roman" w:cs="Times New Roman"/>
          <w:sz w:val="24"/>
          <w:szCs w:val="24"/>
          <w:u w:val="single"/>
          <w:lang w:eastAsia="ru-RU"/>
        </w:rPr>
        <w:t>равовые акты Сове</w:t>
      </w:r>
      <w:r>
        <w:rPr>
          <w:rFonts w:ascii="Times New Roman" w:eastAsia="Times New Roman" w:hAnsi="Times New Roman" w:cs="Times New Roman"/>
          <w:sz w:val="24"/>
          <w:szCs w:val="24"/>
          <w:u w:val="single"/>
          <w:lang w:eastAsia="ru-RU"/>
        </w:rPr>
        <w:t xml:space="preserve">тов и Временного Правительства, </w:t>
      </w:r>
      <w:r w:rsidRPr="005C3935">
        <w:rPr>
          <w:rFonts w:ascii="Times New Roman" w:eastAsia="Times New Roman" w:hAnsi="Times New Roman" w:cs="Times New Roman"/>
          <w:sz w:val="24"/>
          <w:szCs w:val="24"/>
          <w:u w:val="single"/>
          <w:lang w:eastAsia="ru-RU"/>
        </w:rPr>
        <w:t>изменившие форму пр</w:t>
      </w:r>
      <w:r>
        <w:rPr>
          <w:rFonts w:ascii="Times New Roman" w:eastAsia="Times New Roman" w:hAnsi="Times New Roman" w:cs="Times New Roman"/>
          <w:sz w:val="24"/>
          <w:szCs w:val="24"/>
          <w:u w:val="single"/>
          <w:lang w:eastAsia="ru-RU"/>
        </w:rPr>
        <w:t>авления, п</w:t>
      </w:r>
      <w:r w:rsidRPr="005C3935">
        <w:rPr>
          <w:rFonts w:ascii="Times New Roman" w:eastAsia="Times New Roman" w:hAnsi="Times New Roman" w:cs="Times New Roman"/>
          <w:sz w:val="24"/>
          <w:szCs w:val="24"/>
          <w:u w:val="single"/>
          <w:lang w:eastAsia="ru-RU"/>
        </w:rPr>
        <w:t>оследствия провозглашения респ</w:t>
      </w:r>
      <w:r>
        <w:rPr>
          <w:rFonts w:ascii="Times New Roman" w:eastAsia="Times New Roman" w:hAnsi="Times New Roman" w:cs="Times New Roman"/>
          <w:sz w:val="24"/>
          <w:szCs w:val="24"/>
          <w:u w:val="single"/>
          <w:lang w:eastAsia="ru-RU"/>
        </w:rPr>
        <w:t>убликанской формы правления, с</w:t>
      </w:r>
      <w:r w:rsidRPr="005C3935">
        <w:rPr>
          <w:rFonts w:ascii="Times New Roman" w:eastAsia="Times New Roman" w:hAnsi="Times New Roman" w:cs="Times New Roman"/>
          <w:sz w:val="24"/>
          <w:szCs w:val="24"/>
          <w:u w:val="single"/>
          <w:lang w:eastAsia="ru-RU"/>
        </w:rPr>
        <w:t>овременные перспекти</w:t>
      </w:r>
      <w:r>
        <w:rPr>
          <w:rFonts w:ascii="Times New Roman" w:eastAsia="Times New Roman" w:hAnsi="Times New Roman" w:cs="Times New Roman"/>
          <w:sz w:val="24"/>
          <w:szCs w:val="24"/>
          <w:u w:val="single"/>
          <w:lang w:eastAsia="ru-RU"/>
        </w:rPr>
        <w:t xml:space="preserve">вы совершенствования управления </w:t>
      </w:r>
      <w:r w:rsidRPr="005C3935">
        <w:rPr>
          <w:rFonts w:ascii="Times New Roman" w:eastAsia="Times New Roman" w:hAnsi="Times New Roman" w:cs="Times New Roman"/>
          <w:sz w:val="24"/>
          <w:szCs w:val="24"/>
          <w:u w:val="single"/>
          <w:lang w:eastAsia="ru-RU"/>
        </w:rPr>
        <w:t>государством</w:t>
      </w:r>
      <w:r>
        <w:rPr>
          <w:rFonts w:ascii="Times New Roman" w:eastAsia="Times New Roman" w:hAnsi="Times New Roman" w:cs="Times New Roman"/>
          <w:sz w:val="24"/>
          <w:szCs w:val="24"/>
          <w:u w:val="single"/>
          <w:lang w:eastAsia="ru-RU"/>
        </w:rPr>
        <w:t>.</w:t>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r w:rsidR="00CA688C" w:rsidRPr="00CA688C">
        <w:rPr>
          <w:rFonts w:ascii="Times New Roman" w:eastAsia="Times New Roman" w:hAnsi="Times New Roman" w:cs="Times New Roman"/>
          <w:sz w:val="24"/>
          <w:szCs w:val="24"/>
          <w:u w:val="single"/>
          <w:lang w:eastAsia="ru-RU"/>
        </w:rPr>
        <w:tab/>
      </w:r>
    </w:p>
    <w:p w:rsidR="00CA688C" w:rsidRPr="00CA688C" w:rsidRDefault="00CA688C" w:rsidP="00CA688C">
      <w:pPr>
        <w:spacing w:after="0" w:line="360" w:lineRule="auto"/>
        <w:rPr>
          <w:rFonts w:ascii="Times New Roman" w:eastAsia="Times New Roman" w:hAnsi="Times New Roman" w:cs="Times New Roman"/>
          <w:sz w:val="24"/>
          <w:szCs w:val="24"/>
          <w:u w:val="single"/>
          <w:lang w:eastAsia="ru-RU"/>
        </w:rPr>
      </w:pPr>
    </w:p>
    <w:p w:rsidR="00CA688C" w:rsidRPr="000F1376" w:rsidRDefault="00CA688C" w:rsidP="00CA688C">
      <w:pPr>
        <w:suppressAutoHyphens/>
        <w:autoSpaceDN w:val="0"/>
        <w:spacing w:after="0" w:line="480" w:lineRule="auto"/>
        <w:ind w:left="2540"/>
        <w:jc w:val="both"/>
        <w:textAlignment w:val="baseline"/>
        <w:rPr>
          <w:rFonts w:ascii="Times New Roman" w:eastAsia="Times New Roman" w:hAnsi="Times New Roman" w:cs="Times New Roman"/>
          <w:kern w:val="3"/>
          <w:sz w:val="24"/>
          <w:szCs w:val="20"/>
          <w:lang w:eastAsia="zh-CN"/>
        </w:rPr>
      </w:pPr>
      <w:r w:rsidRPr="00CA688C">
        <w:rPr>
          <w:rFonts w:ascii="Times New Roman" w:eastAsia="Times New Roman" w:hAnsi="Times New Roman" w:cs="Times New Roman"/>
          <w:kern w:val="3"/>
          <w:sz w:val="24"/>
          <w:szCs w:val="20"/>
          <w:lang w:eastAsia="zh-CN"/>
        </w:rPr>
        <w:t>Дата выдачи задания_____</w:t>
      </w:r>
      <w:r w:rsidR="000F1376" w:rsidRPr="000F1376">
        <w:rPr>
          <w:rFonts w:ascii="Times New Roman" w:eastAsia="Times New Roman" w:hAnsi="Times New Roman" w:cs="Times New Roman"/>
          <w:kern w:val="3"/>
          <w:sz w:val="24"/>
          <w:szCs w:val="20"/>
          <w:u w:val="single"/>
          <w:lang w:eastAsia="zh-CN"/>
        </w:rPr>
        <w:t>20 марта 2016 г.</w:t>
      </w:r>
      <w:r w:rsidR="000F1376" w:rsidRPr="000F1376">
        <w:rPr>
          <w:rFonts w:ascii="Times New Roman" w:eastAsia="Times New Roman" w:hAnsi="Times New Roman" w:cs="Times New Roman"/>
          <w:kern w:val="3"/>
          <w:sz w:val="24"/>
          <w:szCs w:val="20"/>
          <w:lang w:eastAsia="zh-CN"/>
        </w:rPr>
        <w:t>______</w:t>
      </w:r>
      <w:r w:rsidRPr="000F1376">
        <w:rPr>
          <w:rFonts w:ascii="Times New Roman" w:eastAsia="Times New Roman" w:hAnsi="Times New Roman" w:cs="Times New Roman"/>
          <w:kern w:val="3"/>
          <w:sz w:val="24"/>
          <w:szCs w:val="20"/>
          <w:lang w:eastAsia="zh-CN"/>
        </w:rPr>
        <w:t>_____________</w:t>
      </w:r>
    </w:p>
    <w:p w:rsidR="00CA688C" w:rsidRPr="00CA688C" w:rsidRDefault="00CA688C" w:rsidP="00CA688C">
      <w:pPr>
        <w:suppressAutoHyphens/>
        <w:autoSpaceDN w:val="0"/>
        <w:spacing w:after="0" w:line="240" w:lineRule="auto"/>
        <w:textAlignment w:val="baseline"/>
        <w:rPr>
          <w:rFonts w:ascii="Times New Roman" w:eastAsia="Times New Roman" w:hAnsi="Times New Roman" w:cs="Times New Roman"/>
          <w:kern w:val="3"/>
          <w:sz w:val="24"/>
          <w:szCs w:val="20"/>
          <w:lang w:eastAsia="zh-CN"/>
        </w:rPr>
      </w:pPr>
      <w:r w:rsidRPr="00CA688C">
        <w:rPr>
          <w:rFonts w:ascii="Times New Roman" w:eastAsia="Times New Roman" w:hAnsi="Times New Roman" w:cs="Times New Roman"/>
          <w:kern w:val="3"/>
          <w:sz w:val="24"/>
          <w:szCs w:val="20"/>
          <w:lang w:eastAsia="zh-CN"/>
        </w:rPr>
        <w:t xml:space="preserve">                                           Руководитель _________________________________________</w:t>
      </w:r>
    </w:p>
    <w:p w:rsidR="00CA688C" w:rsidRPr="00CA688C" w:rsidRDefault="00CA688C" w:rsidP="00CA688C">
      <w:pPr>
        <w:suppressAutoHyphens/>
        <w:autoSpaceDN w:val="0"/>
        <w:spacing w:after="0" w:line="480" w:lineRule="auto"/>
        <w:textAlignment w:val="baseline"/>
        <w:rPr>
          <w:rFonts w:ascii="Times New Roman" w:eastAsia="Times New Roman" w:hAnsi="Times New Roman" w:cs="Times New Roman"/>
          <w:kern w:val="3"/>
          <w:sz w:val="20"/>
          <w:szCs w:val="20"/>
          <w:lang w:eastAsia="zh-CN"/>
        </w:rPr>
      </w:pPr>
      <w:r w:rsidRPr="00CA688C">
        <w:rPr>
          <w:rFonts w:ascii="Times New Roman" w:eastAsia="Times New Roman" w:hAnsi="Times New Roman" w:cs="Times New Roman"/>
          <w:kern w:val="3"/>
          <w:sz w:val="20"/>
          <w:szCs w:val="20"/>
          <w:lang w:eastAsia="zh-CN"/>
        </w:rPr>
        <w:t xml:space="preserve">                                                                                                                              подпись</w:t>
      </w:r>
    </w:p>
    <w:p w:rsidR="000F1376" w:rsidRDefault="00CA688C" w:rsidP="005C3935">
      <w:pPr>
        <w:suppressAutoHyphens/>
        <w:autoSpaceDN w:val="0"/>
        <w:spacing w:after="0" w:line="360" w:lineRule="auto"/>
        <w:textAlignment w:val="baseline"/>
        <w:rPr>
          <w:rFonts w:ascii="Times New Roman" w:eastAsia="Times New Roman" w:hAnsi="Times New Roman" w:cs="Times New Roman"/>
          <w:kern w:val="3"/>
          <w:sz w:val="24"/>
          <w:szCs w:val="20"/>
          <w:lang w:eastAsia="zh-CN"/>
        </w:rPr>
      </w:pPr>
      <w:r w:rsidRPr="00CA688C">
        <w:rPr>
          <w:rFonts w:ascii="Times New Roman" w:eastAsia="Times New Roman" w:hAnsi="Times New Roman" w:cs="Times New Roman"/>
          <w:kern w:val="3"/>
          <w:sz w:val="24"/>
          <w:szCs w:val="20"/>
          <w:lang w:eastAsia="zh-CN"/>
        </w:rPr>
        <w:t xml:space="preserve">                                           Задание принял к исполне</w:t>
      </w:r>
      <w:r w:rsidR="005C3935">
        <w:rPr>
          <w:rFonts w:ascii="Times New Roman" w:eastAsia="Times New Roman" w:hAnsi="Times New Roman" w:cs="Times New Roman"/>
          <w:kern w:val="3"/>
          <w:sz w:val="24"/>
          <w:szCs w:val="20"/>
          <w:lang w:eastAsia="zh-CN"/>
        </w:rPr>
        <w:t>нию____________________________</w:t>
      </w:r>
    </w:p>
    <w:p w:rsidR="005C3935" w:rsidRPr="005C3935" w:rsidRDefault="005C3935" w:rsidP="005C3935">
      <w:pPr>
        <w:suppressAutoHyphens/>
        <w:autoSpaceDN w:val="0"/>
        <w:spacing w:after="0" w:line="360" w:lineRule="auto"/>
        <w:textAlignment w:val="baseline"/>
        <w:rPr>
          <w:rFonts w:ascii="Times New Roman" w:eastAsia="Times New Roman" w:hAnsi="Times New Roman" w:cs="Times New Roman"/>
          <w:kern w:val="3"/>
          <w:sz w:val="24"/>
          <w:szCs w:val="20"/>
          <w:lang w:eastAsia="zh-CN"/>
        </w:rPr>
      </w:pPr>
    </w:p>
    <w:p w:rsidR="000F1376" w:rsidRPr="00CA688C" w:rsidRDefault="000F1376" w:rsidP="00CA688C">
      <w:pPr>
        <w:spacing w:after="0" w:line="360" w:lineRule="auto"/>
        <w:rPr>
          <w:rFonts w:ascii="Times New Roman" w:eastAsia="Times New Roman" w:hAnsi="Times New Roman" w:cs="Times New Roman"/>
          <w:sz w:val="24"/>
          <w:szCs w:val="24"/>
          <w:vertAlign w:val="superscript"/>
          <w:lang w:eastAsia="ru-RU"/>
        </w:rPr>
      </w:pPr>
    </w:p>
    <w:p w:rsidR="0057425D" w:rsidRDefault="0057425D" w:rsidP="00BD48CC">
      <w:pPr>
        <w:shd w:val="clear" w:color="auto" w:fill="FFFFFF"/>
        <w:autoSpaceDN w:val="0"/>
        <w:spacing w:after="0" w:line="360" w:lineRule="auto"/>
        <w:jc w:val="center"/>
        <w:textAlignment w:val="baseline"/>
        <w:rPr>
          <w:rFonts w:ascii="Times New Roman" w:eastAsia="Times New Roman" w:hAnsi="Times New Roman" w:cs="Times New Roman"/>
          <w:b/>
          <w:kern w:val="3"/>
          <w:sz w:val="28"/>
          <w:szCs w:val="28"/>
          <w:lang w:eastAsia="zh-CN"/>
        </w:rPr>
      </w:pPr>
      <w:r w:rsidRPr="0057425D">
        <w:rPr>
          <w:rFonts w:ascii="Times New Roman" w:eastAsia="Times New Roman" w:hAnsi="Times New Roman" w:cs="Times New Roman"/>
          <w:b/>
          <w:kern w:val="3"/>
          <w:sz w:val="28"/>
          <w:szCs w:val="28"/>
          <w:lang w:eastAsia="zh-CN"/>
        </w:rPr>
        <w:lastRenderedPageBreak/>
        <w:t>СОДЕРЖАНИЕ</w:t>
      </w:r>
    </w:p>
    <w:p w:rsidR="004378B4" w:rsidRPr="00BD48CC" w:rsidRDefault="004378B4" w:rsidP="00BD48CC">
      <w:pPr>
        <w:shd w:val="clear" w:color="auto" w:fill="FFFFFF"/>
        <w:autoSpaceDN w:val="0"/>
        <w:spacing w:after="0" w:line="360" w:lineRule="auto"/>
        <w:jc w:val="center"/>
        <w:textAlignment w:val="baseline"/>
        <w:rPr>
          <w:rFonts w:ascii="Times New Roman" w:eastAsia="Times New Roman" w:hAnsi="Times New Roman" w:cs="Times New Roman"/>
          <w:b/>
          <w:kern w:val="3"/>
          <w:sz w:val="28"/>
          <w:szCs w:val="28"/>
          <w:lang w:eastAsia="zh-CN"/>
        </w:rPr>
      </w:pPr>
    </w:p>
    <w:p w:rsidR="004C346C" w:rsidRDefault="004C346C"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w:t>
      </w:r>
      <w:r w:rsidR="00001A1E">
        <w:rPr>
          <w:rFonts w:ascii="Times New Roman" w:eastAsia="Times New Roman" w:hAnsi="Times New Roman" w:cs="Times New Roman"/>
          <w:noProof/>
          <w:sz w:val="28"/>
          <w:szCs w:val="28"/>
          <w:lang w:eastAsia="ru-RU"/>
        </w:rPr>
        <w:t>ВЕДЕНИЕ  …………</w:t>
      </w:r>
      <w:r w:rsidR="002C3766">
        <w:rPr>
          <w:rFonts w:ascii="Times New Roman" w:eastAsia="Times New Roman" w:hAnsi="Times New Roman" w:cs="Times New Roman"/>
          <w:noProof/>
          <w:sz w:val="28"/>
          <w:szCs w:val="28"/>
          <w:lang w:eastAsia="ru-RU"/>
        </w:rPr>
        <w:t>……</w:t>
      </w:r>
      <w:r w:rsidR="00CA688C">
        <w:rPr>
          <w:rFonts w:ascii="Times New Roman" w:eastAsia="Times New Roman" w:hAnsi="Times New Roman" w:cs="Times New Roman"/>
          <w:noProof/>
          <w:sz w:val="28"/>
          <w:szCs w:val="28"/>
          <w:lang w:eastAsia="ru-RU"/>
        </w:rPr>
        <w:t>……………</w:t>
      </w:r>
      <w:r w:rsidR="003325C3">
        <w:rPr>
          <w:rFonts w:ascii="Times New Roman" w:eastAsia="Times New Roman" w:hAnsi="Times New Roman" w:cs="Times New Roman"/>
          <w:noProof/>
          <w:sz w:val="28"/>
          <w:szCs w:val="28"/>
          <w:lang w:eastAsia="ru-RU"/>
        </w:rPr>
        <w:t>………</w:t>
      </w:r>
      <w:r w:rsidR="00CA688C">
        <w:rPr>
          <w:rFonts w:ascii="Times New Roman" w:eastAsia="Times New Roman" w:hAnsi="Times New Roman" w:cs="Times New Roman"/>
          <w:noProof/>
          <w:sz w:val="28"/>
          <w:szCs w:val="28"/>
          <w:lang w:eastAsia="ru-RU"/>
        </w:rPr>
        <w:t>………………………</w:t>
      </w:r>
      <w:r w:rsidR="003A2C1B">
        <w:rPr>
          <w:rFonts w:ascii="Times New Roman" w:eastAsia="Times New Roman" w:hAnsi="Times New Roman" w:cs="Times New Roman"/>
          <w:noProof/>
          <w:sz w:val="28"/>
          <w:szCs w:val="28"/>
          <w:lang w:eastAsia="ru-RU"/>
        </w:rPr>
        <w:t>.</w:t>
      </w:r>
      <w:r w:rsidR="00CA688C">
        <w:rPr>
          <w:rFonts w:ascii="Times New Roman" w:eastAsia="Times New Roman" w:hAnsi="Times New Roman" w:cs="Times New Roman"/>
          <w:noProof/>
          <w:sz w:val="28"/>
          <w:szCs w:val="28"/>
          <w:lang w:eastAsia="ru-RU"/>
        </w:rPr>
        <w:t>……</w:t>
      </w:r>
      <w:r w:rsidR="002C3766">
        <w:rPr>
          <w:rFonts w:ascii="Times New Roman" w:eastAsia="Times New Roman" w:hAnsi="Times New Roman" w:cs="Times New Roman"/>
          <w:noProof/>
          <w:sz w:val="28"/>
          <w:szCs w:val="28"/>
          <w:lang w:eastAsia="ru-RU"/>
        </w:rPr>
        <w:t>….. 4</w:t>
      </w:r>
      <w:r w:rsidR="001E198E">
        <w:rPr>
          <w:rFonts w:ascii="Times New Roman" w:eastAsia="Times New Roman" w:hAnsi="Times New Roman" w:cs="Times New Roman"/>
          <w:noProof/>
          <w:sz w:val="28"/>
          <w:szCs w:val="28"/>
          <w:lang w:eastAsia="ru-RU"/>
        </w:rPr>
        <w:t xml:space="preserve"> </w:t>
      </w:r>
    </w:p>
    <w:p w:rsidR="003325C3" w:rsidRDefault="003A2C1B"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Глава </w:t>
      </w:r>
      <w:r w:rsidR="00CC76CE">
        <w:rPr>
          <w:rFonts w:ascii="Times New Roman" w:eastAsia="Times New Roman" w:hAnsi="Times New Roman" w:cs="Times New Roman"/>
          <w:noProof/>
          <w:sz w:val="28"/>
          <w:szCs w:val="28"/>
          <w:lang w:eastAsia="ru-RU"/>
        </w:rPr>
        <w:t>1.</w:t>
      </w:r>
      <w:r w:rsidR="007A1845">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7A1845">
        <w:rPr>
          <w:rFonts w:ascii="Times New Roman" w:eastAsia="Times New Roman" w:hAnsi="Times New Roman" w:cs="Times New Roman"/>
          <w:noProof/>
          <w:sz w:val="28"/>
          <w:szCs w:val="28"/>
          <w:lang w:eastAsia="ru-RU"/>
        </w:rPr>
        <w:t>П</w:t>
      </w:r>
      <w:r>
        <w:rPr>
          <w:rFonts w:ascii="Times New Roman" w:eastAsia="Times New Roman" w:hAnsi="Times New Roman" w:cs="Times New Roman"/>
          <w:noProof/>
          <w:sz w:val="28"/>
          <w:szCs w:val="28"/>
          <w:lang w:eastAsia="ru-RU"/>
        </w:rPr>
        <w:t xml:space="preserve">РЕДПОСЫЛКИ ГОСУДАРСТВЕННОГО </w:t>
      </w:r>
      <w:r w:rsidR="003325C3">
        <w:rPr>
          <w:rFonts w:ascii="Times New Roman" w:eastAsia="Times New Roman" w:hAnsi="Times New Roman" w:cs="Times New Roman"/>
          <w:noProof/>
          <w:sz w:val="28"/>
          <w:szCs w:val="28"/>
          <w:lang w:eastAsia="ru-RU"/>
        </w:rPr>
        <w:t xml:space="preserve"> </w:t>
      </w:r>
    </w:p>
    <w:p w:rsidR="00001A1E" w:rsidRDefault="003325C3"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3A2C1B">
        <w:rPr>
          <w:rFonts w:ascii="Times New Roman" w:eastAsia="Times New Roman" w:hAnsi="Times New Roman" w:cs="Times New Roman"/>
          <w:noProof/>
          <w:sz w:val="28"/>
          <w:szCs w:val="28"/>
          <w:lang w:eastAsia="ru-RU"/>
        </w:rPr>
        <w:t xml:space="preserve">ПЕРЕУСТРОЙСТВА </w:t>
      </w:r>
      <w:r w:rsidR="003A2C1B" w:rsidRPr="003A2C1B">
        <w:rPr>
          <w:rFonts w:ascii="Times New Roman" w:eastAsia="Times New Roman" w:hAnsi="Times New Roman" w:cs="Times New Roman"/>
          <w:noProof/>
          <w:sz w:val="28"/>
          <w:szCs w:val="28"/>
          <w:lang w:eastAsia="ru-RU"/>
        </w:rPr>
        <w:t xml:space="preserve">В НАЧАЛЕ </w:t>
      </w:r>
      <w:r w:rsidR="00001A1E">
        <w:rPr>
          <w:rFonts w:ascii="Times New Roman" w:eastAsia="Times New Roman" w:hAnsi="Times New Roman" w:cs="Times New Roman"/>
          <w:noProof/>
          <w:sz w:val="28"/>
          <w:szCs w:val="28"/>
          <w:lang w:eastAsia="ru-RU"/>
        </w:rPr>
        <w:t xml:space="preserve"> ХХ  ВЕКА</w:t>
      </w:r>
      <w:r w:rsidR="001E198E" w:rsidRPr="003A2C1B">
        <w:rPr>
          <w:rFonts w:ascii="Times New Roman" w:eastAsia="Times New Roman" w:hAnsi="Times New Roman" w:cs="Times New Roman"/>
          <w:noProof/>
          <w:sz w:val="28"/>
          <w:szCs w:val="28"/>
          <w:lang w:eastAsia="ru-RU"/>
        </w:rPr>
        <w:t xml:space="preserve"> </w:t>
      </w:r>
      <w:r w:rsidR="003A2C1B">
        <w:rPr>
          <w:rFonts w:ascii="Times New Roman" w:eastAsia="Times New Roman" w:hAnsi="Times New Roman" w:cs="Times New Roman"/>
          <w:noProof/>
          <w:sz w:val="28"/>
          <w:szCs w:val="28"/>
          <w:lang w:eastAsia="ru-RU"/>
        </w:rPr>
        <w:t>……</w:t>
      </w:r>
      <w:r w:rsidR="00001A1E">
        <w:rPr>
          <w:rFonts w:ascii="Times New Roman" w:eastAsia="Times New Roman" w:hAnsi="Times New Roman" w:cs="Times New Roman"/>
          <w:noProof/>
          <w:sz w:val="28"/>
          <w:szCs w:val="28"/>
          <w:lang w:eastAsia="ru-RU"/>
        </w:rPr>
        <w:t>.</w:t>
      </w:r>
      <w:r w:rsidR="003A2C1B">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w:t>
      </w:r>
      <w:r w:rsidR="006B4BF6">
        <w:rPr>
          <w:rFonts w:ascii="Times New Roman" w:eastAsia="Times New Roman" w:hAnsi="Times New Roman" w:cs="Times New Roman"/>
          <w:noProof/>
          <w:sz w:val="28"/>
          <w:szCs w:val="28"/>
          <w:lang w:eastAsia="ru-RU"/>
        </w:rPr>
        <w:t>..…… 10</w:t>
      </w:r>
    </w:p>
    <w:p w:rsidR="007A1845" w:rsidRDefault="00001A1E" w:rsidP="004378B4">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SimSun" w:hAnsi="Times New Roman" w:cs="Mangal"/>
          <w:kern w:val="3"/>
          <w:sz w:val="24"/>
          <w:szCs w:val="24"/>
          <w:lang w:eastAsia="zh-CN" w:bidi="hi-IN"/>
        </w:rPr>
        <w:t xml:space="preserve">         </w:t>
      </w:r>
      <w:r w:rsidR="003A2C1B" w:rsidRPr="00001A1E">
        <w:rPr>
          <w:rFonts w:ascii="Times New Roman" w:eastAsia="SimSun" w:hAnsi="Times New Roman" w:cs="Mangal"/>
          <w:kern w:val="3"/>
          <w:sz w:val="24"/>
          <w:szCs w:val="24"/>
          <w:lang w:eastAsia="zh-CN" w:bidi="hi-IN"/>
        </w:rPr>
        <w:t xml:space="preserve">§ 1. </w:t>
      </w:r>
      <w:r>
        <w:rPr>
          <w:rFonts w:ascii="Times New Roman" w:eastAsia="SimSun" w:hAnsi="Times New Roman" w:cs="Mangal"/>
          <w:kern w:val="3"/>
          <w:sz w:val="24"/>
          <w:szCs w:val="24"/>
          <w:lang w:eastAsia="zh-CN" w:bidi="hi-IN"/>
        </w:rPr>
        <w:t xml:space="preserve">    </w:t>
      </w:r>
      <w:r w:rsidR="002F7A43">
        <w:rPr>
          <w:rFonts w:ascii="Times New Roman" w:eastAsia="Times New Roman" w:hAnsi="Times New Roman" w:cs="Times New Roman"/>
          <w:noProof/>
          <w:sz w:val="28"/>
          <w:szCs w:val="28"/>
          <w:lang w:eastAsia="ru-RU"/>
        </w:rPr>
        <w:t xml:space="preserve">Историко-правовые характеристики </w:t>
      </w:r>
      <w:r w:rsidR="00EE1E83" w:rsidRPr="00001A1E">
        <w:rPr>
          <w:rFonts w:ascii="Times New Roman" w:eastAsia="Times New Roman" w:hAnsi="Times New Roman" w:cs="Times New Roman"/>
          <w:noProof/>
          <w:sz w:val="28"/>
          <w:szCs w:val="28"/>
          <w:lang w:eastAsia="ru-RU"/>
        </w:rPr>
        <w:t>…..</w:t>
      </w:r>
      <w:r w:rsidR="00CC76CE" w:rsidRPr="00001A1E">
        <w:rPr>
          <w:rFonts w:ascii="Times New Roman" w:eastAsia="Times New Roman" w:hAnsi="Times New Roman" w:cs="Times New Roman"/>
          <w:noProof/>
          <w:sz w:val="28"/>
          <w:szCs w:val="28"/>
          <w:lang w:eastAsia="ru-RU"/>
        </w:rPr>
        <w:t>…………</w:t>
      </w:r>
      <w:r w:rsidR="002F7A43">
        <w:rPr>
          <w:rFonts w:ascii="Times New Roman" w:eastAsia="Times New Roman" w:hAnsi="Times New Roman" w:cs="Times New Roman"/>
          <w:noProof/>
          <w:sz w:val="28"/>
          <w:szCs w:val="28"/>
          <w:lang w:eastAsia="ru-RU"/>
        </w:rPr>
        <w:t>..</w:t>
      </w:r>
      <w:r w:rsidR="003325C3">
        <w:rPr>
          <w:rFonts w:ascii="Times New Roman" w:eastAsia="Times New Roman" w:hAnsi="Times New Roman" w:cs="Times New Roman"/>
          <w:noProof/>
          <w:sz w:val="28"/>
          <w:szCs w:val="28"/>
          <w:lang w:eastAsia="ru-RU"/>
        </w:rPr>
        <w:t>……..</w:t>
      </w:r>
      <w:r w:rsidR="00CA688C" w:rsidRPr="00001A1E">
        <w:rPr>
          <w:rFonts w:ascii="Times New Roman" w:eastAsia="Times New Roman" w:hAnsi="Times New Roman" w:cs="Times New Roman"/>
          <w:noProof/>
          <w:sz w:val="28"/>
          <w:szCs w:val="28"/>
          <w:lang w:eastAsia="ru-RU"/>
        </w:rPr>
        <w:t>………</w:t>
      </w:r>
      <w:r w:rsidR="003B02A3" w:rsidRPr="00001A1E">
        <w:rPr>
          <w:rFonts w:ascii="Times New Roman" w:eastAsia="Times New Roman" w:hAnsi="Times New Roman" w:cs="Times New Roman"/>
          <w:noProof/>
          <w:sz w:val="28"/>
          <w:szCs w:val="28"/>
          <w:lang w:eastAsia="ru-RU"/>
        </w:rPr>
        <w:t>.</w:t>
      </w:r>
      <w:r w:rsidR="006B4BF6">
        <w:rPr>
          <w:rFonts w:ascii="Times New Roman" w:eastAsia="Times New Roman" w:hAnsi="Times New Roman" w:cs="Times New Roman"/>
          <w:noProof/>
          <w:sz w:val="28"/>
          <w:szCs w:val="28"/>
          <w:lang w:eastAsia="ru-RU"/>
        </w:rPr>
        <w:t>. 10</w:t>
      </w:r>
    </w:p>
    <w:p w:rsidR="003325C3" w:rsidRDefault="00001A1E" w:rsidP="004378B4">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Pr>
          <w:rFonts w:ascii="Times New Roman" w:eastAsia="SimSun" w:hAnsi="Times New Roman" w:cs="Mangal"/>
          <w:kern w:val="3"/>
          <w:sz w:val="24"/>
          <w:szCs w:val="24"/>
          <w:lang w:eastAsia="zh-CN" w:bidi="hi-IN"/>
        </w:rPr>
        <w:t>§ 2</w:t>
      </w:r>
      <w:r w:rsidRPr="00001A1E">
        <w:rPr>
          <w:rFonts w:ascii="Times New Roman" w:eastAsia="SimSun" w:hAnsi="Times New Roman" w:cs="Mangal"/>
          <w:kern w:val="3"/>
          <w:sz w:val="24"/>
          <w:szCs w:val="24"/>
          <w:lang w:eastAsia="zh-CN" w:bidi="hi-IN"/>
        </w:rPr>
        <w:t>.</w:t>
      </w:r>
      <w:r w:rsidRPr="00001A1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Pr="00CC76CE">
        <w:rPr>
          <w:rFonts w:ascii="Times New Roman" w:eastAsia="Times New Roman" w:hAnsi="Times New Roman" w:cs="Times New Roman"/>
          <w:noProof/>
          <w:sz w:val="28"/>
          <w:szCs w:val="28"/>
          <w:lang w:eastAsia="ru-RU"/>
        </w:rPr>
        <w:t>Правовые характеристики системы государственного</w:t>
      </w:r>
    </w:p>
    <w:p w:rsidR="003A2C1B" w:rsidRPr="002F7A43" w:rsidRDefault="00001A1E" w:rsidP="004378B4">
      <w:pPr>
        <w:tabs>
          <w:tab w:val="right" w:leader="dot" w:pos="9628"/>
        </w:tabs>
        <w:spacing w:after="0" w:line="240" w:lineRule="auto"/>
        <w:rPr>
          <w:rFonts w:ascii="Times New Roman" w:eastAsia="Times New Roman" w:hAnsi="Times New Roman" w:cs="Times New Roman"/>
          <w:noProof/>
          <w:sz w:val="28"/>
          <w:szCs w:val="28"/>
          <w:lang w:eastAsia="ru-RU"/>
        </w:rPr>
      </w:pPr>
      <w:r w:rsidRPr="00CC76CE">
        <w:rPr>
          <w:rFonts w:ascii="Times New Roman" w:eastAsia="Times New Roman" w:hAnsi="Times New Roman" w:cs="Times New Roman"/>
          <w:noProof/>
          <w:sz w:val="28"/>
          <w:szCs w:val="28"/>
          <w:lang w:eastAsia="ru-RU"/>
        </w:rPr>
        <w:t xml:space="preserve"> </w:t>
      </w:r>
      <w:r w:rsidR="003325C3">
        <w:rPr>
          <w:rFonts w:ascii="Times New Roman" w:eastAsia="Times New Roman" w:hAnsi="Times New Roman" w:cs="Times New Roman"/>
          <w:noProof/>
          <w:sz w:val="28"/>
          <w:szCs w:val="28"/>
          <w:lang w:eastAsia="ru-RU"/>
        </w:rPr>
        <w:t xml:space="preserve">                </w:t>
      </w:r>
      <w:r w:rsidRPr="00CC76CE">
        <w:rPr>
          <w:rFonts w:ascii="Times New Roman" w:eastAsia="Times New Roman" w:hAnsi="Times New Roman" w:cs="Times New Roman"/>
          <w:noProof/>
          <w:sz w:val="28"/>
          <w:szCs w:val="28"/>
          <w:lang w:eastAsia="ru-RU"/>
        </w:rPr>
        <w:t>устройства Российско</w:t>
      </w:r>
      <w:r>
        <w:rPr>
          <w:rFonts w:ascii="Times New Roman" w:eastAsia="Times New Roman" w:hAnsi="Times New Roman" w:cs="Times New Roman"/>
          <w:noProof/>
          <w:sz w:val="28"/>
          <w:szCs w:val="28"/>
          <w:lang w:eastAsia="ru-RU"/>
        </w:rPr>
        <w:t>й Империи ……</w:t>
      </w:r>
      <w:r w:rsidR="003325C3">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w:t>
      </w:r>
      <w:r w:rsidR="003325C3">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w:t>
      </w:r>
      <w:r w:rsidRPr="00CC76CE">
        <w:rPr>
          <w:rFonts w:ascii="Times New Roman" w:eastAsia="Times New Roman" w:hAnsi="Times New Roman" w:cs="Times New Roman"/>
          <w:noProof/>
          <w:sz w:val="28"/>
          <w:szCs w:val="28"/>
          <w:lang w:eastAsia="ru-RU"/>
        </w:rPr>
        <w:t>…...</w:t>
      </w:r>
      <w:r w:rsidR="0014115B">
        <w:rPr>
          <w:rFonts w:ascii="Times New Roman" w:eastAsia="Times New Roman" w:hAnsi="Times New Roman" w:cs="Times New Roman"/>
          <w:noProof/>
          <w:sz w:val="28"/>
          <w:szCs w:val="28"/>
          <w:lang w:eastAsia="ru-RU"/>
        </w:rPr>
        <w:t xml:space="preserve"> </w:t>
      </w:r>
      <w:r w:rsidR="0014115B" w:rsidRPr="002F7A43">
        <w:rPr>
          <w:rFonts w:ascii="Times New Roman" w:eastAsia="Times New Roman" w:hAnsi="Times New Roman" w:cs="Times New Roman"/>
          <w:noProof/>
          <w:sz w:val="28"/>
          <w:szCs w:val="28"/>
          <w:lang w:eastAsia="ru-RU"/>
        </w:rPr>
        <w:t>28</w:t>
      </w:r>
    </w:p>
    <w:p w:rsidR="000F1376" w:rsidRDefault="00001A1E" w:rsidP="002F7A43">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Глава </w:t>
      </w:r>
      <w:r w:rsidR="003A2C1B">
        <w:rPr>
          <w:rFonts w:ascii="Times New Roman" w:eastAsia="Times New Roman" w:hAnsi="Times New Roman" w:cs="Times New Roman"/>
          <w:noProof/>
          <w:sz w:val="28"/>
          <w:szCs w:val="28"/>
          <w:lang w:eastAsia="ru-RU"/>
        </w:rPr>
        <w:t xml:space="preserve">2. </w:t>
      </w:r>
      <w:r>
        <w:rPr>
          <w:rFonts w:ascii="Times New Roman" w:eastAsia="Times New Roman" w:hAnsi="Times New Roman" w:cs="Times New Roman"/>
          <w:noProof/>
          <w:sz w:val="28"/>
          <w:szCs w:val="28"/>
          <w:lang w:eastAsia="ru-RU"/>
        </w:rPr>
        <w:t xml:space="preserve">  </w:t>
      </w:r>
      <w:r w:rsidR="002F7A43">
        <w:rPr>
          <w:rFonts w:ascii="Times New Roman" w:eastAsia="Times New Roman" w:hAnsi="Times New Roman" w:cs="Times New Roman"/>
          <w:noProof/>
          <w:sz w:val="28"/>
          <w:szCs w:val="28"/>
          <w:lang w:eastAsia="ru-RU"/>
        </w:rPr>
        <w:t xml:space="preserve">ОСНОВНЫЕ ЭТАПЫ СОЗДАНИЯ РОССИЙСКОЙ </w:t>
      </w:r>
    </w:p>
    <w:p w:rsidR="000F1376" w:rsidRDefault="002F7A43" w:rsidP="000F1376">
      <w:pPr>
        <w:pStyle w:val="a7"/>
        <w:tabs>
          <w:tab w:val="right" w:leader="dot" w:pos="9628"/>
        </w:tabs>
        <w:spacing w:after="0" w:line="240" w:lineRule="auto"/>
        <w:ind w:left="0" w:firstLine="113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РЕСПУБЛИКИ В 1917 И СОВРЕМЕННЫЕ</w:t>
      </w:r>
      <w:r w:rsidR="000F1376">
        <w:rPr>
          <w:rFonts w:ascii="Times New Roman" w:eastAsia="Times New Roman" w:hAnsi="Times New Roman" w:cs="Times New Roman"/>
          <w:noProof/>
          <w:sz w:val="28"/>
          <w:szCs w:val="28"/>
          <w:lang w:eastAsia="ru-RU"/>
        </w:rPr>
        <w:t xml:space="preserve"> </w:t>
      </w:r>
    </w:p>
    <w:p w:rsidR="00FF2A98" w:rsidRPr="002F7A43" w:rsidRDefault="000F1376" w:rsidP="000F1376">
      <w:pPr>
        <w:pStyle w:val="a7"/>
        <w:tabs>
          <w:tab w:val="right" w:leader="dot" w:pos="9628"/>
        </w:tabs>
        <w:spacing w:after="0" w:line="240" w:lineRule="auto"/>
        <w:ind w:left="0" w:firstLine="113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ПРАВОВЫЕ ПОСЛЕДСТВИЯ</w:t>
      </w:r>
      <w:r w:rsidR="002F7A43">
        <w:rPr>
          <w:rFonts w:ascii="Times New Roman" w:eastAsia="Times New Roman" w:hAnsi="Times New Roman" w:cs="Times New Roman"/>
          <w:noProof/>
          <w:sz w:val="28"/>
          <w:szCs w:val="28"/>
          <w:lang w:eastAsia="ru-RU"/>
        </w:rPr>
        <w:t xml:space="preserve"> </w:t>
      </w:r>
      <w:r w:rsidR="00001A1E">
        <w:rPr>
          <w:rFonts w:ascii="Times New Roman" w:eastAsia="Times New Roman" w:hAnsi="Times New Roman" w:cs="Times New Roman"/>
          <w:noProof/>
          <w:sz w:val="28"/>
          <w:szCs w:val="28"/>
          <w:lang w:eastAsia="ru-RU"/>
        </w:rPr>
        <w:t xml:space="preserve"> ………………</w:t>
      </w:r>
      <w:r w:rsidR="003325C3">
        <w:rPr>
          <w:rFonts w:ascii="Times New Roman" w:eastAsia="Times New Roman" w:hAnsi="Times New Roman" w:cs="Times New Roman"/>
          <w:noProof/>
          <w:sz w:val="28"/>
          <w:szCs w:val="28"/>
          <w:lang w:eastAsia="ru-RU"/>
        </w:rPr>
        <w:t>…..</w:t>
      </w:r>
      <w:r w:rsidR="00001A1E">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w:t>
      </w:r>
      <w:r w:rsidR="00001A1E">
        <w:rPr>
          <w:rFonts w:ascii="Times New Roman" w:eastAsia="Times New Roman" w:hAnsi="Times New Roman" w:cs="Times New Roman"/>
          <w:noProof/>
          <w:sz w:val="28"/>
          <w:szCs w:val="28"/>
          <w:lang w:eastAsia="ru-RU"/>
        </w:rPr>
        <w:t xml:space="preserve">…………. </w:t>
      </w:r>
      <w:r w:rsidR="007A5C41">
        <w:rPr>
          <w:rFonts w:ascii="Times New Roman" w:eastAsia="Times New Roman" w:hAnsi="Times New Roman" w:cs="Times New Roman"/>
          <w:noProof/>
          <w:sz w:val="28"/>
          <w:szCs w:val="28"/>
          <w:lang w:eastAsia="ru-RU"/>
        </w:rPr>
        <w:t>4</w:t>
      </w:r>
      <w:r w:rsidR="0014115B" w:rsidRPr="002F7A43">
        <w:rPr>
          <w:rFonts w:ascii="Times New Roman" w:eastAsia="Times New Roman" w:hAnsi="Times New Roman" w:cs="Times New Roman"/>
          <w:noProof/>
          <w:sz w:val="28"/>
          <w:szCs w:val="28"/>
          <w:lang w:eastAsia="ru-RU"/>
        </w:rPr>
        <w:t>0</w:t>
      </w:r>
    </w:p>
    <w:p w:rsidR="00001A1E" w:rsidRPr="003A2C1B" w:rsidRDefault="00001A1E"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Pr="00001A1E">
        <w:rPr>
          <w:rFonts w:ascii="Times New Roman" w:eastAsia="Times New Roman" w:hAnsi="Times New Roman" w:cs="Times New Roman"/>
          <w:noProof/>
          <w:sz w:val="28"/>
          <w:szCs w:val="28"/>
          <w:lang w:eastAsia="ru-RU"/>
        </w:rPr>
        <w:t>§ 1.</w:t>
      </w:r>
      <w:r>
        <w:rPr>
          <w:rFonts w:ascii="Times New Roman" w:eastAsia="Times New Roman" w:hAnsi="Times New Roman" w:cs="Times New Roman"/>
          <w:noProof/>
          <w:sz w:val="28"/>
          <w:szCs w:val="28"/>
          <w:lang w:eastAsia="ru-RU"/>
        </w:rPr>
        <w:t xml:space="preserve">   </w:t>
      </w:r>
      <w:r w:rsidR="000F1376">
        <w:rPr>
          <w:rFonts w:ascii="Times New Roman" w:eastAsia="Times New Roman" w:hAnsi="Times New Roman" w:cs="Times New Roman"/>
          <w:noProof/>
          <w:sz w:val="28"/>
          <w:szCs w:val="28"/>
          <w:lang w:eastAsia="ru-RU"/>
        </w:rPr>
        <w:t>Правовые а</w:t>
      </w:r>
      <w:r w:rsidRPr="00CC76CE">
        <w:rPr>
          <w:rFonts w:ascii="Times New Roman" w:eastAsia="Times New Roman" w:hAnsi="Times New Roman" w:cs="Times New Roman"/>
          <w:noProof/>
          <w:sz w:val="28"/>
          <w:szCs w:val="28"/>
          <w:lang w:eastAsia="ru-RU"/>
        </w:rPr>
        <w:t xml:space="preserve">кты Советов </w:t>
      </w:r>
      <w:r>
        <w:rPr>
          <w:rFonts w:ascii="Times New Roman" w:eastAsia="Times New Roman" w:hAnsi="Times New Roman" w:cs="Times New Roman"/>
          <w:noProof/>
          <w:sz w:val="28"/>
          <w:szCs w:val="28"/>
          <w:lang w:eastAsia="ru-RU"/>
        </w:rPr>
        <w:t>и Временного Правительства</w:t>
      </w:r>
      <w:r w:rsidR="00690BD7">
        <w:rPr>
          <w:rFonts w:ascii="Times New Roman" w:eastAsia="Times New Roman" w:hAnsi="Times New Roman" w:cs="Times New Roman"/>
          <w:noProof/>
          <w:sz w:val="28"/>
          <w:szCs w:val="28"/>
          <w:lang w:eastAsia="ru-RU"/>
        </w:rPr>
        <w:t>,</w:t>
      </w:r>
    </w:p>
    <w:p w:rsidR="003A2C1B" w:rsidRPr="000D4E94" w:rsidRDefault="00001A1E" w:rsidP="004378B4">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690BD7">
        <w:rPr>
          <w:rFonts w:ascii="Times New Roman" w:eastAsia="Times New Roman" w:hAnsi="Times New Roman" w:cs="Times New Roman"/>
          <w:noProof/>
          <w:sz w:val="28"/>
          <w:szCs w:val="28"/>
          <w:lang w:eastAsia="ru-RU"/>
        </w:rPr>
        <w:t>и</w:t>
      </w:r>
      <w:r w:rsidR="000F1376">
        <w:rPr>
          <w:rFonts w:ascii="Times New Roman" w:eastAsia="Times New Roman" w:hAnsi="Times New Roman" w:cs="Times New Roman"/>
          <w:noProof/>
          <w:sz w:val="28"/>
          <w:szCs w:val="28"/>
          <w:lang w:eastAsia="ru-RU"/>
        </w:rPr>
        <w:t>зменившие форму правления</w:t>
      </w:r>
      <w:r w:rsidR="00CC76CE">
        <w:rPr>
          <w:rFonts w:ascii="Times New Roman" w:eastAsia="Times New Roman" w:hAnsi="Times New Roman" w:cs="Times New Roman"/>
          <w:noProof/>
          <w:sz w:val="28"/>
          <w:szCs w:val="28"/>
          <w:lang w:eastAsia="ru-RU"/>
        </w:rPr>
        <w:t xml:space="preserve"> …</w:t>
      </w:r>
      <w:r w:rsidR="000F1376">
        <w:rPr>
          <w:rFonts w:ascii="Times New Roman" w:eastAsia="Times New Roman" w:hAnsi="Times New Roman" w:cs="Times New Roman"/>
          <w:noProof/>
          <w:sz w:val="28"/>
          <w:szCs w:val="28"/>
          <w:lang w:eastAsia="ru-RU"/>
        </w:rPr>
        <w:t>…</w:t>
      </w:r>
      <w:r w:rsidR="00CC76CE">
        <w:rPr>
          <w:rFonts w:ascii="Times New Roman" w:eastAsia="Times New Roman" w:hAnsi="Times New Roman" w:cs="Times New Roman"/>
          <w:noProof/>
          <w:sz w:val="28"/>
          <w:szCs w:val="28"/>
          <w:lang w:eastAsia="ru-RU"/>
        </w:rPr>
        <w:t>.</w:t>
      </w:r>
      <w:r w:rsidR="00462903" w:rsidRPr="00CC76CE">
        <w:rPr>
          <w:rFonts w:ascii="Times New Roman" w:eastAsia="Times New Roman" w:hAnsi="Times New Roman" w:cs="Times New Roman"/>
          <w:noProof/>
          <w:sz w:val="28"/>
          <w:szCs w:val="28"/>
          <w:lang w:eastAsia="ru-RU"/>
        </w:rPr>
        <w:t>…</w:t>
      </w:r>
      <w:r w:rsidR="00F90FE6" w:rsidRPr="00CC76CE">
        <w:rPr>
          <w:rFonts w:ascii="Times New Roman" w:eastAsia="Times New Roman" w:hAnsi="Times New Roman" w:cs="Times New Roman"/>
          <w:noProof/>
          <w:sz w:val="28"/>
          <w:szCs w:val="28"/>
          <w:lang w:eastAsia="ru-RU"/>
        </w:rPr>
        <w:t>……...…</w:t>
      </w:r>
      <w:r w:rsidR="003A2C1B">
        <w:rPr>
          <w:rFonts w:ascii="Times New Roman" w:eastAsia="Times New Roman" w:hAnsi="Times New Roman" w:cs="Times New Roman"/>
          <w:noProof/>
          <w:sz w:val="28"/>
          <w:szCs w:val="28"/>
          <w:lang w:eastAsia="ru-RU"/>
        </w:rPr>
        <w:t>…</w:t>
      </w:r>
      <w:r w:rsidR="00F90FE6" w:rsidRPr="00CC76CE">
        <w:rPr>
          <w:rFonts w:ascii="Times New Roman" w:eastAsia="Times New Roman" w:hAnsi="Times New Roman" w:cs="Times New Roman"/>
          <w:noProof/>
          <w:sz w:val="28"/>
          <w:szCs w:val="28"/>
          <w:lang w:eastAsia="ru-RU"/>
        </w:rPr>
        <w:t>…</w:t>
      </w:r>
      <w:r w:rsidR="003325C3">
        <w:rPr>
          <w:rFonts w:ascii="Times New Roman" w:eastAsia="Times New Roman" w:hAnsi="Times New Roman" w:cs="Times New Roman"/>
          <w:noProof/>
          <w:sz w:val="28"/>
          <w:szCs w:val="28"/>
          <w:lang w:eastAsia="ru-RU"/>
        </w:rPr>
        <w:t>………</w:t>
      </w:r>
      <w:r w:rsidR="002B6136" w:rsidRPr="00CC76CE">
        <w:rPr>
          <w:rFonts w:ascii="Times New Roman" w:eastAsia="Times New Roman" w:hAnsi="Times New Roman" w:cs="Times New Roman"/>
          <w:noProof/>
          <w:sz w:val="28"/>
          <w:szCs w:val="28"/>
          <w:lang w:eastAsia="ru-RU"/>
        </w:rPr>
        <w:t>….</w:t>
      </w:r>
      <w:r w:rsidR="00C44D4D" w:rsidRPr="00CC76CE">
        <w:rPr>
          <w:rFonts w:ascii="Times New Roman" w:eastAsia="Times New Roman" w:hAnsi="Times New Roman" w:cs="Times New Roman"/>
          <w:noProof/>
          <w:sz w:val="28"/>
          <w:szCs w:val="28"/>
          <w:lang w:eastAsia="ru-RU"/>
        </w:rPr>
        <w:t>.</w:t>
      </w:r>
      <w:r w:rsidR="000D4E94">
        <w:rPr>
          <w:rFonts w:ascii="Times New Roman" w:eastAsia="Times New Roman" w:hAnsi="Times New Roman" w:cs="Times New Roman"/>
          <w:noProof/>
          <w:sz w:val="28"/>
          <w:szCs w:val="28"/>
          <w:lang w:eastAsia="ru-RU"/>
        </w:rPr>
        <w:t>.</w:t>
      </w:r>
      <w:r w:rsidR="00672F38">
        <w:rPr>
          <w:rFonts w:ascii="Times New Roman" w:eastAsia="Times New Roman" w:hAnsi="Times New Roman" w:cs="Times New Roman"/>
          <w:noProof/>
          <w:sz w:val="28"/>
          <w:szCs w:val="28"/>
          <w:lang w:eastAsia="ru-RU"/>
        </w:rPr>
        <w:t>.</w:t>
      </w:r>
      <w:r w:rsidR="00D34885" w:rsidRPr="00CC76CE">
        <w:rPr>
          <w:rFonts w:ascii="Times New Roman" w:eastAsia="Times New Roman" w:hAnsi="Times New Roman" w:cs="Times New Roman"/>
          <w:noProof/>
          <w:sz w:val="28"/>
          <w:szCs w:val="28"/>
          <w:lang w:eastAsia="ru-RU"/>
        </w:rPr>
        <w:t xml:space="preserve">  </w:t>
      </w:r>
      <w:r w:rsidR="007A5C41">
        <w:rPr>
          <w:rFonts w:ascii="Times New Roman" w:eastAsia="Times New Roman" w:hAnsi="Times New Roman" w:cs="Times New Roman"/>
          <w:noProof/>
          <w:sz w:val="28"/>
          <w:szCs w:val="28"/>
          <w:lang w:eastAsia="ru-RU"/>
        </w:rPr>
        <w:t>4</w:t>
      </w:r>
      <w:r w:rsidR="0014115B" w:rsidRPr="000D4E94">
        <w:rPr>
          <w:rFonts w:ascii="Times New Roman" w:eastAsia="Times New Roman" w:hAnsi="Times New Roman" w:cs="Times New Roman"/>
          <w:noProof/>
          <w:sz w:val="28"/>
          <w:szCs w:val="28"/>
          <w:lang w:eastAsia="ru-RU"/>
        </w:rPr>
        <w:t>0</w:t>
      </w:r>
    </w:p>
    <w:p w:rsidR="000F1376" w:rsidRPr="003A2C1B" w:rsidRDefault="00001A1E" w:rsidP="000F1376">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Pr>
          <w:rFonts w:ascii="Times New Roman" w:eastAsia="SimSun" w:hAnsi="Times New Roman" w:cs="Mangal"/>
          <w:kern w:val="3"/>
          <w:sz w:val="24"/>
          <w:szCs w:val="24"/>
          <w:lang w:eastAsia="zh-CN" w:bidi="hi-IN"/>
        </w:rPr>
        <w:t>§ 2</w:t>
      </w:r>
      <w:r w:rsidRPr="00001A1E">
        <w:rPr>
          <w:rFonts w:ascii="Times New Roman" w:eastAsia="SimSun" w:hAnsi="Times New Roman" w:cs="Mangal"/>
          <w:kern w:val="3"/>
          <w:sz w:val="24"/>
          <w:szCs w:val="24"/>
          <w:lang w:eastAsia="zh-CN" w:bidi="hi-IN"/>
        </w:rPr>
        <w:t>.</w:t>
      </w:r>
      <w:r w:rsidRPr="00001A1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0F1376" w:rsidRPr="00CC76CE">
        <w:rPr>
          <w:rFonts w:ascii="Times New Roman" w:eastAsia="Times New Roman" w:hAnsi="Times New Roman" w:cs="Times New Roman"/>
          <w:noProof/>
          <w:sz w:val="28"/>
          <w:szCs w:val="28"/>
          <w:lang w:eastAsia="ru-RU"/>
        </w:rPr>
        <w:t>Последствия провозглашения республиканской</w:t>
      </w:r>
    </w:p>
    <w:p w:rsidR="00001A1E" w:rsidRPr="002F7A43" w:rsidRDefault="000F1376" w:rsidP="004378B4">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Pr="00CC76CE">
        <w:rPr>
          <w:rFonts w:ascii="Times New Roman" w:eastAsia="Times New Roman" w:hAnsi="Times New Roman" w:cs="Times New Roman"/>
          <w:noProof/>
          <w:sz w:val="28"/>
          <w:szCs w:val="28"/>
          <w:lang w:eastAsia="ru-RU"/>
        </w:rPr>
        <w:t>формы правления</w:t>
      </w:r>
      <w:r>
        <w:rPr>
          <w:rFonts w:ascii="Times New Roman" w:eastAsia="Times New Roman" w:hAnsi="Times New Roman" w:cs="Times New Roman"/>
          <w:noProof/>
          <w:sz w:val="28"/>
          <w:szCs w:val="28"/>
          <w:lang w:eastAsia="ru-RU"/>
        </w:rPr>
        <w:t>………………………………</w:t>
      </w:r>
      <w:r w:rsidR="00001A1E">
        <w:rPr>
          <w:rFonts w:ascii="Times New Roman" w:eastAsia="Times New Roman" w:hAnsi="Times New Roman" w:cs="Times New Roman"/>
          <w:noProof/>
          <w:sz w:val="28"/>
          <w:szCs w:val="28"/>
          <w:lang w:eastAsia="ru-RU"/>
        </w:rPr>
        <w:t>……………</w:t>
      </w:r>
      <w:r w:rsidR="003325C3">
        <w:rPr>
          <w:rFonts w:ascii="Times New Roman" w:eastAsia="Times New Roman" w:hAnsi="Times New Roman" w:cs="Times New Roman"/>
          <w:noProof/>
          <w:sz w:val="28"/>
          <w:szCs w:val="28"/>
          <w:lang w:eastAsia="ru-RU"/>
        </w:rPr>
        <w:t>…..</w:t>
      </w:r>
      <w:r w:rsidR="000D4E94">
        <w:rPr>
          <w:rFonts w:ascii="Times New Roman" w:eastAsia="Times New Roman" w:hAnsi="Times New Roman" w:cs="Times New Roman"/>
          <w:noProof/>
          <w:sz w:val="28"/>
          <w:szCs w:val="28"/>
          <w:lang w:eastAsia="ru-RU"/>
        </w:rPr>
        <w:t xml:space="preserve">...… </w:t>
      </w:r>
      <w:r w:rsidR="0014115B">
        <w:rPr>
          <w:rFonts w:ascii="Times New Roman" w:eastAsia="Times New Roman" w:hAnsi="Times New Roman" w:cs="Times New Roman"/>
          <w:noProof/>
          <w:sz w:val="28"/>
          <w:szCs w:val="28"/>
          <w:lang w:eastAsia="ru-RU"/>
        </w:rPr>
        <w:t>4</w:t>
      </w:r>
      <w:r w:rsidR="0014115B" w:rsidRPr="002F7A43">
        <w:rPr>
          <w:rFonts w:ascii="Times New Roman" w:eastAsia="Times New Roman" w:hAnsi="Times New Roman" w:cs="Times New Roman"/>
          <w:noProof/>
          <w:sz w:val="28"/>
          <w:szCs w:val="28"/>
          <w:lang w:eastAsia="ru-RU"/>
        </w:rPr>
        <w:t>4</w:t>
      </w:r>
    </w:p>
    <w:p w:rsidR="000F1376" w:rsidRDefault="00001A1E" w:rsidP="000F1376">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 3</w:t>
      </w:r>
      <w:r w:rsidRPr="00001A1E">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000F1376">
        <w:rPr>
          <w:rFonts w:ascii="Times New Roman" w:eastAsia="Times New Roman" w:hAnsi="Times New Roman" w:cs="Times New Roman"/>
          <w:noProof/>
          <w:sz w:val="28"/>
          <w:szCs w:val="28"/>
          <w:lang w:eastAsia="ru-RU"/>
        </w:rPr>
        <w:t>Современные перспективы совершенствования управления</w:t>
      </w:r>
    </w:p>
    <w:p w:rsidR="00E305AF" w:rsidRPr="003A2C1B" w:rsidRDefault="000F1376" w:rsidP="000F1376">
      <w:pPr>
        <w:tabs>
          <w:tab w:val="right" w:leader="dot" w:pos="9628"/>
        </w:tabs>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690BD7">
        <w:rPr>
          <w:rFonts w:ascii="Times New Roman" w:eastAsia="Times New Roman" w:hAnsi="Times New Roman" w:cs="Times New Roman"/>
          <w:noProof/>
          <w:sz w:val="28"/>
          <w:szCs w:val="28"/>
          <w:lang w:eastAsia="ru-RU"/>
        </w:rPr>
        <w:t>г</w:t>
      </w:r>
      <w:r>
        <w:rPr>
          <w:rFonts w:ascii="Times New Roman" w:eastAsia="Times New Roman" w:hAnsi="Times New Roman" w:cs="Times New Roman"/>
          <w:noProof/>
          <w:sz w:val="28"/>
          <w:szCs w:val="28"/>
          <w:lang w:eastAsia="ru-RU"/>
        </w:rPr>
        <w:t>осударством …………………………..……………………</w:t>
      </w:r>
      <w:r w:rsidR="003325C3">
        <w:rPr>
          <w:rFonts w:ascii="Times New Roman" w:eastAsia="Times New Roman" w:hAnsi="Times New Roman" w:cs="Times New Roman"/>
          <w:noProof/>
          <w:sz w:val="28"/>
          <w:szCs w:val="28"/>
          <w:lang w:eastAsia="ru-RU"/>
        </w:rPr>
        <w:t>..</w:t>
      </w:r>
      <w:r w:rsidR="00001A1E">
        <w:rPr>
          <w:rFonts w:ascii="Times New Roman" w:eastAsia="Times New Roman" w:hAnsi="Times New Roman" w:cs="Times New Roman"/>
          <w:noProof/>
          <w:sz w:val="28"/>
          <w:szCs w:val="28"/>
          <w:lang w:eastAsia="ru-RU"/>
        </w:rPr>
        <w:t>……..</w:t>
      </w:r>
      <w:r w:rsidR="000D4E94">
        <w:rPr>
          <w:rFonts w:ascii="Times New Roman" w:eastAsia="Times New Roman" w:hAnsi="Times New Roman" w:cs="Times New Roman"/>
          <w:noProof/>
          <w:sz w:val="28"/>
          <w:szCs w:val="28"/>
          <w:lang w:eastAsia="ru-RU"/>
        </w:rPr>
        <w:t xml:space="preserve"> </w:t>
      </w:r>
      <w:r w:rsidR="0041716D">
        <w:rPr>
          <w:rFonts w:ascii="Times New Roman" w:eastAsia="Times New Roman" w:hAnsi="Times New Roman" w:cs="Times New Roman"/>
          <w:noProof/>
          <w:sz w:val="28"/>
          <w:szCs w:val="28"/>
          <w:lang w:eastAsia="ru-RU"/>
        </w:rPr>
        <w:t>51</w:t>
      </w:r>
      <w:r w:rsidR="002B6136" w:rsidRPr="003A2C1B">
        <w:rPr>
          <w:rFonts w:ascii="Times New Roman" w:eastAsia="Times New Roman" w:hAnsi="Times New Roman" w:cs="Times New Roman"/>
          <w:noProof/>
          <w:sz w:val="28"/>
          <w:szCs w:val="28"/>
          <w:lang w:eastAsia="ru-RU"/>
        </w:rPr>
        <w:t xml:space="preserve"> </w:t>
      </w:r>
    </w:p>
    <w:p w:rsidR="002B6136" w:rsidRDefault="003325C3"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ЗАКЛЮЧЕНИЕ</w:t>
      </w:r>
      <w:r w:rsidR="003A2C1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w:t>
      </w:r>
      <w:r w:rsidR="003A2C1B">
        <w:rPr>
          <w:rFonts w:ascii="Times New Roman" w:eastAsia="Times New Roman" w:hAnsi="Times New Roman" w:cs="Times New Roman"/>
          <w:noProof/>
          <w:sz w:val="28"/>
          <w:szCs w:val="28"/>
          <w:lang w:eastAsia="ru-RU"/>
        </w:rPr>
        <w:t>……………………...</w:t>
      </w:r>
      <w:r w:rsidR="002B6136">
        <w:rPr>
          <w:rFonts w:ascii="Times New Roman" w:eastAsia="Times New Roman" w:hAnsi="Times New Roman" w:cs="Times New Roman"/>
          <w:noProof/>
          <w:sz w:val="28"/>
          <w:szCs w:val="28"/>
          <w:lang w:eastAsia="ru-RU"/>
        </w:rPr>
        <w:t>…………………………………</w:t>
      </w:r>
      <w:r w:rsidR="003A2C1B">
        <w:rPr>
          <w:rFonts w:ascii="Times New Roman" w:eastAsia="Times New Roman" w:hAnsi="Times New Roman" w:cs="Times New Roman"/>
          <w:noProof/>
          <w:sz w:val="28"/>
          <w:szCs w:val="28"/>
          <w:lang w:eastAsia="ru-RU"/>
        </w:rPr>
        <w:t>.</w:t>
      </w:r>
      <w:r w:rsidR="002B6136">
        <w:rPr>
          <w:rFonts w:ascii="Times New Roman" w:eastAsia="Times New Roman" w:hAnsi="Times New Roman" w:cs="Times New Roman"/>
          <w:noProof/>
          <w:sz w:val="28"/>
          <w:szCs w:val="28"/>
          <w:lang w:eastAsia="ru-RU"/>
        </w:rPr>
        <w:t>…</w:t>
      </w:r>
      <w:r w:rsidR="00DD0682">
        <w:rPr>
          <w:rFonts w:ascii="Times New Roman" w:eastAsia="Times New Roman" w:hAnsi="Times New Roman" w:cs="Times New Roman"/>
          <w:noProof/>
          <w:sz w:val="28"/>
          <w:szCs w:val="28"/>
          <w:lang w:eastAsia="ru-RU"/>
        </w:rPr>
        <w:t xml:space="preserve"> </w:t>
      </w:r>
      <w:r w:rsidR="000D4E94">
        <w:rPr>
          <w:rFonts w:ascii="Times New Roman" w:eastAsia="Times New Roman" w:hAnsi="Times New Roman" w:cs="Times New Roman"/>
          <w:noProof/>
          <w:sz w:val="28"/>
          <w:szCs w:val="28"/>
          <w:lang w:eastAsia="ru-RU"/>
        </w:rPr>
        <w:t>63</w:t>
      </w:r>
    </w:p>
    <w:p w:rsidR="002B6136" w:rsidRDefault="0023421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r w:rsidRPr="00234214">
        <w:rPr>
          <w:rFonts w:ascii="Times New Roman" w:eastAsia="Times New Roman" w:hAnsi="Times New Roman" w:cs="Times New Roman"/>
          <w:noProof/>
          <w:sz w:val="28"/>
          <w:szCs w:val="28"/>
          <w:lang w:eastAsia="ru-RU"/>
        </w:rPr>
        <w:t>БИБЛИОГРАФИЧЕСКИЙ СПИСОК</w:t>
      </w:r>
      <w:r w:rsidR="003325C3">
        <w:rPr>
          <w:rFonts w:ascii="Times New Roman" w:eastAsia="Times New Roman" w:hAnsi="Times New Roman" w:cs="Times New Roman"/>
          <w:noProof/>
          <w:sz w:val="28"/>
          <w:szCs w:val="28"/>
          <w:lang w:eastAsia="ru-RU"/>
        </w:rPr>
        <w:t xml:space="preserve"> …</w:t>
      </w:r>
      <w:r w:rsidR="00516DE5" w:rsidRPr="003325C3">
        <w:rPr>
          <w:rFonts w:ascii="Times New Roman" w:eastAsia="Times New Roman" w:hAnsi="Times New Roman" w:cs="Times New Roman"/>
          <w:noProof/>
          <w:sz w:val="28"/>
          <w:szCs w:val="28"/>
          <w:lang w:eastAsia="ru-RU"/>
        </w:rPr>
        <w:t>……………………</w:t>
      </w:r>
      <w:r w:rsidR="003A2C1B" w:rsidRPr="003325C3">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w:t>
      </w:r>
      <w:r w:rsidR="002B6136" w:rsidRPr="003325C3">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w:t>
      </w:r>
      <w:r w:rsidR="003A2C1B" w:rsidRPr="003325C3">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67</w:t>
      </w: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0F1376" w:rsidRDefault="000F1376"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0F1376" w:rsidRDefault="000F1376"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p w:rsidR="004378B4" w:rsidRPr="003325C3" w:rsidRDefault="004378B4" w:rsidP="004378B4">
      <w:pPr>
        <w:pStyle w:val="a7"/>
        <w:tabs>
          <w:tab w:val="right" w:leader="dot" w:pos="9628"/>
        </w:tabs>
        <w:spacing w:after="0" w:line="240" w:lineRule="auto"/>
        <w:ind w:left="0"/>
        <w:rPr>
          <w:rFonts w:ascii="Times New Roman" w:eastAsia="Times New Roman" w:hAnsi="Times New Roman" w:cs="Times New Roman"/>
          <w:noProof/>
          <w:sz w:val="28"/>
          <w:szCs w:val="28"/>
          <w:lang w:eastAsia="ru-RU"/>
        </w:rPr>
      </w:pPr>
    </w:p>
    <w:tbl>
      <w:tblPr>
        <w:tblpPr w:leftFromText="180" w:rightFromText="180" w:vertAnchor="text" w:horzAnchor="margin" w:tblpY="651"/>
        <w:tblW w:w="96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576"/>
        <w:gridCol w:w="593"/>
        <w:gridCol w:w="1218"/>
        <w:gridCol w:w="872"/>
        <w:gridCol w:w="629"/>
        <w:gridCol w:w="734"/>
        <w:gridCol w:w="1914"/>
        <w:gridCol w:w="358"/>
        <w:gridCol w:w="248"/>
        <w:gridCol w:w="337"/>
        <w:gridCol w:w="284"/>
        <w:gridCol w:w="984"/>
        <w:gridCol w:w="884"/>
        <w:gridCol w:w="17"/>
      </w:tblGrid>
      <w:tr w:rsidR="0057425D" w:rsidRPr="0057425D" w:rsidTr="00550CC9">
        <w:trPr>
          <w:gridBefore w:val="5"/>
          <w:gridAfter w:val="1"/>
          <w:wBefore w:w="3888" w:type="dxa"/>
          <w:wAfter w:w="17" w:type="dxa"/>
          <w:trHeight w:val="360"/>
        </w:trPr>
        <w:tc>
          <w:tcPr>
            <w:tcW w:w="734"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520" w:type="dxa"/>
            <w:gridSpan w:val="3"/>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489" w:type="dxa"/>
            <w:gridSpan w:val="4"/>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57425D" w:rsidRPr="0057425D" w:rsidTr="00550CC9">
        <w:trPr>
          <w:gridBefore w:val="5"/>
          <w:gridAfter w:val="1"/>
          <w:wBefore w:w="3888" w:type="dxa"/>
          <w:wAfter w:w="17" w:type="dxa"/>
          <w:trHeight w:val="386"/>
        </w:trPr>
        <w:tc>
          <w:tcPr>
            <w:tcW w:w="5743" w:type="dxa"/>
            <w:gridSpan w:val="8"/>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7"/>
        </w:trPr>
        <w:tc>
          <w:tcPr>
            <w:tcW w:w="576"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18"/>
                <w:szCs w:val="24"/>
                <w:lang w:eastAsia="zh-CN" w:bidi="hi-IN"/>
              </w:rPr>
            </w:pPr>
          </w:p>
        </w:tc>
        <w:tc>
          <w:tcPr>
            <w:tcW w:w="1811" w:type="dxa"/>
            <w:gridSpan w:val="2"/>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872"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629" w:type="dxa"/>
            <w:tcBorders>
              <w:right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5760" w:type="dxa"/>
            <w:gridSpan w:val="9"/>
            <w:vMerge w:val="restart"/>
            <w:tcBorders>
              <w:top w:val="single" w:sz="4" w:space="0" w:color="auto"/>
              <w:right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7425D">
              <w:rPr>
                <w:rFonts w:ascii="Times New Roman" w:eastAsia="SimSun" w:hAnsi="Times New Roman" w:cs="Times New Roman"/>
                <w:kern w:val="3"/>
                <w:sz w:val="24"/>
                <w:szCs w:val="24"/>
                <w:lang w:eastAsia="zh-CN" w:bidi="hi-IN"/>
              </w:rPr>
              <w:t>ВлГУ.</w:t>
            </w:r>
            <w:r w:rsidRPr="002B6136">
              <w:rPr>
                <w:rFonts w:ascii="Times New Roman" w:eastAsia="SimSun" w:hAnsi="Times New Roman" w:cs="Times New Roman"/>
                <w:kern w:val="3"/>
                <w:sz w:val="24"/>
                <w:szCs w:val="24"/>
                <w:lang w:eastAsia="zh-CN" w:bidi="hi-IN"/>
              </w:rPr>
              <w:t>40.03.01</w:t>
            </w:r>
            <w:r w:rsidRPr="0057425D">
              <w:rPr>
                <w:rFonts w:ascii="Times New Roman" w:eastAsia="SimSun" w:hAnsi="Times New Roman" w:cs="Times New Roman"/>
                <w:kern w:val="3"/>
                <w:sz w:val="24"/>
                <w:szCs w:val="24"/>
                <w:lang w:eastAsia="zh-CN" w:bidi="hi-IN"/>
              </w:rPr>
              <w:t>.</w:t>
            </w:r>
            <w:r w:rsidRPr="009040B4">
              <w:rPr>
                <w:rFonts w:ascii="Times New Roman" w:eastAsia="SimSun" w:hAnsi="Times New Roman" w:cs="Times New Roman"/>
                <w:color w:val="000000" w:themeColor="text1"/>
                <w:kern w:val="3"/>
                <w:sz w:val="24"/>
                <w:szCs w:val="24"/>
                <w:lang w:eastAsia="zh-CN" w:bidi="hi-IN"/>
              </w:rPr>
              <w:t>05.</w:t>
            </w:r>
            <w:r w:rsidRPr="0057425D">
              <w:rPr>
                <w:rFonts w:ascii="Times New Roman" w:eastAsia="SimSun" w:hAnsi="Times New Roman" w:cs="Times New Roman"/>
                <w:kern w:val="3"/>
                <w:sz w:val="24"/>
                <w:szCs w:val="24"/>
                <w:lang w:eastAsia="zh-CN" w:bidi="hi-IN"/>
              </w:rPr>
              <w:t>02.00.ПЗ</w:t>
            </w: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
        </w:trPr>
        <w:tc>
          <w:tcPr>
            <w:tcW w:w="576"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p>
        </w:tc>
        <w:tc>
          <w:tcPr>
            <w:tcW w:w="593"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p>
        </w:tc>
        <w:tc>
          <w:tcPr>
            <w:tcW w:w="1218"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72"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p>
        </w:tc>
        <w:tc>
          <w:tcPr>
            <w:tcW w:w="629" w:type="dxa"/>
            <w:tcBorders>
              <w:top w:val="nil"/>
              <w:bottom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p>
        </w:tc>
        <w:tc>
          <w:tcPr>
            <w:tcW w:w="5760" w:type="dxa"/>
            <w:gridSpan w:val="9"/>
            <w:vMerge/>
            <w:tcBorders>
              <w:right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57425D">
              <w:rPr>
                <w:rFonts w:ascii="Times New Roman" w:eastAsia="SimSun" w:hAnsi="Times New Roman" w:cs="Times New Roman"/>
                <w:kern w:val="3"/>
                <w:sz w:val="18"/>
                <w:szCs w:val="18"/>
                <w:lang w:eastAsia="zh-CN" w:bidi="hi-IN"/>
              </w:rPr>
              <w:t>Изм.</w:t>
            </w:r>
          </w:p>
        </w:tc>
        <w:tc>
          <w:tcPr>
            <w:tcW w:w="593"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57425D">
              <w:rPr>
                <w:rFonts w:ascii="Times New Roman" w:eastAsia="SimSun" w:hAnsi="Times New Roman" w:cs="Times New Roman"/>
                <w:kern w:val="3"/>
                <w:sz w:val="18"/>
                <w:szCs w:val="18"/>
                <w:lang w:eastAsia="zh-CN" w:bidi="hi-IN"/>
              </w:rPr>
              <w:t>Лист</w:t>
            </w:r>
          </w:p>
        </w:tc>
        <w:tc>
          <w:tcPr>
            <w:tcW w:w="1218"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57425D">
              <w:rPr>
                <w:rFonts w:ascii="Times New Roman" w:eastAsia="SimSun" w:hAnsi="Times New Roman" w:cs="Times New Roman"/>
                <w:kern w:val="3"/>
                <w:sz w:val="18"/>
                <w:szCs w:val="18"/>
                <w:lang w:eastAsia="zh-CN" w:bidi="hi-IN"/>
              </w:rPr>
              <w:t>№ докум.</w:t>
            </w:r>
          </w:p>
        </w:tc>
        <w:tc>
          <w:tcPr>
            <w:tcW w:w="872"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57425D">
              <w:rPr>
                <w:rFonts w:ascii="Times New Roman" w:eastAsia="SimSun" w:hAnsi="Times New Roman" w:cs="Times New Roman"/>
                <w:kern w:val="3"/>
                <w:sz w:val="18"/>
                <w:szCs w:val="18"/>
                <w:lang w:eastAsia="zh-CN" w:bidi="hi-IN"/>
              </w:rPr>
              <w:t>подпись</w:t>
            </w:r>
          </w:p>
        </w:tc>
        <w:tc>
          <w:tcPr>
            <w:tcW w:w="629"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57425D">
              <w:rPr>
                <w:rFonts w:ascii="Times New Roman" w:eastAsia="SimSun" w:hAnsi="Times New Roman" w:cs="Times New Roman"/>
                <w:kern w:val="3"/>
                <w:sz w:val="18"/>
                <w:szCs w:val="18"/>
                <w:lang w:eastAsia="zh-CN" w:bidi="hi-IN"/>
              </w:rPr>
              <w:t>дата</w:t>
            </w:r>
          </w:p>
        </w:tc>
        <w:tc>
          <w:tcPr>
            <w:tcW w:w="5760" w:type="dxa"/>
            <w:gridSpan w:val="9"/>
            <w:vMerge/>
            <w:tcBorders>
              <w:right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69" w:type="dxa"/>
            <w:gridSpan w:val="2"/>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Разработал</w:t>
            </w:r>
          </w:p>
        </w:tc>
        <w:tc>
          <w:tcPr>
            <w:tcW w:w="1218" w:type="dxa"/>
          </w:tcPr>
          <w:p w:rsidR="0057425D" w:rsidRPr="0057425D" w:rsidRDefault="002416FD" w:rsidP="002416FD">
            <w:pPr>
              <w:widowControl w:val="0"/>
              <w:suppressAutoHyphens/>
              <w:autoSpaceDN w:val="0"/>
              <w:spacing w:after="0" w:line="240" w:lineRule="auto"/>
              <w:textAlignment w:val="baseline"/>
              <w:rPr>
                <w:rFonts w:ascii="Times New Roman" w:eastAsia="SimSun" w:hAnsi="Times New Roman" w:cs="Times New Roman"/>
                <w:color w:val="FF0000"/>
                <w:kern w:val="3"/>
                <w:sz w:val="16"/>
                <w:szCs w:val="16"/>
                <w:lang w:eastAsia="zh-CN" w:bidi="hi-IN"/>
              </w:rPr>
            </w:pPr>
            <w:r>
              <w:rPr>
                <w:rFonts w:ascii="Times New Roman" w:eastAsia="SimSun" w:hAnsi="Times New Roman" w:cs="Times New Roman"/>
                <w:color w:val="000000" w:themeColor="text1"/>
                <w:kern w:val="3"/>
                <w:sz w:val="16"/>
                <w:szCs w:val="16"/>
                <w:lang w:eastAsia="zh-CN" w:bidi="hi-IN"/>
              </w:rPr>
              <w:t>Кувшинов В</w:t>
            </w:r>
            <w:r w:rsidR="00E244F8">
              <w:rPr>
                <w:rFonts w:ascii="Times New Roman" w:eastAsia="SimSun" w:hAnsi="Times New Roman" w:cs="Times New Roman"/>
                <w:color w:val="000000" w:themeColor="text1"/>
                <w:kern w:val="3"/>
                <w:sz w:val="16"/>
                <w:szCs w:val="16"/>
                <w:lang w:eastAsia="zh-CN" w:bidi="hi-IN"/>
              </w:rPr>
              <w:t>.</w:t>
            </w:r>
            <w:r>
              <w:rPr>
                <w:rFonts w:ascii="Times New Roman" w:eastAsia="SimSun" w:hAnsi="Times New Roman" w:cs="Times New Roman"/>
                <w:color w:val="000000" w:themeColor="text1"/>
                <w:kern w:val="3"/>
                <w:sz w:val="16"/>
                <w:szCs w:val="16"/>
                <w:lang w:eastAsia="zh-CN" w:bidi="hi-IN"/>
              </w:rPr>
              <w:t>З</w:t>
            </w:r>
          </w:p>
        </w:tc>
        <w:tc>
          <w:tcPr>
            <w:tcW w:w="872"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629"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5760" w:type="dxa"/>
            <w:gridSpan w:val="9"/>
            <w:vMerge/>
            <w:tcBorders>
              <w:bottom w:val="single" w:sz="4" w:space="0" w:color="auto"/>
              <w:right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
        </w:trPr>
        <w:tc>
          <w:tcPr>
            <w:tcW w:w="1169" w:type="dxa"/>
            <w:gridSpan w:val="2"/>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p>
        </w:tc>
        <w:tc>
          <w:tcPr>
            <w:tcW w:w="1218"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72"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629"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648" w:type="dxa"/>
            <w:gridSpan w:val="2"/>
            <w:vMerge w:val="restart"/>
            <w:tcBorders>
              <w:top w:val="single" w:sz="4" w:space="0" w:color="auto"/>
              <w:bottom w:val="single" w:sz="4" w:space="0" w:color="auto"/>
            </w:tcBorders>
          </w:tcPr>
          <w:p w:rsidR="0057425D" w:rsidRPr="00820918" w:rsidRDefault="0057425D" w:rsidP="00820918">
            <w:pPr>
              <w:widowControl w:val="0"/>
              <w:suppressAutoHyphens/>
              <w:autoSpaceDN w:val="0"/>
              <w:spacing w:after="0" w:line="240" w:lineRule="auto"/>
              <w:textAlignment w:val="baseline"/>
              <w:rPr>
                <w:rFonts w:ascii="Times New Roman" w:eastAsia="SimSun" w:hAnsi="Times New Roman" w:cs="Times New Roman"/>
                <w:color w:val="FF0000"/>
                <w:kern w:val="3"/>
                <w:lang w:eastAsia="zh-CN" w:bidi="hi-IN"/>
              </w:rPr>
            </w:pPr>
            <w:r w:rsidRPr="00820918">
              <w:rPr>
                <w:rFonts w:ascii="Times New Roman" w:eastAsia="SimSun" w:hAnsi="Times New Roman" w:cs="Times New Roman"/>
                <w:color w:val="000000" w:themeColor="text1"/>
                <w:kern w:val="3"/>
                <w:lang w:eastAsia="zh-CN" w:bidi="hi-IN"/>
              </w:rPr>
              <w:t>тема: «</w:t>
            </w:r>
            <w:r w:rsidR="002416FD" w:rsidRPr="00820918">
              <w:rPr>
                <w:color w:val="000000" w:themeColor="text1"/>
              </w:rPr>
              <w:t xml:space="preserve"> </w:t>
            </w:r>
            <w:r w:rsidR="002416FD" w:rsidRPr="00820918">
              <w:rPr>
                <w:rFonts w:ascii="Times New Roman" w:eastAsia="SimSun" w:hAnsi="Times New Roman" w:cs="Times New Roman"/>
                <w:color w:val="000000" w:themeColor="text1"/>
                <w:kern w:val="3"/>
                <w:lang w:eastAsia="zh-CN" w:bidi="hi-IN"/>
              </w:rPr>
              <w:t>Особенности</w:t>
            </w:r>
            <w:r w:rsidR="00820918" w:rsidRPr="00820918">
              <w:rPr>
                <w:rFonts w:ascii="Times New Roman" w:eastAsia="SimSun" w:hAnsi="Times New Roman" w:cs="Times New Roman"/>
                <w:color w:val="000000" w:themeColor="text1"/>
                <w:kern w:val="3"/>
                <w:lang w:eastAsia="zh-CN" w:bidi="hi-IN"/>
              </w:rPr>
              <w:t xml:space="preserve"> юридических процедур создания  </w:t>
            </w:r>
            <w:r w:rsidR="002416FD" w:rsidRPr="00820918">
              <w:rPr>
                <w:rFonts w:ascii="Times New Roman" w:eastAsia="SimSun" w:hAnsi="Times New Roman" w:cs="Times New Roman"/>
                <w:color w:val="000000" w:themeColor="text1"/>
                <w:kern w:val="3"/>
                <w:lang w:eastAsia="zh-CN" w:bidi="hi-IN"/>
              </w:rPr>
              <w:t>Российской Республики в 1917 году и их последствия</w:t>
            </w:r>
            <w:r w:rsidRPr="00820918">
              <w:rPr>
                <w:rFonts w:ascii="Times New Roman" w:eastAsia="SimSun" w:hAnsi="Times New Roman" w:cs="Times New Roman"/>
                <w:color w:val="000000" w:themeColor="text1"/>
                <w:kern w:val="3"/>
                <w:lang w:eastAsia="zh-CN" w:bidi="hi-IN"/>
              </w:rPr>
              <w:t>»</w:t>
            </w:r>
          </w:p>
        </w:tc>
        <w:tc>
          <w:tcPr>
            <w:tcW w:w="1227" w:type="dxa"/>
            <w:gridSpan w:val="4"/>
            <w:tcBorders>
              <w:top w:val="nil"/>
              <w:bottom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Лит.</w:t>
            </w:r>
          </w:p>
        </w:tc>
        <w:tc>
          <w:tcPr>
            <w:tcW w:w="984" w:type="dxa"/>
            <w:tcBorders>
              <w:top w:val="nil"/>
              <w:bottom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Лист</w:t>
            </w:r>
          </w:p>
        </w:tc>
        <w:tc>
          <w:tcPr>
            <w:tcW w:w="901" w:type="dxa"/>
            <w:gridSpan w:val="2"/>
            <w:tcBorders>
              <w:top w:val="nil"/>
              <w:bottom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Листов</w:t>
            </w: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cantSplit/>
        </w:trPr>
        <w:tc>
          <w:tcPr>
            <w:tcW w:w="1169" w:type="dxa"/>
            <w:gridSpan w:val="2"/>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218"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rPr>
            </w:pPr>
          </w:p>
        </w:tc>
        <w:tc>
          <w:tcPr>
            <w:tcW w:w="872"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629" w:type="dxa"/>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2648" w:type="dxa"/>
            <w:gridSpan w:val="2"/>
            <w:vMerge/>
            <w:tcBorders>
              <w:bottom w:val="single" w:sz="4" w:space="0" w:color="auto"/>
              <w:right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58" w:type="dxa"/>
            <w:tcBorders>
              <w:top w:val="nil"/>
              <w:bottom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585" w:type="dxa"/>
            <w:gridSpan w:val="2"/>
            <w:tcBorders>
              <w:top w:val="nil"/>
              <w:bottom w:val="single" w:sz="4" w:space="0" w:color="auto"/>
            </w:tcBorders>
          </w:tcPr>
          <w:p w:rsidR="0057425D" w:rsidRPr="0057425D" w:rsidRDefault="001F3833" w:rsidP="00E45BAC">
            <w:pPr>
              <w:widowControl w:val="0"/>
              <w:suppressAutoHyphens/>
              <w:autoSpaceDN w:val="0"/>
              <w:spacing w:after="0" w:line="240" w:lineRule="auto"/>
              <w:jc w:val="center"/>
              <w:textAlignment w:val="baseline"/>
              <w:rPr>
                <w:rFonts w:ascii="Times New Roman" w:eastAsia="SimSun" w:hAnsi="Times New Roman" w:cs="Times New Roman"/>
                <w:color w:val="FF0000"/>
                <w:kern w:val="3"/>
                <w:lang w:eastAsia="zh-CN" w:bidi="hi-IN"/>
              </w:rPr>
            </w:pPr>
            <w:r>
              <w:rPr>
                <w:rFonts w:ascii="Times New Roman" w:eastAsia="SimSun" w:hAnsi="Times New Roman" w:cs="Times New Roman"/>
                <w:color w:val="000000" w:themeColor="text1"/>
                <w:kern w:val="3"/>
                <w:lang w:eastAsia="zh-CN" w:bidi="hi-IN"/>
              </w:rPr>
              <w:t>56</w:t>
            </w:r>
          </w:p>
        </w:tc>
        <w:tc>
          <w:tcPr>
            <w:tcW w:w="284" w:type="dxa"/>
            <w:tcBorders>
              <w:top w:val="nil"/>
              <w:bottom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984" w:type="dxa"/>
            <w:tcBorders>
              <w:top w:val="nil"/>
              <w:bottom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7425D">
              <w:rPr>
                <w:rFonts w:ascii="Times New Roman" w:eastAsia="SimSun" w:hAnsi="Times New Roman" w:cs="Times New Roman"/>
                <w:kern w:val="3"/>
                <w:sz w:val="24"/>
                <w:szCs w:val="24"/>
                <w:lang w:eastAsia="zh-CN" w:bidi="hi-IN"/>
              </w:rPr>
              <w:t>3</w:t>
            </w:r>
          </w:p>
        </w:tc>
        <w:tc>
          <w:tcPr>
            <w:tcW w:w="884" w:type="dxa"/>
            <w:tcBorders>
              <w:top w:val="nil"/>
              <w:bottom w:val="single" w:sz="4" w:space="0" w:color="auto"/>
            </w:tcBorders>
          </w:tcPr>
          <w:p w:rsidR="0057425D" w:rsidRPr="00FA4B71" w:rsidRDefault="00234214" w:rsidP="0072756C">
            <w:pPr>
              <w:widowControl w:val="0"/>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69</w:t>
            </w: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69" w:type="dxa"/>
            <w:gridSpan w:val="2"/>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Н. руковод.</w:t>
            </w:r>
          </w:p>
        </w:tc>
        <w:tc>
          <w:tcPr>
            <w:tcW w:w="1218" w:type="dxa"/>
          </w:tcPr>
          <w:p w:rsidR="0057425D" w:rsidRPr="0057425D" w:rsidRDefault="002416FD" w:rsidP="00E45BAC">
            <w:pPr>
              <w:widowControl w:val="0"/>
              <w:suppressAutoHyphens/>
              <w:autoSpaceDN w:val="0"/>
              <w:spacing w:after="0" w:line="240" w:lineRule="auto"/>
              <w:jc w:val="center"/>
              <w:textAlignment w:val="baseline"/>
              <w:rPr>
                <w:rFonts w:ascii="Times New Roman" w:eastAsia="SimSun" w:hAnsi="Times New Roman" w:cs="Times New Roman"/>
                <w:color w:val="FF0000"/>
                <w:kern w:val="3"/>
                <w:sz w:val="18"/>
                <w:szCs w:val="18"/>
                <w:lang w:eastAsia="zh-CN" w:bidi="hi-IN"/>
              </w:rPr>
            </w:pPr>
            <w:r w:rsidRPr="002416FD">
              <w:rPr>
                <w:rFonts w:ascii="Times New Roman" w:eastAsia="SimSun" w:hAnsi="Times New Roman" w:cs="Times New Roman"/>
                <w:color w:val="000000" w:themeColor="text1"/>
                <w:kern w:val="3"/>
                <w:sz w:val="16"/>
                <w:szCs w:val="16"/>
                <w:lang w:eastAsia="zh-CN" w:bidi="hi-IN"/>
              </w:rPr>
              <w:t>Абрамова О</w:t>
            </w:r>
            <w:r w:rsidR="00E244F8">
              <w:rPr>
                <w:rFonts w:ascii="Times New Roman" w:eastAsia="SimSun" w:hAnsi="Times New Roman" w:cs="Times New Roman"/>
                <w:color w:val="000000" w:themeColor="text1"/>
                <w:kern w:val="3"/>
                <w:sz w:val="16"/>
                <w:szCs w:val="16"/>
                <w:lang w:eastAsia="zh-CN" w:bidi="hi-IN"/>
              </w:rPr>
              <w:t>.</w:t>
            </w:r>
            <w:r w:rsidRPr="002416FD">
              <w:rPr>
                <w:rFonts w:ascii="Times New Roman" w:eastAsia="SimSun" w:hAnsi="Times New Roman" w:cs="Times New Roman"/>
                <w:color w:val="000000" w:themeColor="text1"/>
                <w:kern w:val="3"/>
                <w:sz w:val="16"/>
                <w:szCs w:val="16"/>
                <w:lang w:eastAsia="zh-CN" w:bidi="hi-IN"/>
              </w:rPr>
              <w:t>К</w:t>
            </w:r>
          </w:p>
        </w:tc>
        <w:tc>
          <w:tcPr>
            <w:tcW w:w="872"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629" w:type="dxa"/>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648" w:type="dxa"/>
            <w:gridSpan w:val="2"/>
            <w:vMerge/>
            <w:tcBorders>
              <w:bottom w:val="nil"/>
              <w:right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3112" w:type="dxa"/>
            <w:gridSpan w:val="7"/>
            <w:vMerge w:val="restart"/>
            <w:tcBorders>
              <w:top w:val="nil"/>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7425D" w:rsidRPr="0057425D" w:rsidRDefault="002416F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2416FD">
              <w:rPr>
                <w:rFonts w:ascii="Times New Roman" w:eastAsia="SimSun" w:hAnsi="Times New Roman" w:cs="Times New Roman"/>
                <w:color w:val="000000" w:themeColor="text1"/>
                <w:kern w:val="3"/>
                <w:sz w:val="24"/>
                <w:szCs w:val="24"/>
                <w:lang w:eastAsia="zh-CN" w:bidi="hi-IN"/>
              </w:rPr>
              <w:t>гр. ЗЮв-213</w:t>
            </w:r>
          </w:p>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0"/>
        </w:trPr>
        <w:tc>
          <w:tcPr>
            <w:tcW w:w="1169" w:type="dxa"/>
            <w:gridSpan w:val="2"/>
            <w:tcBorders>
              <w:bottom w:val="single" w:sz="4" w:space="0" w:color="auto"/>
            </w:tcBorders>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Утв.</w:t>
            </w:r>
          </w:p>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18"/>
                <w:szCs w:val="24"/>
                <w:lang w:eastAsia="zh-CN" w:bidi="hi-IN"/>
              </w:rPr>
            </w:pPr>
            <w:r w:rsidRPr="0057425D">
              <w:rPr>
                <w:rFonts w:ascii="Times New Roman" w:eastAsia="SimSun" w:hAnsi="Times New Roman" w:cs="Times New Roman"/>
                <w:kern w:val="3"/>
                <w:sz w:val="18"/>
                <w:szCs w:val="24"/>
                <w:lang w:eastAsia="zh-CN" w:bidi="hi-IN"/>
              </w:rPr>
              <w:t>зав. каф.</w:t>
            </w:r>
          </w:p>
        </w:tc>
        <w:tc>
          <w:tcPr>
            <w:tcW w:w="1218" w:type="dxa"/>
            <w:tcBorders>
              <w:bottom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57425D">
              <w:rPr>
                <w:rFonts w:ascii="Times New Roman" w:eastAsia="SimSun" w:hAnsi="Times New Roman" w:cs="Times New Roman"/>
                <w:kern w:val="3"/>
                <w:sz w:val="18"/>
                <w:szCs w:val="18"/>
                <w:lang w:eastAsia="zh-CN" w:bidi="hi-IN"/>
              </w:rPr>
              <w:t>Мамедов С</w:t>
            </w:r>
            <w:r w:rsidR="00E244F8">
              <w:rPr>
                <w:rFonts w:ascii="Times New Roman" w:eastAsia="SimSun" w:hAnsi="Times New Roman" w:cs="Times New Roman"/>
                <w:kern w:val="3"/>
                <w:sz w:val="18"/>
                <w:szCs w:val="18"/>
                <w:lang w:eastAsia="zh-CN" w:bidi="hi-IN"/>
              </w:rPr>
              <w:t>.</w:t>
            </w:r>
            <w:r w:rsidRPr="0057425D">
              <w:rPr>
                <w:rFonts w:ascii="Times New Roman" w:eastAsia="SimSun" w:hAnsi="Times New Roman" w:cs="Times New Roman"/>
                <w:kern w:val="3"/>
                <w:sz w:val="18"/>
                <w:szCs w:val="18"/>
                <w:lang w:eastAsia="zh-CN" w:bidi="hi-IN"/>
              </w:rPr>
              <w:t>Н</w:t>
            </w:r>
          </w:p>
        </w:tc>
        <w:tc>
          <w:tcPr>
            <w:tcW w:w="872" w:type="dxa"/>
            <w:tcBorders>
              <w:bottom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629" w:type="dxa"/>
            <w:tcBorders>
              <w:bottom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2648" w:type="dxa"/>
            <w:gridSpan w:val="2"/>
            <w:vMerge/>
            <w:tcBorders>
              <w:bottom w:val="single" w:sz="4" w:space="0" w:color="auto"/>
              <w:right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c>
          <w:tcPr>
            <w:tcW w:w="3112" w:type="dxa"/>
            <w:gridSpan w:val="7"/>
            <w:vMerge/>
            <w:tcBorders>
              <w:bottom w:val="single" w:sz="4" w:space="0" w:color="auto"/>
            </w:tcBorders>
          </w:tcPr>
          <w:p w:rsidR="0057425D" w:rsidRPr="0057425D" w:rsidRDefault="0057425D" w:rsidP="00E45BA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tc>
      </w:tr>
      <w:tr w:rsidR="0057425D" w:rsidRPr="0057425D" w:rsidTr="0055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6536" w:type="dxa"/>
            <w:gridSpan w:val="7"/>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7425D">
              <w:rPr>
                <w:rFonts w:ascii="Times New Roman" w:eastAsia="SimSun" w:hAnsi="Times New Roman" w:cs="Times New Roman"/>
                <w:kern w:val="3"/>
                <w:sz w:val="24"/>
                <w:szCs w:val="24"/>
                <w:lang w:eastAsia="zh-CN" w:bidi="hi-IN"/>
              </w:rPr>
              <w:t>Копировал</w:t>
            </w:r>
          </w:p>
        </w:tc>
        <w:tc>
          <w:tcPr>
            <w:tcW w:w="3112" w:type="dxa"/>
            <w:gridSpan w:val="7"/>
          </w:tcPr>
          <w:p w:rsidR="0057425D" w:rsidRPr="0057425D" w:rsidRDefault="0057425D" w:rsidP="00E45BA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7425D">
              <w:rPr>
                <w:rFonts w:ascii="Times New Roman" w:eastAsia="SimSun" w:hAnsi="Times New Roman" w:cs="Times New Roman"/>
                <w:kern w:val="3"/>
                <w:sz w:val="24"/>
                <w:szCs w:val="24"/>
                <w:lang w:eastAsia="zh-CN" w:bidi="hi-IN"/>
              </w:rPr>
              <w:t>Формат</w:t>
            </w:r>
          </w:p>
        </w:tc>
      </w:tr>
    </w:tbl>
    <w:p w:rsidR="00516DE5" w:rsidRDefault="0057425D" w:rsidP="00EE1E83">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7425D">
        <w:rPr>
          <w:rFonts w:ascii="Times New Roman" w:eastAsia="SimSun" w:hAnsi="Times New Roman" w:cs="Times New Roman"/>
          <w:kern w:val="3"/>
          <w:sz w:val="24"/>
          <w:szCs w:val="24"/>
          <w:lang w:eastAsia="zh-CN" w:bidi="hi-IN"/>
        </w:rPr>
        <w:tab/>
      </w:r>
    </w:p>
    <w:p w:rsidR="004378B4" w:rsidRPr="00EE1E83" w:rsidRDefault="004378B4" w:rsidP="00EE1E83">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34214" w:rsidRDefault="00234214" w:rsidP="0072756C">
      <w:pPr>
        <w:pStyle w:val="a7"/>
        <w:spacing w:after="0" w:line="360" w:lineRule="auto"/>
        <w:ind w:left="0"/>
        <w:jc w:val="center"/>
        <w:rPr>
          <w:rFonts w:ascii="Times New Roman" w:hAnsi="Times New Roman" w:cs="Times New Roman"/>
          <w:b/>
          <w:color w:val="000000" w:themeColor="text1"/>
          <w:sz w:val="28"/>
          <w:szCs w:val="28"/>
        </w:rPr>
      </w:pPr>
    </w:p>
    <w:p w:rsidR="0072756C" w:rsidRDefault="003A2C1B" w:rsidP="0072756C">
      <w:pPr>
        <w:pStyle w:val="a7"/>
        <w:spacing w:after="0" w:line="36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ВВЕДЕНИЕ</w:t>
      </w:r>
    </w:p>
    <w:p w:rsidR="002C3766" w:rsidRPr="00477853" w:rsidRDefault="0072756C" w:rsidP="006B4BF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2C3766" w:rsidRPr="00477853">
        <w:rPr>
          <w:rFonts w:ascii="Times New Roman" w:eastAsia="Calibri" w:hAnsi="Times New Roman" w:cs="Times New Roman"/>
          <w:sz w:val="28"/>
          <w:szCs w:val="28"/>
        </w:rPr>
        <w:t xml:space="preserve">дними из важнейших вопросов </w:t>
      </w:r>
      <w:r>
        <w:rPr>
          <w:rFonts w:ascii="Times New Roman" w:eastAsia="Calibri" w:hAnsi="Times New Roman" w:cs="Times New Roman"/>
          <w:sz w:val="28"/>
          <w:szCs w:val="28"/>
        </w:rPr>
        <w:t xml:space="preserve">общества </w:t>
      </w:r>
      <w:r w:rsidR="002C3766" w:rsidRPr="00477853">
        <w:rPr>
          <w:rFonts w:ascii="Times New Roman" w:eastAsia="Calibri" w:hAnsi="Times New Roman" w:cs="Times New Roman"/>
          <w:sz w:val="28"/>
          <w:szCs w:val="28"/>
        </w:rPr>
        <w:t>являются вопросы гражданства</w:t>
      </w:r>
      <w:r w:rsidR="000B5AD5" w:rsidRPr="00477853">
        <w:rPr>
          <w:rFonts w:ascii="Times New Roman" w:eastAsia="Calibri" w:hAnsi="Times New Roman" w:cs="Times New Roman"/>
          <w:sz w:val="28"/>
          <w:szCs w:val="28"/>
        </w:rPr>
        <w:t>, национальной безопасности</w:t>
      </w:r>
      <w:r w:rsidR="002C3766" w:rsidRPr="00477853">
        <w:rPr>
          <w:rFonts w:ascii="Times New Roman" w:eastAsia="Calibri" w:hAnsi="Times New Roman" w:cs="Times New Roman"/>
          <w:sz w:val="28"/>
          <w:szCs w:val="28"/>
        </w:rPr>
        <w:t xml:space="preserve"> и собственности</w:t>
      </w:r>
      <w:r w:rsidR="00725B77" w:rsidRPr="00477853">
        <w:rPr>
          <w:rStyle w:val="af3"/>
          <w:rFonts w:ascii="Times New Roman" w:eastAsia="Calibri" w:hAnsi="Times New Roman" w:cs="Times New Roman"/>
          <w:sz w:val="28"/>
          <w:szCs w:val="28"/>
        </w:rPr>
        <w:footnoteReference w:id="1"/>
      </w:r>
      <w:r w:rsidR="002C3766" w:rsidRPr="00477853">
        <w:rPr>
          <w:rFonts w:ascii="Times New Roman" w:eastAsia="Calibri" w:hAnsi="Times New Roman" w:cs="Times New Roman"/>
          <w:sz w:val="28"/>
          <w:szCs w:val="28"/>
        </w:rPr>
        <w:t xml:space="preserve">. Эти вопросы настолько актуальны </w:t>
      </w:r>
      <w:r w:rsidR="00887A76" w:rsidRPr="00477853">
        <w:rPr>
          <w:rFonts w:ascii="Times New Roman" w:eastAsia="Calibri" w:hAnsi="Times New Roman" w:cs="Times New Roman"/>
          <w:sz w:val="28"/>
          <w:szCs w:val="28"/>
        </w:rPr>
        <w:t>во всем мире</w:t>
      </w:r>
      <w:r w:rsidR="002C3766" w:rsidRPr="00477853">
        <w:rPr>
          <w:rFonts w:ascii="Times New Roman" w:eastAsia="Calibri" w:hAnsi="Times New Roman" w:cs="Times New Roman"/>
          <w:sz w:val="28"/>
          <w:szCs w:val="28"/>
        </w:rPr>
        <w:t>, что вызывают потрясения со времен французской революции.</w:t>
      </w:r>
    </w:p>
    <w:p w:rsidR="002C3766" w:rsidRPr="00477853" w:rsidRDefault="000B5AD5"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Будучи инженером-изобретателем,  автор был вынужден, в силу своего правосознания, обладая остатками коллективного разума</w:t>
      </w:r>
      <w:r w:rsidRPr="00477853">
        <w:rPr>
          <w:rStyle w:val="af3"/>
          <w:rFonts w:ascii="Times New Roman" w:eastAsia="Calibri" w:hAnsi="Times New Roman" w:cs="Times New Roman"/>
          <w:sz w:val="28"/>
          <w:szCs w:val="28"/>
        </w:rPr>
        <w:footnoteReference w:id="2"/>
      </w:r>
      <w:r w:rsidRPr="00477853">
        <w:rPr>
          <w:rFonts w:ascii="Times New Roman" w:eastAsia="Calibri" w:hAnsi="Times New Roman" w:cs="Times New Roman"/>
          <w:sz w:val="28"/>
          <w:szCs w:val="28"/>
        </w:rPr>
        <w:t>, изменить поле своей профессиональной деятельности, поскольку вышеуказанные важнейшие вопросы гражданства и собственности непосредственно затронули его права и законные интересы человека, гражданина</w:t>
      </w:r>
      <w:r w:rsidR="00725B77" w:rsidRPr="00477853">
        <w:rPr>
          <w:rStyle w:val="af3"/>
          <w:rFonts w:ascii="Times New Roman" w:eastAsia="Calibri" w:hAnsi="Times New Roman" w:cs="Times New Roman"/>
          <w:sz w:val="28"/>
          <w:szCs w:val="28"/>
        </w:rPr>
        <w:footnoteReference w:id="3"/>
      </w:r>
      <w:r w:rsidRPr="00477853">
        <w:rPr>
          <w:rFonts w:ascii="Times New Roman" w:eastAsia="Calibri" w:hAnsi="Times New Roman" w:cs="Times New Roman"/>
          <w:sz w:val="28"/>
          <w:szCs w:val="28"/>
        </w:rPr>
        <w:t>, общественно-политического деятеля</w:t>
      </w:r>
      <w:r w:rsidR="00725B77" w:rsidRPr="00477853">
        <w:rPr>
          <w:rStyle w:val="af3"/>
          <w:rFonts w:ascii="Times New Roman" w:eastAsia="Calibri" w:hAnsi="Times New Roman" w:cs="Times New Roman"/>
          <w:sz w:val="28"/>
          <w:szCs w:val="28"/>
        </w:rPr>
        <w:footnoteReference w:id="4"/>
      </w:r>
      <w:r w:rsidRPr="00477853">
        <w:rPr>
          <w:rFonts w:ascii="Times New Roman" w:eastAsia="Calibri" w:hAnsi="Times New Roman" w:cs="Times New Roman"/>
          <w:sz w:val="28"/>
          <w:szCs w:val="28"/>
        </w:rPr>
        <w:t>, каждого.</w:t>
      </w:r>
    </w:p>
    <w:p w:rsidR="0072756C" w:rsidRDefault="00887A76"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Обсужде</w:t>
      </w:r>
      <w:r w:rsidR="00265EC7" w:rsidRPr="00477853">
        <w:rPr>
          <w:rFonts w:ascii="Times New Roman" w:eastAsia="Calibri" w:hAnsi="Times New Roman" w:cs="Times New Roman"/>
          <w:sz w:val="28"/>
          <w:szCs w:val="28"/>
        </w:rPr>
        <w:t>ние в обществе</w:t>
      </w:r>
      <w:r w:rsidRPr="00477853">
        <w:rPr>
          <w:rFonts w:ascii="Times New Roman" w:eastAsia="Calibri" w:hAnsi="Times New Roman" w:cs="Times New Roman"/>
          <w:sz w:val="28"/>
          <w:szCs w:val="28"/>
        </w:rPr>
        <w:t xml:space="preserve"> законов о реституции, приватизации, возможного вступления в наследство Николая </w:t>
      </w:r>
      <w:r w:rsidRPr="00477853">
        <w:rPr>
          <w:rFonts w:ascii="Times New Roman" w:eastAsia="Calibri" w:hAnsi="Times New Roman" w:cs="Times New Roman"/>
          <w:sz w:val="28"/>
          <w:szCs w:val="28"/>
          <w:lang w:val="en-US"/>
        </w:rPr>
        <w:t>II</w:t>
      </w:r>
      <w:r w:rsidRPr="00477853">
        <w:rPr>
          <w:rFonts w:ascii="Times New Roman" w:eastAsia="Calibri" w:hAnsi="Times New Roman" w:cs="Times New Roman"/>
          <w:sz w:val="28"/>
          <w:szCs w:val="28"/>
        </w:rPr>
        <w:t xml:space="preserve"> его родственников </w:t>
      </w:r>
      <w:r w:rsidR="00265EC7" w:rsidRPr="00477853">
        <w:rPr>
          <w:rFonts w:ascii="Times New Roman" w:eastAsia="Calibri" w:hAnsi="Times New Roman" w:cs="Times New Roman"/>
          <w:sz w:val="28"/>
          <w:szCs w:val="28"/>
        </w:rPr>
        <w:t>вызвало обеспокоенность у автора работы</w:t>
      </w:r>
      <w:r w:rsidR="0072756C">
        <w:rPr>
          <w:rFonts w:ascii="Times New Roman" w:eastAsia="Calibri" w:hAnsi="Times New Roman" w:cs="Times New Roman"/>
          <w:sz w:val="28"/>
          <w:szCs w:val="28"/>
        </w:rPr>
        <w:t>.</w:t>
      </w:r>
    </w:p>
    <w:p w:rsidR="001C17AA" w:rsidRPr="00477853" w:rsidRDefault="001D21CD"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Передел собственности, происходящий с конца прошлого столетия, оправдывался, якобы, незаконностью национализации собственности Российской Империи большевиками  и необходимостью восстановления исторической справедливости</w:t>
      </w:r>
      <w:r w:rsidR="00A9513B" w:rsidRPr="00477853">
        <w:rPr>
          <w:rStyle w:val="af3"/>
          <w:rFonts w:ascii="Times New Roman" w:eastAsia="Calibri" w:hAnsi="Times New Roman" w:cs="Times New Roman"/>
          <w:sz w:val="28"/>
          <w:szCs w:val="28"/>
        </w:rPr>
        <w:footnoteReference w:id="5"/>
      </w:r>
      <w:r w:rsidRPr="00477853">
        <w:rPr>
          <w:rFonts w:ascii="Times New Roman" w:eastAsia="Calibri" w:hAnsi="Times New Roman" w:cs="Times New Roman"/>
          <w:sz w:val="28"/>
          <w:szCs w:val="28"/>
        </w:rPr>
        <w:t>.</w:t>
      </w:r>
    </w:p>
    <w:p w:rsidR="001C17AA" w:rsidRPr="00477853" w:rsidRDefault="004378B4" w:rsidP="006B4BF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1C17AA" w:rsidRPr="00477853">
        <w:rPr>
          <w:rFonts w:ascii="Times New Roman" w:eastAsia="Calibri" w:hAnsi="Times New Roman" w:cs="Times New Roman"/>
          <w:sz w:val="28"/>
          <w:szCs w:val="28"/>
        </w:rPr>
        <w:t xml:space="preserve">рошло 100 лет, как </w:t>
      </w:r>
      <w:r w:rsidR="006B4BF6">
        <w:rPr>
          <w:rFonts w:ascii="Times New Roman" w:eastAsia="Calibri" w:hAnsi="Times New Roman" w:cs="Times New Roman"/>
          <w:sz w:val="28"/>
          <w:szCs w:val="28"/>
        </w:rPr>
        <w:t>оказалась</w:t>
      </w:r>
      <w:r w:rsidR="001C17AA" w:rsidRPr="00477853">
        <w:rPr>
          <w:rFonts w:ascii="Times New Roman" w:eastAsia="Calibri" w:hAnsi="Times New Roman" w:cs="Times New Roman"/>
          <w:sz w:val="28"/>
          <w:szCs w:val="28"/>
        </w:rPr>
        <w:t xml:space="preserve"> под сомнение</w:t>
      </w:r>
      <w:r w:rsidR="006B4BF6">
        <w:rPr>
          <w:rFonts w:ascii="Times New Roman" w:eastAsia="Calibri" w:hAnsi="Times New Roman" w:cs="Times New Roman"/>
          <w:sz w:val="28"/>
          <w:szCs w:val="28"/>
        </w:rPr>
        <w:t>м</w:t>
      </w:r>
      <w:r w:rsidR="001C17AA" w:rsidRPr="00477853">
        <w:rPr>
          <w:rFonts w:ascii="Times New Roman" w:eastAsia="Calibri" w:hAnsi="Times New Roman" w:cs="Times New Roman"/>
          <w:sz w:val="28"/>
          <w:szCs w:val="28"/>
        </w:rPr>
        <w:t xml:space="preserve"> законность создания Российской Республики </w:t>
      </w:r>
      <w:r w:rsidR="006B4BF6">
        <w:rPr>
          <w:rFonts w:ascii="Times New Roman" w:eastAsia="Calibri" w:hAnsi="Times New Roman" w:cs="Times New Roman"/>
          <w:sz w:val="28"/>
          <w:szCs w:val="28"/>
        </w:rPr>
        <w:t>после</w:t>
      </w:r>
      <w:r w:rsidR="001C17AA" w:rsidRPr="00477853">
        <w:rPr>
          <w:rFonts w:ascii="Times New Roman" w:eastAsia="Calibri" w:hAnsi="Times New Roman" w:cs="Times New Roman"/>
          <w:sz w:val="28"/>
          <w:szCs w:val="28"/>
        </w:rPr>
        <w:t xml:space="preserve"> окончания эпохи Российской Империи.</w:t>
      </w:r>
    </w:p>
    <w:p w:rsidR="0041168F" w:rsidRDefault="001C17AA"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Под обществом понимается совокупность групп</w:t>
      </w:r>
      <w:r w:rsidR="004378B4">
        <w:rPr>
          <w:rFonts w:ascii="Times New Roman" w:eastAsia="Calibri" w:hAnsi="Times New Roman" w:cs="Times New Roman"/>
          <w:sz w:val="28"/>
          <w:szCs w:val="28"/>
        </w:rPr>
        <w:t>ы людей</w:t>
      </w:r>
      <w:r w:rsidRPr="00477853">
        <w:rPr>
          <w:rFonts w:ascii="Times New Roman" w:eastAsia="Calibri" w:hAnsi="Times New Roman" w:cs="Times New Roman"/>
          <w:sz w:val="28"/>
          <w:szCs w:val="28"/>
        </w:rPr>
        <w:t>, которые отличаются друг от друга тем, что:</w:t>
      </w:r>
    </w:p>
    <w:p w:rsidR="004378B4" w:rsidRPr="00477853" w:rsidRDefault="004378B4" w:rsidP="006B4BF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угрюмо молчат, понимая многое, но разумно избегая</w:t>
      </w:r>
      <w:r w:rsidRPr="00477853">
        <w:rPr>
          <w:rFonts w:ascii="Times New Roman" w:eastAsia="Calibri" w:hAnsi="Times New Roman" w:cs="Times New Roman"/>
          <w:sz w:val="28"/>
          <w:szCs w:val="28"/>
        </w:rPr>
        <w:t xml:space="preserve"> активных действий по вмешательству в устранение причин.</w:t>
      </w:r>
    </w:p>
    <w:p w:rsidR="001C17AA" w:rsidRPr="00477853" w:rsidRDefault="004378B4" w:rsidP="006B4BF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трусливо и преступно молчат</w:t>
      </w:r>
      <w:r w:rsidR="001C17AA" w:rsidRPr="00477853">
        <w:rPr>
          <w:rFonts w:ascii="Times New Roman" w:eastAsia="Calibri" w:hAnsi="Times New Roman" w:cs="Times New Roman"/>
          <w:sz w:val="28"/>
          <w:szCs w:val="28"/>
        </w:rPr>
        <w:t>, зная, в силу своего интеллекта и образованности, о близком к истине состоянии природы и общества на конкретный исторический момент;</w:t>
      </w:r>
    </w:p>
    <w:p w:rsidR="001C17AA" w:rsidRPr="00477853" w:rsidRDefault="004378B4" w:rsidP="006B4BF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тупо молчат, недовольные</w:t>
      </w:r>
      <w:r w:rsidR="001C17AA" w:rsidRPr="00477853">
        <w:rPr>
          <w:rFonts w:ascii="Times New Roman" w:eastAsia="Calibri" w:hAnsi="Times New Roman" w:cs="Times New Roman"/>
          <w:sz w:val="28"/>
          <w:szCs w:val="28"/>
        </w:rPr>
        <w:t xml:space="preserve"> обстоятельствами состояния прир</w:t>
      </w:r>
      <w:r>
        <w:rPr>
          <w:rFonts w:ascii="Times New Roman" w:eastAsia="Calibri" w:hAnsi="Times New Roman" w:cs="Times New Roman"/>
          <w:sz w:val="28"/>
          <w:szCs w:val="28"/>
        </w:rPr>
        <w:t>оды и общества, но не понимающие истинных причин.</w:t>
      </w:r>
      <w:r w:rsidR="001C17AA" w:rsidRPr="00477853">
        <w:rPr>
          <w:rFonts w:ascii="Times New Roman" w:eastAsia="Calibri" w:hAnsi="Times New Roman" w:cs="Times New Roman"/>
          <w:sz w:val="28"/>
          <w:szCs w:val="28"/>
        </w:rPr>
        <w:t xml:space="preserve">  </w:t>
      </w:r>
    </w:p>
    <w:p w:rsidR="001C17AA" w:rsidRPr="00477853" w:rsidRDefault="001C17AA"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Немногочисленная элита общества, которая стоит особняком от всех групп населения, обычно на распутье в выборе перспектив</w:t>
      </w:r>
      <w:r w:rsidR="00AC4A64" w:rsidRPr="00477853">
        <w:rPr>
          <w:rStyle w:val="af3"/>
          <w:rFonts w:ascii="Times New Roman" w:eastAsia="Calibri" w:hAnsi="Times New Roman" w:cs="Times New Roman"/>
          <w:sz w:val="28"/>
          <w:szCs w:val="28"/>
        </w:rPr>
        <w:footnoteReference w:id="6"/>
      </w:r>
      <w:r w:rsidRPr="00477853">
        <w:rPr>
          <w:rFonts w:ascii="Times New Roman" w:eastAsia="Calibri" w:hAnsi="Times New Roman" w:cs="Times New Roman"/>
          <w:sz w:val="28"/>
          <w:szCs w:val="28"/>
        </w:rPr>
        <w:t>…</w:t>
      </w:r>
    </w:p>
    <w:p w:rsidR="001D21CD" w:rsidRPr="00477853" w:rsidRDefault="001D21CD"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b/>
          <w:sz w:val="28"/>
          <w:szCs w:val="28"/>
        </w:rPr>
        <w:t>Актуальность избранной темы</w:t>
      </w:r>
      <w:r w:rsidRPr="00477853">
        <w:rPr>
          <w:rFonts w:ascii="Times New Roman" w:eastAsia="Calibri" w:hAnsi="Times New Roman" w:cs="Times New Roman"/>
          <w:sz w:val="28"/>
          <w:szCs w:val="28"/>
        </w:rPr>
        <w:t xml:space="preserve"> заключается в осознании автором правовых процедур начала и конца ХХ века </w:t>
      </w:r>
      <w:r w:rsidR="002D45F9" w:rsidRPr="00477853">
        <w:rPr>
          <w:rFonts w:ascii="Times New Roman" w:eastAsia="Calibri" w:hAnsi="Times New Roman" w:cs="Times New Roman"/>
          <w:sz w:val="28"/>
          <w:szCs w:val="28"/>
        </w:rPr>
        <w:t>как нарушения литургического хода истории России, влияющие на настоящую жизнь автора и его потомков.</w:t>
      </w:r>
    </w:p>
    <w:p w:rsidR="002D45F9" w:rsidRPr="00477853" w:rsidRDefault="002D45F9"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Вопросы законности права автора на часть советской общенародной собственности тесно переплетены с вопросами подданства Российской Империи, Российской Республики, советского гражданства и национализацией, произошедшей в начале ХХ века</w:t>
      </w:r>
      <w:r w:rsidR="00A9513B" w:rsidRPr="00477853">
        <w:rPr>
          <w:rStyle w:val="af3"/>
          <w:rFonts w:ascii="Times New Roman" w:eastAsia="Calibri" w:hAnsi="Times New Roman" w:cs="Times New Roman"/>
          <w:sz w:val="28"/>
          <w:szCs w:val="28"/>
        </w:rPr>
        <w:footnoteReference w:id="7"/>
      </w:r>
      <w:r w:rsidRPr="00477853">
        <w:rPr>
          <w:rFonts w:ascii="Times New Roman" w:eastAsia="Calibri" w:hAnsi="Times New Roman" w:cs="Times New Roman"/>
          <w:sz w:val="28"/>
          <w:szCs w:val="28"/>
        </w:rPr>
        <w:t xml:space="preserve">. </w:t>
      </w:r>
    </w:p>
    <w:p w:rsidR="003624D0" w:rsidRPr="00477853" w:rsidRDefault="002D45F9"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 xml:space="preserve">Современные историки, описывающие события начала ХХ века проводят </w:t>
      </w:r>
      <w:r w:rsidR="00AC4A64" w:rsidRPr="00477853">
        <w:rPr>
          <w:rFonts w:ascii="Times New Roman" w:eastAsia="Calibri" w:hAnsi="Times New Roman" w:cs="Times New Roman"/>
          <w:sz w:val="28"/>
          <w:szCs w:val="28"/>
        </w:rPr>
        <w:t xml:space="preserve">свою </w:t>
      </w:r>
      <w:r w:rsidRPr="00477853">
        <w:rPr>
          <w:rFonts w:ascii="Times New Roman" w:eastAsia="Calibri" w:hAnsi="Times New Roman" w:cs="Times New Roman"/>
          <w:sz w:val="28"/>
          <w:szCs w:val="28"/>
        </w:rPr>
        <w:t xml:space="preserve">линию об участии народа в свержении царя, помещиков и захвате их собственности. </w:t>
      </w:r>
      <w:r w:rsidR="00AC4A64" w:rsidRPr="00477853">
        <w:rPr>
          <w:rFonts w:ascii="Times New Roman" w:eastAsia="Calibri" w:hAnsi="Times New Roman" w:cs="Times New Roman"/>
          <w:sz w:val="28"/>
          <w:szCs w:val="28"/>
        </w:rPr>
        <w:t>В связи с чем д</w:t>
      </w:r>
      <w:r w:rsidRPr="00477853">
        <w:rPr>
          <w:rFonts w:ascii="Times New Roman" w:eastAsia="Calibri" w:hAnsi="Times New Roman" w:cs="Times New Roman"/>
          <w:sz w:val="28"/>
          <w:szCs w:val="28"/>
        </w:rPr>
        <w:t xml:space="preserve">альнейшая капитализация национализированного имущества, доля которой </w:t>
      </w:r>
      <w:r w:rsidR="00AC4A64" w:rsidRPr="00477853">
        <w:rPr>
          <w:rFonts w:ascii="Times New Roman" w:eastAsia="Calibri" w:hAnsi="Times New Roman" w:cs="Times New Roman"/>
          <w:sz w:val="28"/>
          <w:szCs w:val="28"/>
        </w:rPr>
        <w:t xml:space="preserve">безусловно </w:t>
      </w:r>
      <w:r w:rsidRPr="00477853">
        <w:rPr>
          <w:rFonts w:ascii="Times New Roman" w:eastAsia="Calibri" w:hAnsi="Times New Roman" w:cs="Times New Roman"/>
          <w:sz w:val="28"/>
          <w:szCs w:val="28"/>
        </w:rPr>
        <w:t>принадлежит автору</w:t>
      </w:r>
      <w:r w:rsidR="00A9513B" w:rsidRPr="00477853">
        <w:rPr>
          <w:rStyle w:val="af3"/>
          <w:rFonts w:ascii="Times New Roman" w:eastAsia="Calibri" w:hAnsi="Times New Roman" w:cs="Times New Roman"/>
          <w:sz w:val="28"/>
          <w:szCs w:val="28"/>
        </w:rPr>
        <w:footnoteReference w:id="8"/>
      </w:r>
      <w:r w:rsidRPr="00477853">
        <w:rPr>
          <w:rFonts w:ascii="Times New Roman" w:eastAsia="Calibri" w:hAnsi="Times New Roman" w:cs="Times New Roman"/>
          <w:sz w:val="28"/>
          <w:szCs w:val="28"/>
        </w:rPr>
        <w:t xml:space="preserve">, как совладельцу общенародной собственности, стала рассматриваться определенными кругами в качестве возмещения за </w:t>
      </w:r>
      <w:r w:rsidR="00A9513B" w:rsidRPr="00477853">
        <w:rPr>
          <w:rFonts w:ascii="Times New Roman" w:eastAsia="Calibri" w:hAnsi="Times New Roman" w:cs="Times New Roman"/>
          <w:sz w:val="28"/>
          <w:szCs w:val="28"/>
        </w:rPr>
        <w:t>результаты событий</w:t>
      </w:r>
      <w:r w:rsidRPr="00477853">
        <w:rPr>
          <w:rFonts w:ascii="Times New Roman" w:eastAsia="Calibri" w:hAnsi="Times New Roman" w:cs="Times New Roman"/>
          <w:sz w:val="28"/>
          <w:szCs w:val="28"/>
        </w:rPr>
        <w:t xml:space="preserve"> начала ХХ века</w:t>
      </w:r>
      <w:r w:rsidR="00A9513B" w:rsidRPr="00477853">
        <w:rPr>
          <w:rStyle w:val="af3"/>
          <w:rFonts w:ascii="Times New Roman" w:eastAsia="Calibri" w:hAnsi="Times New Roman" w:cs="Times New Roman"/>
          <w:sz w:val="28"/>
          <w:szCs w:val="28"/>
        </w:rPr>
        <w:footnoteReference w:id="9"/>
      </w:r>
      <w:r w:rsidRPr="00477853">
        <w:rPr>
          <w:rFonts w:ascii="Times New Roman" w:eastAsia="Calibri" w:hAnsi="Times New Roman" w:cs="Times New Roman"/>
          <w:sz w:val="28"/>
          <w:szCs w:val="28"/>
        </w:rPr>
        <w:t>.</w:t>
      </w:r>
      <w:r w:rsidR="00AC4A64" w:rsidRPr="00477853">
        <w:rPr>
          <w:rFonts w:ascii="Times New Roman" w:eastAsia="Calibri" w:hAnsi="Times New Roman" w:cs="Times New Roman"/>
          <w:sz w:val="28"/>
          <w:szCs w:val="28"/>
        </w:rPr>
        <w:t xml:space="preserve"> </w:t>
      </w:r>
    </w:p>
    <w:p w:rsidR="002D45F9" w:rsidRPr="00477853" w:rsidRDefault="00AC4A64"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 xml:space="preserve">Потомки лиц, </w:t>
      </w:r>
      <w:r w:rsidR="00627506" w:rsidRPr="00477853">
        <w:rPr>
          <w:rFonts w:ascii="Times New Roman" w:eastAsia="Calibri" w:hAnsi="Times New Roman" w:cs="Times New Roman"/>
          <w:sz w:val="28"/>
          <w:szCs w:val="28"/>
        </w:rPr>
        <w:t>собственност</w:t>
      </w:r>
      <w:r w:rsidR="00627506">
        <w:rPr>
          <w:rFonts w:ascii="Times New Roman" w:eastAsia="Calibri" w:hAnsi="Times New Roman" w:cs="Times New Roman"/>
          <w:sz w:val="28"/>
          <w:szCs w:val="28"/>
        </w:rPr>
        <w:t>ь</w:t>
      </w:r>
      <w:r w:rsidR="00627506" w:rsidRPr="00477853">
        <w:rPr>
          <w:rFonts w:ascii="Times New Roman" w:eastAsia="Calibri" w:hAnsi="Times New Roman" w:cs="Times New Roman"/>
          <w:sz w:val="28"/>
          <w:szCs w:val="28"/>
        </w:rPr>
        <w:t xml:space="preserve"> </w:t>
      </w:r>
      <w:r w:rsidRPr="00477853">
        <w:rPr>
          <w:rFonts w:ascii="Times New Roman" w:eastAsia="Calibri" w:hAnsi="Times New Roman" w:cs="Times New Roman"/>
          <w:sz w:val="28"/>
          <w:szCs w:val="28"/>
        </w:rPr>
        <w:t>чьих предков экспроприировали</w:t>
      </w:r>
      <w:r w:rsidR="00627506">
        <w:rPr>
          <w:rFonts w:ascii="Times New Roman" w:eastAsia="Calibri" w:hAnsi="Times New Roman" w:cs="Times New Roman"/>
          <w:sz w:val="28"/>
          <w:szCs w:val="28"/>
        </w:rPr>
        <w:t>,</w:t>
      </w:r>
      <w:r w:rsidRPr="00477853">
        <w:rPr>
          <w:rFonts w:ascii="Times New Roman" w:eastAsia="Calibri" w:hAnsi="Times New Roman" w:cs="Times New Roman"/>
          <w:sz w:val="28"/>
          <w:szCs w:val="28"/>
        </w:rPr>
        <w:t xml:space="preserve"> сегодня требуют возмещения.</w:t>
      </w:r>
    </w:p>
    <w:p w:rsidR="001C17AA" w:rsidRPr="00477853" w:rsidRDefault="003624D0"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t>Выявление</w:t>
      </w:r>
      <w:r w:rsidR="001C17AA" w:rsidRPr="00477853">
        <w:rPr>
          <w:rFonts w:ascii="Times New Roman" w:eastAsia="Calibri" w:hAnsi="Times New Roman" w:cs="Times New Roman"/>
          <w:sz w:val="28"/>
          <w:szCs w:val="28"/>
        </w:rPr>
        <w:t xml:space="preserve"> </w:t>
      </w:r>
      <w:r w:rsidRPr="00477853">
        <w:rPr>
          <w:rFonts w:ascii="Times New Roman" w:eastAsia="Calibri" w:hAnsi="Times New Roman" w:cs="Times New Roman"/>
          <w:sz w:val="28"/>
          <w:szCs w:val="28"/>
        </w:rPr>
        <w:t xml:space="preserve">законности процедуры </w:t>
      </w:r>
      <w:r w:rsidR="001C17AA" w:rsidRPr="00477853">
        <w:rPr>
          <w:rFonts w:ascii="Times New Roman" w:eastAsia="Calibri" w:hAnsi="Times New Roman" w:cs="Times New Roman"/>
          <w:sz w:val="28"/>
          <w:szCs w:val="28"/>
        </w:rPr>
        <w:t>создания Российской Республики</w:t>
      </w:r>
      <w:r w:rsidRPr="00477853">
        <w:rPr>
          <w:rFonts w:ascii="Times New Roman" w:eastAsia="Calibri" w:hAnsi="Times New Roman" w:cs="Times New Roman"/>
          <w:sz w:val="28"/>
          <w:szCs w:val="28"/>
        </w:rPr>
        <w:t xml:space="preserve"> в 1917г. может осветить новые обстоятельства. </w:t>
      </w:r>
      <w:r w:rsidR="001C17AA" w:rsidRPr="00477853">
        <w:rPr>
          <w:rFonts w:ascii="Times New Roman" w:eastAsia="Calibri" w:hAnsi="Times New Roman" w:cs="Times New Roman"/>
          <w:sz w:val="28"/>
          <w:szCs w:val="28"/>
        </w:rPr>
        <w:t xml:space="preserve"> </w:t>
      </w:r>
    </w:p>
    <w:p w:rsidR="001C17AA" w:rsidRPr="00733B2A" w:rsidRDefault="001C17AA" w:rsidP="006B4BF6">
      <w:pPr>
        <w:spacing w:after="0" w:line="360" w:lineRule="auto"/>
        <w:ind w:firstLine="709"/>
        <w:contextualSpacing/>
        <w:jc w:val="both"/>
        <w:rPr>
          <w:rFonts w:ascii="Times New Roman" w:eastAsia="Calibri" w:hAnsi="Times New Roman" w:cs="Times New Roman"/>
          <w:sz w:val="28"/>
          <w:szCs w:val="28"/>
        </w:rPr>
      </w:pPr>
      <w:r w:rsidRPr="00477853">
        <w:rPr>
          <w:rFonts w:ascii="Times New Roman" w:eastAsia="Calibri" w:hAnsi="Times New Roman" w:cs="Times New Roman"/>
          <w:sz w:val="28"/>
          <w:szCs w:val="28"/>
        </w:rPr>
        <w:lastRenderedPageBreak/>
        <w:t>В настоящей работе автор изложил своё видение юридических процедур создания Русской Республики в 1917г.</w:t>
      </w:r>
      <w:r w:rsidR="00627506">
        <w:rPr>
          <w:rFonts w:ascii="Times New Roman" w:eastAsia="Calibri" w:hAnsi="Times New Roman" w:cs="Times New Roman"/>
          <w:sz w:val="28"/>
          <w:szCs w:val="28"/>
        </w:rPr>
        <w:t>, будучи</w:t>
      </w:r>
      <w:r w:rsidRPr="00477853">
        <w:rPr>
          <w:rFonts w:ascii="Times New Roman" w:eastAsia="Calibri" w:hAnsi="Times New Roman" w:cs="Times New Roman"/>
          <w:sz w:val="28"/>
          <w:szCs w:val="28"/>
        </w:rPr>
        <w:t xml:space="preserve"> непосредственно как активным, так и пассивным участником приватизации конца прошлого века в России</w:t>
      </w:r>
      <w:r w:rsidR="00627506">
        <w:rPr>
          <w:rFonts w:ascii="Times New Roman" w:eastAsia="Calibri" w:hAnsi="Times New Roman" w:cs="Times New Roman"/>
          <w:sz w:val="28"/>
          <w:szCs w:val="28"/>
        </w:rPr>
        <w:t xml:space="preserve">, которую можно </w:t>
      </w:r>
      <w:r w:rsidRPr="00477853">
        <w:rPr>
          <w:rFonts w:ascii="Times New Roman" w:eastAsia="Calibri" w:hAnsi="Times New Roman" w:cs="Times New Roman"/>
          <w:sz w:val="28"/>
          <w:szCs w:val="28"/>
        </w:rPr>
        <w:t>оценить с точки зрения формирующегося мировоззрения высшего порядка интеллектуализма. В частности</w:t>
      </w:r>
      <w:r w:rsidR="00627506">
        <w:rPr>
          <w:rFonts w:ascii="Times New Roman" w:eastAsia="Calibri" w:hAnsi="Times New Roman" w:cs="Times New Roman"/>
          <w:sz w:val="28"/>
          <w:szCs w:val="28"/>
        </w:rPr>
        <w:t>,</w:t>
      </w:r>
      <w:r w:rsidRPr="00477853">
        <w:rPr>
          <w:rFonts w:ascii="Times New Roman" w:eastAsia="Calibri" w:hAnsi="Times New Roman" w:cs="Times New Roman"/>
          <w:sz w:val="28"/>
          <w:szCs w:val="28"/>
        </w:rPr>
        <w:t xml:space="preserve"> словами Д. Трампа</w:t>
      </w:r>
      <w:r w:rsidR="00C831A2">
        <w:rPr>
          <w:rFonts w:ascii="Times New Roman" w:eastAsia="Calibri" w:hAnsi="Times New Roman" w:cs="Times New Roman"/>
          <w:sz w:val="28"/>
          <w:szCs w:val="28"/>
        </w:rPr>
        <w:t>:</w:t>
      </w:r>
      <w:r w:rsidRPr="00477853">
        <w:rPr>
          <w:rFonts w:ascii="Times New Roman" w:eastAsia="Calibri" w:hAnsi="Times New Roman" w:cs="Times New Roman"/>
          <w:sz w:val="28"/>
          <w:szCs w:val="28"/>
        </w:rPr>
        <w:t xml:space="preserve"> «Богатые становятся всё богаче…. </w:t>
      </w:r>
      <w:r w:rsidR="00EA0078" w:rsidRPr="00EA0078">
        <w:rPr>
          <w:rFonts w:ascii="Times New Roman" w:eastAsia="Calibri" w:hAnsi="Times New Roman" w:cs="Times New Roman"/>
          <w:sz w:val="28"/>
          <w:szCs w:val="28"/>
        </w:rPr>
        <w:t>Мы теряем средний класс, а эта потеря угрожает стабильности Америки и мировой демократии в целом</w:t>
      </w:r>
      <w:r w:rsidRPr="00477853">
        <w:rPr>
          <w:rFonts w:ascii="Times New Roman" w:eastAsia="Calibri" w:hAnsi="Times New Roman" w:cs="Times New Roman"/>
          <w:sz w:val="28"/>
          <w:szCs w:val="28"/>
        </w:rPr>
        <w:t>»</w:t>
      </w:r>
      <w:r w:rsidR="00AC4A64" w:rsidRPr="00477853">
        <w:rPr>
          <w:rStyle w:val="af3"/>
          <w:rFonts w:ascii="Times New Roman" w:eastAsia="Calibri" w:hAnsi="Times New Roman" w:cs="Times New Roman"/>
          <w:sz w:val="28"/>
          <w:szCs w:val="28"/>
        </w:rPr>
        <w:footnoteReference w:id="10"/>
      </w:r>
      <w:r w:rsidR="00733B2A">
        <w:rPr>
          <w:rFonts w:ascii="Times New Roman" w:eastAsia="Calibri" w:hAnsi="Times New Roman" w:cs="Times New Roman"/>
          <w:sz w:val="28"/>
          <w:szCs w:val="28"/>
        </w:rPr>
        <w:t xml:space="preserve">. </w:t>
      </w:r>
    </w:p>
    <w:p w:rsidR="00024A73" w:rsidRPr="00477853" w:rsidRDefault="003624D0"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w:t>
      </w:r>
      <w:r w:rsidR="00024A73" w:rsidRPr="00477853">
        <w:rPr>
          <w:rFonts w:ascii="Times New Roman" w:hAnsi="Times New Roman" w:cs="Times New Roman"/>
          <w:sz w:val="28"/>
          <w:szCs w:val="28"/>
        </w:rPr>
        <w:t xml:space="preserve">оследствия процедур столетней давности наиболее ярко обозначились именно сейчас, когда всего несколько месяцев осталось до </w:t>
      </w:r>
      <w:r w:rsidR="00733B2A">
        <w:rPr>
          <w:rFonts w:ascii="Times New Roman" w:hAnsi="Times New Roman" w:cs="Times New Roman"/>
          <w:sz w:val="28"/>
          <w:szCs w:val="28"/>
        </w:rPr>
        <w:t>3</w:t>
      </w:r>
      <w:r w:rsidR="00024A73" w:rsidRPr="00477853">
        <w:rPr>
          <w:rFonts w:ascii="Times New Roman" w:hAnsi="Times New Roman" w:cs="Times New Roman"/>
          <w:sz w:val="28"/>
          <w:szCs w:val="28"/>
        </w:rPr>
        <w:t xml:space="preserve"> марта </w:t>
      </w:r>
      <w:r w:rsidR="00733B2A">
        <w:rPr>
          <w:rFonts w:ascii="Times New Roman" w:hAnsi="Times New Roman" w:cs="Times New Roman"/>
          <w:sz w:val="28"/>
          <w:szCs w:val="28"/>
        </w:rPr>
        <w:t>2017</w:t>
      </w:r>
      <w:r w:rsidR="00024A73" w:rsidRPr="00477853">
        <w:rPr>
          <w:rFonts w:ascii="Times New Roman" w:hAnsi="Times New Roman" w:cs="Times New Roman"/>
          <w:sz w:val="28"/>
          <w:szCs w:val="28"/>
        </w:rPr>
        <w:t xml:space="preserve"> года – столет</w:t>
      </w:r>
      <w:r w:rsidR="00733B2A">
        <w:rPr>
          <w:rFonts w:ascii="Times New Roman" w:hAnsi="Times New Roman" w:cs="Times New Roman"/>
          <w:sz w:val="28"/>
          <w:szCs w:val="28"/>
        </w:rPr>
        <w:t>ия</w:t>
      </w:r>
      <w:r w:rsidR="00024A73" w:rsidRPr="00477853">
        <w:rPr>
          <w:rFonts w:ascii="Times New Roman" w:hAnsi="Times New Roman" w:cs="Times New Roman"/>
          <w:sz w:val="28"/>
          <w:szCs w:val="28"/>
        </w:rPr>
        <w:t xml:space="preserve"> фактической смены имперского ст</w:t>
      </w:r>
      <w:r w:rsidR="00657C24" w:rsidRPr="00477853">
        <w:rPr>
          <w:rFonts w:ascii="Times New Roman" w:hAnsi="Times New Roman" w:cs="Times New Roman"/>
          <w:sz w:val="28"/>
          <w:szCs w:val="28"/>
        </w:rPr>
        <w:t>роя на республиканский</w:t>
      </w:r>
      <w:r w:rsidR="00733B2A">
        <w:rPr>
          <w:rFonts w:ascii="Times New Roman" w:hAnsi="Times New Roman" w:cs="Times New Roman"/>
          <w:sz w:val="28"/>
          <w:szCs w:val="28"/>
        </w:rPr>
        <w:t>, причём</w:t>
      </w:r>
      <w:r w:rsidR="00024A73" w:rsidRPr="00477853">
        <w:rPr>
          <w:rFonts w:ascii="Times New Roman" w:hAnsi="Times New Roman" w:cs="Times New Roman"/>
          <w:sz w:val="28"/>
          <w:szCs w:val="28"/>
        </w:rPr>
        <w:t xml:space="preserve"> ускорил</w:t>
      </w:r>
      <w:r w:rsidR="00657C24" w:rsidRPr="00477853">
        <w:rPr>
          <w:rFonts w:ascii="Times New Roman" w:hAnsi="Times New Roman" w:cs="Times New Roman"/>
          <w:sz w:val="28"/>
          <w:szCs w:val="28"/>
        </w:rPr>
        <w:t>ся процесс убыли территорий</w:t>
      </w:r>
      <w:r w:rsidR="00024A73" w:rsidRPr="00477853">
        <w:rPr>
          <w:rFonts w:ascii="Times New Roman" w:hAnsi="Times New Roman" w:cs="Times New Roman"/>
          <w:sz w:val="28"/>
          <w:szCs w:val="28"/>
        </w:rPr>
        <w:t xml:space="preserve"> Российск</w:t>
      </w:r>
      <w:r w:rsidR="00733B2A">
        <w:rPr>
          <w:rFonts w:ascii="Times New Roman" w:hAnsi="Times New Roman" w:cs="Times New Roman"/>
          <w:sz w:val="28"/>
          <w:szCs w:val="28"/>
        </w:rPr>
        <w:t>ой Империи</w:t>
      </w:r>
      <w:r w:rsidR="00024A73" w:rsidRPr="00477853">
        <w:rPr>
          <w:rFonts w:ascii="Times New Roman" w:hAnsi="Times New Roman" w:cs="Times New Roman"/>
          <w:sz w:val="28"/>
          <w:szCs w:val="28"/>
        </w:rPr>
        <w:t>.</w:t>
      </w:r>
    </w:p>
    <w:p w:rsidR="00024A73" w:rsidRPr="00477853" w:rsidRDefault="00024A73"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Потеря территорий значительно ослабила коренные народы Руси. Вопросы о том, кому это выгодно</w:t>
      </w:r>
      <w:r w:rsidR="00EA692B" w:rsidRPr="00477853">
        <w:rPr>
          <w:rFonts w:ascii="Times New Roman" w:hAnsi="Times New Roman" w:cs="Times New Roman"/>
          <w:sz w:val="28"/>
          <w:szCs w:val="28"/>
        </w:rPr>
        <w:t>, и кто давал команды</w:t>
      </w:r>
      <w:r w:rsidRPr="00477853">
        <w:rPr>
          <w:rFonts w:ascii="Times New Roman" w:hAnsi="Times New Roman" w:cs="Times New Roman"/>
          <w:sz w:val="28"/>
          <w:szCs w:val="28"/>
        </w:rPr>
        <w:t xml:space="preserve"> на осуществление ослабления Руси</w:t>
      </w:r>
      <w:r w:rsidR="00733B2A">
        <w:rPr>
          <w:rFonts w:ascii="Times New Roman" w:hAnsi="Times New Roman" w:cs="Times New Roman"/>
          <w:sz w:val="28"/>
          <w:szCs w:val="28"/>
        </w:rPr>
        <w:t>,</w:t>
      </w:r>
      <w:r w:rsidRPr="00477853">
        <w:rPr>
          <w:rFonts w:ascii="Times New Roman" w:hAnsi="Times New Roman" w:cs="Times New Roman"/>
          <w:sz w:val="28"/>
          <w:szCs w:val="28"/>
        </w:rPr>
        <w:t xml:space="preserve"> требуют отдельного изучения и анализа.</w:t>
      </w:r>
    </w:p>
    <w:p w:rsidR="00CC1610" w:rsidRPr="00477853" w:rsidRDefault="00CC1610"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b/>
          <w:sz w:val="28"/>
          <w:szCs w:val="28"/>
        </w:rPr>
        <w:t>Объектом исследования</w:t>
      </w:r>
      <w:r w:rsidRPr="00477853">
        <w:rPr>
          <w:rFonts w:ascii="Times New Roman" w:hAnsi="Times New Roman" w:cs="Times New Roman"/>
          <w:sz w:val="28"/>
          <w:szCs w:val="28"/>
        </w:rPr>
        <w:t xml:space="preserve"> настояще</w:t>
      </w:r>
      <w:r w:rsidR="00D41EB6" w:rsidRPr="00477853">
        <w:rPr>
          <w:rFonts w:ascii="Times New Roman" w:hAnsi="Times New Roman" w:cs="Times New Roman"/>
          <w:sz w:val="28"/>
          <w:szCs w:val="28"/>
        </w:rPr>
        <w:t>й работы яв</w:t>
      </w:r>
      <w:r w:rsidR="00733B2A">
        <w:rPr>
          <w:rFonts w:ascii="Times New Roman" w:hAnsi="Times New Roman" w:cs="Times New Roman"/>
          <w:sz w:val="28"/>
          <w:szCs w:val="28"/>
        </w:rPr>
        <w:t>ило</w:t>
      </w:r>
      <w:r w:rsidR="00D41EB6" w:rsidRPr="00477853">
        <w:rPr>
          <w:rFonts w:ascii="Times New Roman" w:hAnsi="Times New Roman" w:cs="Times New Roman"/>
          <w:sz w:val="28"/>
          <w:szCs w:val="28"/>
        </w:rPr>
        <w:t>с</w:t>
      </w:r>
      <w:r w:rsidR="00733B2A">
        <w:rPr>
          <w:rFonts w:ascii="Times New Roman" w:hAnsi="Times New Roman" w:cs="Times New Roman"/>
          <w:sz w:val="28"/>
          <w:szCs w:val="28"/>
        </w:rPr>
        <w:t>ь изучение  процедур</w:t>
      </w:r>
      <w:r w:rsidR="00D41EB6" w:rsidRPr="00477853">
        <w:rPr>
          <w:rFonts w:ascii="Times New Roman" w:hAnsi="Times New Roman" w:cs="Times New Roman"/>
          <w:sz w:val="28"/>
          <w:szCs w:val="28"/>
        </w:rPr>
        <w:t xml:space="preserve"> трансформации</w:t>
      </w:r>
      <w:r w:rsidRPr="00477853">
        <w:rPr>
          <w:rFonts w:ascii="Times New Roman" w:hAnsi="Times New Roman" w:cs="Times New Roman"/>
          <w:sz w:val="28"/>
          <w:szCs w:val="28"/>
        </w:rPr>
        <w:t xml:space="preserve"> государств</w:t>
      </w:r>
      <w:r w:rsidR="00D41EB6" w:rsidRPr="00477853">
        <w:rPr>
          <w:rFonts w:ascii="Times New Roman" w:hAnsi="Times New Roman" w:cs="Times New Roman"/>
          <w:sz w:val="28"/>
          <w:szCs w:val="28"/>
        </w:rPr>
        <w:t>а</w:t>
      </w:r>
      <w:r w:rsidRPr="00477853">
        <w:rPr>
          <w:rFonts w:ascii="Times New Roman" w:hAnsi="Times New Roman" w:cs="Times New Roman"/>
          <w:sz w:val="28"/>
          <w:szCs w:val="28"/>
        </w:rPr>
        <w:t xml:space="preserve"> </w:t>
      </w:r>
      <w:r w:rsidR="00D41EB6" w:rsidRPr="00477853">
        <w:rPr>
          <w:rFonts w:ascii="Times New Roman" w:hAnsi="Times New Roman" w:cs="Times New Roman"/>
          <w:sz w:val="28"/>
          <w:szCs w:val="28"/>
        </w:rPr>
        <w:t>«</w:t>
      </w:r>
      <w:r w:rsidRPr="00477853">
        <w:rPr>
          <w:rFonts w:ascii="Times New Roman" w:hAnsi="Times New Roman" w:cs="Times New Roman"/>
          <w:sz w:val="28"/>
          <w:szCs w:val="28"/>
        </w:rPr>
        <w:t>Российская Империя</w:t>
      </w:r>
      <w:r w:rsidR="00D41EB6" w:rsidRPr="00477853">
        <w:rPr>
          <w:rFonts w:ascii="Times New Roman" w:hAnsi="Times New Roman" w:cs="Times New Roman"/>
          <w:sz w:val="28"/>
          <w:szCs w:val="28"/>
        </w:rPr>
        <w:t xml:space="preserve">» в </w:t>
      </w:r>
      <w:r w:rsidR="00733B2A">
        <w:rPr>
          <w:rFonts w:ascii="Times New Roman" w:hAnsi="Times New Roman" w:cs="Times New Roman"/>
          <w:sz w:val="28"/>
          <w:szCs w:val="28"/>
        </w:rPr>
        <w:t>«</w:t>
      </w:r>
      <w:r w:rsidR="00D41EB6" w:rsidRPr="00477853">
        <w:rPr>
          <w:rFonts w:ascii="Times New Roman" w:hAnsi="Times New Roman" w:cs="Times New Roman"/>
          <w:sz w:val="28"/>
          <w:szCs w:val="28"/>
        </w:rPr>
        <w:t>Российскую Республику</w:t>
      </w:r>
      <w:r w:rsidR="00733B2A">
        <w:rPr>
          <w:rFonts w:ascii="Times New Roman" w:hAnsi="Times New Roman" w:cs="Times New Roman"/>
          <w:sz w:val="28"/>
          <w:szCs w:val="28"/>
        </w:rPr>
        <w:t>»</w:t>
      </w:r>
      <w:r w:rsidRPr="00477853">
        <w:rPr>
          <w:rFonts w:ascii="Times New Roman" w:hAnsi="Times New Roman" w:cs="Times New Roman"/>
          <w:sz w:val="28"/>
          <w:szCs w:val="28"/>
        </w:rPr>
        <w:t>,</w:t>
      </w:r>
      <w:r w:rsidR="00D41EB6" w:rsidRPr="00477853">
        <w:rPr>
          <w:rFonts w:ascii="Times New Roman" w:hAnsi="Times New Roman" w:cs="Times New Roman"/>
          <w:sz w:val="28"/>
          <w:szCs w:val="28"/>
        </w:rPr>
        <w:t xml:space="preserve"> далее в </w:t>
      </w:r>
      <w:r w:rsidR="00733B2A">
        <w:rPr>
          <w:rFonts w:ascii="Times New Roman" w:hAnsi="Times New Roman" w:cs="Times New Roman"/>
          <w:sz w:val="28"/>
          <w:szCs w:val="28"/>
        </w:rPr>
        <w:t>«</w:t>
      </w:r>
      <w:r w:rsidR="00D41EB6" w:rsidRPr="00477853">
        <w:rPr>
          <w:rFonts w:ascii="Times New Roman" w:hAnsi="Times New Roman" w:cs="Times New Roman"/>
          <w:sz w:val="28"/>
          <w:szCs w:val="28"/>
        </w:rPr>
        <w:t>Российскую Социалистическую</w:t>
      </w:r>
      <w:r w:rsidRPr="00477853">
        <w:rPr>
          <w:rFonts w:ascii="Times New Roman" w:hAnsi="Times New Roman" w:cs="Times New Roman"/>
          <w:sz w:val="28"/>
          <w:szCs w:val="28"/>
        </w:rPr>
        <w:t xml:space="preserve"> Фе</w:t>
      </w:r>
      <w:r w:rsidR="00D41EB6" w:rsidRPr="00477853">
        <w:rPr>
          <w:rFonts w:ascii="Times New Roman" w:hAnsi="Times New Roman" w:cs="Times New Roman"/>
          <w:sz w:val="28"/>
          <w:szCs w:val="28"/>
        </w:rPr>
        <w:t>деративную Советскую Республику</w:t>
      </w:r>
      <w:r w:rsidR="00733B2A">
        <w:rPr>
          <w:rFonts w:ascii="Times New Roman" w:hAnsi="Times New Roman" w:cs="Times New Roman"/>
          <w:sz w:val="28"/>
          <w:szCs w:val="28"/>
        </w:rPr>
        <w:t>»,</w:t>
      </w:r>
      <w:r w:rsidRPr="00477853">
        <w:rPr>
          <w:rFonts w:ascii="Times New Roman" w:hAnsi="Times New Roman" w:cs="Times New Roman"/>
          <w:sz w:val="28"/>
          <w:szCs w:val="28"/>
        </w:rPr>
        <w:t xml:space="preserve"> </w:t>
      </w:r>
      <w:r w:rsidR="00733B2A">
        <w:rPr>
          <w:rFonts w:ascii="Times New Roman" w:hAnsi="Times New Roman" w:cs="Times New Roman"/>
          <w:sz w:val="28"/>
          <w:szCs w:val="28"/>
        </w:rPr>
        <w:t>«</w:t>
      </w:r>
      <w:r w:rsidRPr="00477853">
        <w:rPr>
          <w:rFonts w:ascii="Times New Roman" w:hAnsi="Times New Roman" w:cs="Times New Roman"/>
          <w:sz w:val="28"/>
          <w:szCs w:val="28"/>
        </w:rPr>
        <w:t>Союз Советских Социалистических Р</w:t>
      </w:r>
      <w:r w:rsidR="00D41EB6" w:rsidRPr="00477853">
        <w:rPr>
          <w:rFonts w:ascii="Times New Roman" w:hAnsi="Times New Roman" w:cs="Times New Roman"/>
          <w:sz w:val="28"/>
          <w:szCs w:val="28"/>
        </w:rPr>
        <w:t>еспублик</w:t>
      </w:r>
      <w:r w:rsidR="00733B2A">
        <w:rPr>
          <w:rFonts w:ascii="Times New Roman" w:hAnsi="Times New Roman" w:cs="Times New Roman"/>
          <w:sz w:val="28"/>
          <w:szCs w:val="28"/>
        </w:rPr>
        <w:t>»</w:t>
      </w:r>
      <w:r w:rsidR="00D41EB6"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3624D0" w:rsidRPr="00477853" w:rsidRDefault="00D41EB6"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b/>
          <w:sz w:val="28"/>
          <w:szCs w:val="28"/>
        </w:rPr>
        <w:t xml:space="preserve">Предметом исследования настоящей работы </w:t>
      </w:r>
      <w:r w:rsidRPr="00477853">
        <w:rPr>
          <w:rFonts w:ascii="Times New Roman" w:hAnsi="Times New Roman" w:cs="Times New Roman"/>
          <w:sz w:val="28"/>
          <w:szCs w:val="28"/>
        </w:rPr>
        <w:t>стало и</w:t>
      </w:r>
      <w:r w:rsidR="00CC1610" w:rsidRPr="00477853">
        <w:rPr>
          <w:rFonts w:ascii="Times New Roman" w:hAnsi="Times New Roman" w:cs="Times New Roman"/>
          <w:sz w:val="28"/>
          <w:szCs w:val="28"/>
        </w:rPr>
        <w:t xml:space="preserve">зучение </w:t>
      </w:r>
      <w:r w:rsidR="00733B2A">
        <w:rPr>
          <w:rFonts w:ascii="Times New Roman" w:hAnsi="Times New Roman" w:cs="Times New Roman"/>
          <w:sz w:val="28"/>
          <w:szCs w:val="28"/>
        </w:rPr>
        <w:t>особенностей вышеуказанных процедур</w:t>
      </w:r>
      <w:r w:rsidR="00D60F78">
        <w:rPr>
          <w:rFonts w:ascii="Times New Roman" w:hAnsi="Times New Roman" w:cs="Times New Roman"/>
          <w:sz w:val="28"/>
          <w:szCs w:val="28"/>
        </w:rPr>
        <w:t xml:space="preserve"> и предложение новых</w:t>
      </w:r>
      <w:r w:rsidR="00CC1610" w:rsidRPr="00477853">
        <w:rPr>
          <w:rFonts w:ascii="Times New Roman" w:hAnsi="Times New Roman" w:cs="Times New Roman"/>
          <w:sz w:val="28"/>
          <w:szCs w:val="28"/>
        </w:rPr>
        <w:t xml:space="preserve">. </w:t>
      </w:r>
    </w:p>
    <w:p w:rsidR="00E11ADF" w:rsidRPr="00477853" w:rsidRDefault="00D41EB6"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b/>
          <w:sz w:val="28"/>
          <w:szCs w:val="28"/>
        </w:rPr>
        <w:t>Целью исследования</w:t>
      </w:r>
      <w:r w:rsidRPr="00477853">
        <w:rPr>
          <w:rFonts w:ascii="Times New Roman" w:hAnsi="Times New Roman" w:cs="Times New Roman"/>
          <w:sz w:val="28"/>
          <w:szCs w:val="28"/>
        </w:rPr>
        <w:t xml:space="preserve"> а</w:t>
      </w:r>
      <w:r w:rsidR="0023425A" w:rsidRPr="00477853">
        <w:rPr>
          <w:rFonts w:ascii="Times New Roman" w:hAnsi="Times New Roman" w:cs="Times New Roman"/>
          <w:sz w:val="28"/>
          <w:szCs w:val="28"/>
        </w:rPr>
        <w:t xml:space="preserve">втор своей </w:t>
      </w:r>
      <w:r w:rsidR="00ED74AB" w:rsidRPr="00477853">
        <w:rPr>
          <w:rFonts w:ascii="Times New Roman" w:hAnsi="Times New Roman" w:cs="Times New Roman"/>
          <w:sz w:val="28"/>
          <w:szCs w:val="28"/>
        </w:rPr>
        <w:t>ставит</w:t>
      </w:r>
      <w:r w:rsidR="0023425A" w:rsidRPr="00477853">
        <w:rPr>
          <w:rFonts w:ascii="Times New Roman" w:hAnsi="Times New Roman" w:cs="Times New Roman"/>
          <w:sz w:val="28"/>
          <w:szCs w:val="28"/>
        </w:rPr>
        <w:t xml:space="preserve"> </w:t>
      </w:r>
      <w:r w:rsidR="00ED74AB" w:rsidRPr="00477853">
        <w:rPr>
          <w:rFonts w:ascii="Times New Roman" w:hAnsi="Times New Roman" w:cs="Times New Roman"/>
          <w:sz w:val="28"/>
          <w:szCs w:val="28"/>
        </w:rPr>
        <w:t>выявление особенностей</w:t>
      </w:r>
      <w:r w:rsidR="0023425A" w:rsidRPr="00477853">
        <w:rPr>
          <w:rFonts w:ascii="Times New Roman" w:hAnsi="Times New Roman" w:cs="Times New Roman"/>
          <w:sz w:val="28"/>
          <w:szCs w:val="28"/>
        </w:rPr>
        <w:t xml:space="preserve"> юридических процедур создания Российской Республики и опреде</w:t>
      </w:r>
      <w:r w:rsidR="00ED74AB" w:rsidRPr="00477853">
        <w:rPr>
          <w:rFonts w:ascii="Times New Roman" w:hAnsi="Times New Roman" w:cs="Times New Roman"/>
          <w:sz w:val="28"/>
          <w:szCs w:val="28"/>
        </w:rPr>
        <w:t>ление новых способов</w:t>
      </w:r>
      <w:r w:rsidR="0023425A" w:rsidRPr="00477853">
        <w:rPr>
          <w:rFonts w:ascii="Times New Roman" w:hAnsi="Times New Roman" w:cs="Times New Roman"/>
          <w:sz w:val="28"/>
          <w:szCs w:val="28"/>
        </w:rPr>
        <w:t xml:space="preserve"> управления государством, не апробированные </w:t>
      </w:r>
      <w:r w:rsidR="00ED74AB" w:rsidRPr="00477853">
        <w:rPr>
          <w:rFonts w:ascii="Times New Roman" w:hAnsi="Times New Roman" w:cs="Times New Roman"/>
          <w:sz w:val="28"/>
          <w:szCs w:val="28"/>
        </w:rPr>
        <w:t xml:space="preserve">ранее </w:t>
      </w:r>
      <w:r w:rsidR="0023425A" w:rsidRPr="00477853">
        <w:rPr>
          <w:rFonts w:ascii="Times New Roman" w:hAnsi="Times New Roman" w:cs="Times New Roman"/>
          <w:sz w:val="28"/>
          <w:szCs w:val="28"/>
        </w:rPr>
        <w:t xml:space="preserve">в истории человечества, которые позволят разрешить споры «обиженных» наследников всего столетнего периода. Эту </w:t>
      </w:r>
      <w:r w:rsidR="00ED74AB" w:rsidRPr="00477853">
        <w:rPr>
          <w:rFonts w:ascii="Times New Roman" w:hAnsi="Times New Roman" w:cs="Times New Roman"/>
          <w:sz w:val="28"/>
          <w:szCs w:val="28"/>
        </w:rPr>
        <w:t>цель автор достигает</w:t>
      </w:r>
      <w:r w:rsidR="0023425A" w:rsidRPr="00477853">
        <w:rPr>
          <w:rFonts w:ascii="Times New Roman" w:hAnsi="Times New Roman" w:cs="Times New Roman"/>
          <w:sz w:val="28"/>
          <w:szCs w:val="28"/>
        </w:rPr>
        <w:t xml:space="preserve"> путем изучения исторического опыта правового регулирования, выявления разновидности и классификации выявл</w:t>
      </w:r>
      <w:r w:rsidR="00ED74AB" w:rsidRPr="00477853">
        <w:rPr>
          <w:rFonts w:ascii="Times New Roman" w:hAnsi="Times New Roman" w:cs="Times New Roman"/>
          <w:sz w:val="28"/>
          <w:szCs w:val="28"/>
        </w:rPr>
        <w:t>енных явлений, а недостатки</w:t>
      </w:r>
      <w:r w:rsidR="0023425A" w:rsidRPr="00477853">
        <w:rPr>
          <w:rFonts w:ascii="Times New Roman" w:hAnsi="Times New Roman" w:cs="Times New Roman"/>
          <w:sz w:val="28"/>
          <w:szCs w:val="28"/>
        </w:rPr>
        <w:t xml:space="preserve"> и </w:t>
      </w:r>
      <w:r w:rsidR="0023425A" w:rsidRPr="00477853">
        <w:rPr>
          <w:rFonts w:ascii="Times New Roman" w:hAnsi="Times New Roman" w:cs="Times New Roman"/>
          <w:sz w:val="28"/>
          <w:szCs w:val="28"/>
        </w:rPr>
        <w:lastRenderedPageBreak/>
        <w:t>пробе</w:t>
      </w:r>
      <w:r w:rsidR="00ED74AB" w:rsidRPr="00477853">
        <w:rPr>
          <w:rFonts w:ascii="Times New Roman" w:hAnsi="Times New Roman" w:cs="Times New Roman"/>
          <w:sz w:val="28"/>
          <w:szCs w:val="28"/>
        </w:rPr>
        <w:t>лы</w:t>
      </w:r>
      <w:r w:rsidR="0023425A" w:rsidRPr="00477853">
        <w:rPr>
          <w:rFonts w:ascii="Times New Roman" w:hAnsi="Times New Roman" w:cs="Times New Roman"/>
          <w:sz w:val="28"/>
          <w:szCs w:val="28"/>
        </w:rPr>
        <w:t xml:space="preserve"> пр</w:t>
      </w:r>
      <w:r w:rsidR="00ED74AB" w:rsidRPr="00477853">
        <w:rPr>
          <w:rFonts w:ascii="Times New Roman" w:hAnsi="Times New Roman" w:cs="Times New Roman"/>
          <w:sz w:val="28"/>
          <w:szCs w:val="28"/>
        </w:rPr>
        <w:t>едлагает заполнить новыми процедурами</w:t>
      </w:r>
      <w:r w:rsidR="0023425A" w:rsidRPr="00477853">
        <w:rPr>
          <w:rFonts w:ascii="Times New Roman" w:hAnsi="Times New Roman" w:cs="Times New Roman"/>
          <w:sz w:val="28"/>
          <w:szCs w:val="28"/>
        </w:rPr>
        <w:t xml:space="preserve"> совершенствования </w:t>
      </w:r>
      <w:r w:rsidR="00ED74AB" w:rsidRPr="00477853">
        <w:rPr>
          <w:rFonts w:ascii="Times New Roman" w:hAnsi="Times New Roman" w:cs="Times New Roman"/>
          <w:sz w:val="28"/>
          <w:szCs w:val="28"/>
        </w:rPr>
        <w:t xml:space="preserve">государственности </w:t>
      </w:r>
      <w:r w:rsidR="0023425A" w:rsidRPr="00477853">
        <w:rPr>
          <w:rFonts w:ascii="Times New Roman" w:hAnsi="Times New Roman" w:cs="Times New Roman"/>
          <w:sz w:val="28"/>
          <w:szCs w:val="28"/>
        </w:rPr>
        <w:t>Российской Империи</w:t>
      </w:r>
      <w:r w:rsidR="00ED74AB" w:rsidRPr="00477853">
        <w:rPr>
          <w:rFonts w:ascii="Times New Roman" w:hAnsi="Times New Roman" w:cs="Times New Roman"/>
          <w:sz w:val="28"/>
          <w:szCs w:val="28"/>
        </w:rPr>
        <w:t>.</w:t>
      </w:r>
    </w:p>
    <w:p w:rsidR="00ED74AB" w:rsidRPr="001312C2" w:rsidRDefault="000F1376" w:rsidP="006B4BF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w:t>
      </w:r>
      <w:r w:rsidRPr="000F1376">
        <w:rPr>
          <w:rFonts w:ascii="Times New Roman" w:hAnsi="Times New Roman" w:cs="Times New Roman"/>
          <w:b/>
          <w:sz w:val="28"/>
          <w:szCs w:val="28"/>
        </w:rPr>
        <w:t>пределены задачи</w:t>
      </w:r>
      <w:r w:rsidRPr="00477853">
        <w:rPr>
          <w:rFonts w:ascii="Times New Roman" w:hAnsi="Times New Roman" w:cs="Times New Roman"/>
          <w:sz w:val="28"/>
          <w:szCs w:val="28"/>
        </w:rPr>
        <w:t xml:space="preserve"> </w:t>
      </w:r>
      <w:r>
        <w:rPr>
          <w:rFonts w:ascii="Times New Roman" w:hAnsi="Times New Roman" w:cs="Times New Roman"/>
          <w:sz w:val="28"/>
          <w:szCs w:val="28"/>
        </w:rPr>
        <w:t>исследования исходя из поставленной цели</w:t>
      </w:r>
      <w:r w:rsidR="0041168F">
        <w:rPr>
          <w:rFonts w:ascii="Times New Roman" w:hAnsi="Times New Roman" w:cs="Times New Roman"/>
          <w:sz w:val="28"/>
          <w:szCs w:val="28"/>
        </w:rPr>
        <w:t>: в</w:t>
      </w:r>
      <w:r w:rsidR="00E11ADF" w:rsidRPr="001312C2">
        <w:rPr>
          <w:rFonts w:ascii="Times New Roman" w:hAnsi="Times New Roman" w:cs="Times New Roman"/>
          <w:sz w:val="28"/>
          <w:szCs w:val="28"/>
        </w:rPr>
        <w:t xml:space="preserve">ыявление фактов, свидетельствующих о переходе власти от Николая </w:t>
      </w:r>
      <w:r w:rsidR="00E11ADF" w:rsidRPr="001312C2">
        <w:rPr>
          <w:rFonts w:ascii="Times New Roman" w:hAnsi="Times New Roman" w:cs="Times New Roman"/>
          <w:sz w:val="28"/>
          <w:szCs w:val="28"/>
          <w:lang w:val="en-US"/>
        </w:rPr>
        <w:t>II</w:t>
      </w:r>
      <w:r w:rsidR="0041168F">
        <w:rPr>
          <w:rFonts w:ascii="Times New Roman" w:hAnsi="Times New Roman" w:cs="Times New Roman"/>
          <w:sz w:val="28"/>
          <w:szCs w:val="28"/>
        </w:rPr>
        <w:t xml:space="preserve"> к народу; о</w:t>
      </w:r>
      <w:r w:rsidR="00E11ADF" w:rsidRPr="001312C2">
        <w:rPr>
          <w:rFonts w:ascii="Times New Roman" w:hAnsi="Times New Roman" w:cs="Times New Roman"/>
          <w:sz w:val="28"/>
          <w:szCs w:val="28"/>
        </w:rPr>
        <w:t>п</w:t>
      </w:r>
      <w:r w:rsidR="00D60F78">
        <w:rPr>
          <w:rFonts w:ascii="Times New Roman" w:hAnsi="Times New Roman" w:cs="Times New Roman"/>
          <w:sz w:val="28"/>
          <w:szCs w:val="28"/>
        </w:rPr>
        <w:t>ределение</w:t>
      </w:r>
      <w:r w:rsidR="0041168F">
        <w:rPr>
          <w:rFonts w:ascii="Times New Roman" w:hAnsi="Times New Roman" w:cs="Times New Roman"/>
          <w:sz w:val="28"/>
          <w:szCs w:val="28"/>
        </w:rPr>
        <w:t xml:space="preserve"> его</w:t>
      </w:r>
      <w:r w:rsidR="00D60F78">
        <w:rPr>
          <w:rFonts w:ascii="Times New Roman" w:hAnsi="Times New Roman" w:cs="Times New Roman"/>
          <w:sz w:val="28"/>
          <w:szCs w:val="28"/>
        </w:rPr>
        <w:t xml:space="preserve"> статуса </w:t>
      </w:r>
      <w:r w:rsidR="0041168F">
        <w:rPr>
          <w:rFonts w:ascii="Times New Roman" w:hAnsi="Times New Roman" w:cs="Times New Roman"/>
          <w:sz w:val="28"/>
          <w:szCs w:val="28"/>
        </w:rPr>
        <w:t>п</w:t>
      </w:r>
      <w:r w:rsidR="00E11ADF" w:rsidRPr="001312C2">
        <w:rPr>
          <w:rFonts w:ascii="Times New Roman" w:hAnsi="Times New Roman" w:cs="Times New Roman"/>
          <w:sz w:val="28"/>
          <w:szCs w:val="28"/>
        </w:rPr>
        <w:t>ричины</w:t>
      </w:r>
      <w:r w:rsidR="00D60F78">
        <w:rPr>
          <w:rFonts w:ascii="Times New Roman" w:hAnsi="Times New Roman" w:cs="Times New Roman"/>
          <w:sz w:val="28"/>
          <w:szCs w:val="28"/>
        </w:rPr>
        <w:t xml:space="preserve"> о</w:t>
      </w:r>
      <w:r w:rsidR="00E11ADF" w:rsidRPr="001312C2">
        <w:rPr>
          <w:rFonts w:ascii="Times New Roman" w:hAnsi="Times New Roman" w:cs="Times New Roman"/>
          <w:sz w:val="28"/>
          <w:szCs w:val="28"/>
        </w:rPr>
        <w:t>граничен</w:t>
      </w:r>
      <w:r w:rsidR="00D60F78">
        <w:rPr>
          <w:rFonts w:ascii="Times New Roman" w:hAnsi="Times New Roman" w:cs="Times New Roman"/>
          <w:sz w:val="28"/>
          <w:szCs w:val="28"/>
        </w:rPr>
        <w:t>ия</w:t>
      </w:r>
      <w:r w:rsidR="00D60F78" w:rsidRPr="00D60F78">
        <w:rPr>
          <w:rFonts w:ascii="Times New Roman" w:hAnsi="Times New Roman" w:cs="Times New Roman"/>
          <w:sz w:val="28"/>
          <w:szCs w:val="28"/>
        </w:rPr>
        <w:t xml:space="preserve"> </w:t>
      </w:r>
      <w:r w:rsidR="00D60F78">
        <w:rPr>
          <w:rFonts w:ascii="Times New Roman" w:hAnsi="Times New Roman" w:cs="Times New Roman"/>
          <w:sz w:val="28"/>
          <w:szCs w:val="28"/>
        </w:rPr>
        <w:t>власти</w:t>
      </w:r>
      <w:r w:rsidR="0041168F" w:rsidRPr="0041168F">
        <w:rPr>
          <w:rFonts w:ascii="Times New Roman" w:hAnsi="Times New Roman" w:cs="Times New Roman"/>
          <w:sz w:val="28"/>
          <w:szCs w:val="28"/>
        </w:rPr>
        <w:t xml:space="preserve"> </w:t>
      </w:r>
      <w:r w:rsidR="0041168F">
        <w:rPr>
          <w:rFonts w:ascii="Times New Roman" w:hAnsi="Times New Roman" w:cs="Times New Roman"/>
          <w:sz w:val="28"/>
          <w:szCs w:val="28"/>
        </w:rPr>
        <w:t>после этого; з</w:t>
      </w:r>
      <w:r w:rsidR="00E11ADF" w:rsidRPr="0041168F">
        <w:rPr>
          <w:rFonts w:ascii="Times New Roman" w:hAnsi="Times New Roman" w:cs="Times New Roman"/>
          <w:sz w:val="28"/>
          <w:szCs w:val="28"/>
        </w:rPr>
        <w:t xml:space="preserve">аконность провозглашения Российской Республики </w:t>
      </w:r>
      <w:r w:rsidR="00D60F78" w:rsidRPr="0041168F">
        <w:rPr>
          <w:rFonts w:ascii="Times New Roman" w:hAnsi="Times New Roman" w:cs="Times New Roman"/>
          <w:sz w:val="28"/>
          <w:szCs w:val="28"/>
        </w:rPr>
        <w:t>в 1917 году</w:t>
      </w:r>
      <w:r w:rsidR="00535BE2">
        <w:rPr>
          <w:rFonts w:ascii="Times New Roman" w:hAnsi="Times New Roman" w:cs="Times New Roman"/>
          <w:sz w:val="28"/>
          <w:szCs w:val="28"/>
        </w:rPr>
        <w:t xml:space="preserve"> и</w:t>
      </w:r>
      <w:r w:rsidR="0041168F">
        <w:rPr>
          <w:rFonts w:ascii="Times New Roman" w:hAnsi="Times New Roman" w:cs="Times New Roman"/>
          <w:sz w:val="28"/>
          <w:szCs w:val="28"/>
        </w:rPr>
        <w:t xml:space="preserve"> её м</w:t>
      </w:r>
      <w:r w:rsidR="00E11ADF" w:rsidRPr="001312C2">
        <w:rPr>
          <w:rFonts w:ascii="Times New Roman" w:hAnsi="Times New Roman" w:cs="Times New Roman"/>
          <w:sz w:val="28"/>
          <w:szCs w:val="28"/>
        </w:rPr>
        <w:t>есто с момента провозглашения Российской Социалистической Фе</w:t>
      </w:r>
      <w:r w:rsidR="0041168F">
        <w:rPr>
          <w:rFonts w:ascii="Times New Roman" w:hAnsi="Times New Roman" w:cs="Times New Roman"/>
          <w:sz w:val="28"/>
          <w:szCs w:val="28"/>
        </w:rPr>
        <w:t>деративной Советской Республики</w:t>
      </w:r>
      <w:r w:rsidR="00535BE2">
        <w:rPr>
          <w:rFonts w:ascii="Times New Roman" w:hAnsi="Times New Roman" w:cs="Times New Roman"/>
          <w:sz w:val="28"/>
          <w:szCs w:val="28"/>
        </w:rPr>
        <w:t>;</w:t>
      </w:r>
      <w:r w:rsidR="0041168F">
        <w:rPr>
          <w:rFonts w:ascii="Times New Roman" w:hAnsi="Times New Roman" w:cs="Times New Roman"/>
          <w:sz w:val="28"/>
          <w:szCs w:val="28"/>
        </w:rPr>
        <w:t xml:space="preserve"> с</w:t>
      </w:r>
      <w:r w:rsidR="00E11ADF" w:rsidRPr="001312C2">
        <w:rPr>
          <w:rFonts w:ascii="Times New Roman" w:hAnsi="Times New Roman" w:cs="Times New Roman"/>
          <w:sz w:val="28"/>
          <w:szCs w:val="28"/>
        </w:rPr>
        <w:t xml:space="preserve">татус Съездов, определивших дальнейший путь развития </w:t>
      </w:r>
      <w:r w:rsidR="007A1845" w:rsidRPr="001312C2">
        <w:rPr>
          <w:rFonts w:ascii="Times New Roman" w:hAnsi="Times New Roman" w:cs="Times New Roman"/>
          <w:sz w:val="28"/>
          <w:szCs w:val="28"/>
        </w:rPr>
        <w:t xml:space="preserve"> государственности</w:t>
      </w:r>
      <w:r w:rsidR="00D60F78">
        <w:rPr>
          <w:rFonts w:ascii="Times New Roman" w:hAnsi="Times New Roman" w:cs="Times New Roman"/>
          <w:sz w:val="28"/>
          <w:szCs w:val="28"/>
        </w:rPr>
        <w:t>,</w:t>
      </w:r>
      <w:r w:rsidR="007A1845" w:rsidRPr="001312C2">
        <w:rPr>
          <w:rFonts w:ascii="Times New Roman" w:hAnsi="Times New Roman" w:cs="Times New Roman"/>
          <w:sz w:val="28"/>
          <w:szCs w:val="28"/>
        </w:rPr>
        <w:t xml:space="preserve"> в свете разрешения вопроса о возможности признания Съездов Учредительным</w:t>
      </w:r>
      <w:r w:rsidR="00D60F78">
        <w:rPr>
          <w:rFonts w:ascii="Times New Roman" w:hAnsi="Times New Roman" w:cs="Times New Roman"/>
          <w:sz w:val="28"/>
          <w:szCs w:val="28"/>
        </w:rPr>
        <w:t>и Собрания</w:t>
      </w:r>
      <w:r w:rsidR="007A1845" w:rsidRPr="001312C2">
        <w:rPr>
          <w:rFonts w:ascii="Times New Roman" w:hAnsi="Times New Roman" w:cs="Times New Roman"/>
          <w:sz w:val="28"/>
          <w:szCs w:val="28"/>
        </w:rPr>
        <w:t>м</w:t>
      </w:r>
      <w:r w:rsidR="00D60F78">
        <w:rPr>
          <w:rFonts w:ascii="Times New Roman" w:hAnsi="Times New Roman" w:cs="Times New Roman"/>
          <w:sz w:val="28"/>
          <w:szCs w:val="28"/>
        </w:rPr>
        <w:t>и</w:t>
      </w:r>
      <w:r w:rsidR="00535BE2">
        <w:rPr>
          <w:rFonts w:ascii="Times New Roman" w:hAnsi="Times New Roman" w:cs="Times New Roman"/>
          <w:sz w:val="28"/>
          <w:szCs w:val="28"/>
        </w:rPr>
        <w:t>; о</w:t>
      </w:r>
      <w:r w:rsidR="007A1845" w:rsidRPr="001312C2">
        <w:rPr>
          <w:rFonts w:ascii="Times New Roman" w:hAnsi="Times New Roman" w:cs="Times New Roman"/>
          <w:sz w:val="28"/>
          <w:szCs w:val="28"/>
        </w:rPr>
        <w:t>пределение</w:t>
      </w:r>
      <w:r w:rsidR="00EE6994" w:rsidRPr="001312C2">
        <w:rPr>
          <w:rFonts w:ascii="Times New Roman" w:hAnsi="Times New Roman" w:cs="Times New Roman"/>
          <w:sz w:val="28"/>
          <w:szCs w:val="28"/>
        </w:rPr>
        <w:t xml:space="preserve"> собственного места автора, как </w:t>
      </w:r>
      <w:r w:rsidR="00D60F78">
        <w:rPr>
          <w:rFonts w:ascii="Times New Roman" w:hAnsi="Times New Roman" w:cs="Times New Roman"/>
          <w:sz w:val="28"/>
          <w:szCs w:val="28"/>
        </w:rPr>
        <w:t>аборигена -</w:t>
      </w:r>
      <w:r w:rsidR="00535BE2">
        <w:rPr>
          <w:rFonts w:ascii="Times New Roman" w:hAnsi="Times New Roman" w:cs="Times New Roman"/>
          <w:sz w:val="28"/>
          <w:szCs w:val="28"/>
        </w:rPr>
        <w:t xml:space="preserve"> </w:t>
      </w:r>
      <w:r w:rsidR="00EE6994" w:rsidRPr="001312C2">
        <w:rPr>
          <w:rFonts w:ascii="Times New Roman" w:hAnsi="Times New Roman" w:cs="Times New Roman"/>
          <w:sz w:val="28"/>
          <w:szCs w:val="28"/>
        </w:rPr>
        <w:t>представителя одного из коренных народов России,</w:t>
      </w:r>
      <w:r w:rsidR="00D60F78">
        <w:rPr>
          <w:rFonts w:ascii="Times New Roman" w:hAnsi="Times New Roman" w:cs="Times New Roman"/>
          <w:sz w:val="28"/>
          <w:szCs w:val="28"/>
        </w:rPr>
        <w:t xml:space="preserve"> великоруса (русского)</w:t>
      </w:r>
      <w:r w:rsidR="00EE6994" w:rsidRPr="001312C2">
        <w:rPr>
          <w:rFonts w:ascii="Times New Roman" w:hAnsi="Times New Roman" w:cs="Times New Roman"/>
          <w:sz w:val="28"/>
          <w:szCs w:val="28"/>
        </w:rPr>
        <w:t xml:space="preserve"> в исторических событиях трансформации Российской Империи.</w:t>
      </w:r>
    </w:p>
    <w:p w:rsidR="003624D0" w:rsidRPr="00477853" w:rsidRDefault="00EE6994"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Наиболее полно степень научной изученности </w:t>
      </w:r>
      <w:r w:rsidR="008738BC" w:rsidRPr="00477853">
        <w:rPr>
          <w:rFonts w:ascii="Times New Roman" w:hAnsi="Times New Roman" w:cs="Times New Roman"/>
          <w:sz w:val="28"/>
          <w:szCs w:val="28"/>
        </w:rPr>
        <w:t xml:space="preserve">по исследуемым вопросам </w:t>
      </w:r>
      <w:r w:rsidRPr="00477853">
        <w:rPr>
          <w:rFonts w:ascii="Times New Roman" w:hAnsi="Times New Roman" w:cs="Times New Roman"/>
          <w:sz w:val="28"/>
          <w:szCs w:val="28"/>
        </w:rPr>
        <w:t xml:space="preserve"> отражен</w:t>
      </w:r>
      <w:r w:rsidR="008738BC" w:rsidRPr="00477853">
        <w:rPr>
          <w:rFonts w:ascii="Times New Roman" w:hAnsi="Times New Roman" w:cs="Times New Roman"/>
          <w:sz w:val="28"/>
          <w:szCs w:val="28"/>
        </w:rPr>
        <w:t>а</w:t>
      </w:r>
      <w:r w:rsidRPr="00477853">
        <w:rPr>
          <w:rFonts w:ascii="Times New Roman" w:hAnsi="Times New Roman" w:cs="Times New Roman"/>
          <w:sz w:val="28"/>
          <w:szCs w:val="28"/>
        </w:rPr>
        <w:t xml:space="preserve"> в диссертации М.</w:t>
      </w:r>
      <w:r w:rsidR="008738BC" w:rsidRPr="00477853">
        <w:rPr>
          <w:rFonts w:ascii="Times New Roman" w:hAnsi="Times New Roman" w:cs="Times New Roman"/>
          <w:sz w:val="28"/>
          <w:szCs w:val="28"/>
        </w:rPr>
        <w:t>Р. Игрицкой на соискание ученой степени кандидата исторических наук:</w:t>
      </w:r>
      <w:r w:rsidRPr="00477853">
        <w:rPr>
          <w:rFonts w:ascii="Times New Roman" w:hAnsi="Times New Roman" w:cs="Times New Roman"/>
          <w:sz w:val="28"/>
          <w:szCs w:val="28"/>
        </w:rPr>
        <w:t xml:space="preserve"> </w:t>
      </w:r>
      <w:r w:rsidR="008738BC" w:rsidRPr="00477853">
        <w:rPr>
          <w:rFonts w:ascii="Times New Roman" w:hAnsi="Times New Roman" w:cs="Times New Roman"/>
          <w:sz w:val="28"/>
          <w:szCs w:val="28"/>
        </w:rPr>
        <w:t>«</w:t>
      </w:r>
      <w:r w:rsidRPr="00477853">
        <w:rPr>
          <w:rFonts w:ascii="Times New Roman" w:hAnsi="Times New Roman" w:cs="Times New Roman"/>
          <w:sz w:val="28"/>
          <w:szCs w:val="28"/>
        </w:rPr>
        <w:t>Характерным для историков сталинской школы была гиперболизация</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роли вождей (В.И.Ленина и И.В.Сталина) в революции и создании нового</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государства, упрочение мифа о незыблемой сплочённости народных масс</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вокруг большевистской партии.</w:t>
      </w:r>
      <w:r w:rsidR="008738BC" w:rsidRPr="00477853">
        <w:rPr>
          <w:rFonts w:ascii="Times New Roman" w:hAnsi="Times New Roman" w:cs="Times New Roman"/>
          <w:sz w:val="28"/>
          <w:szCs w:val="28"/>
        </w:rPr>
        <w:t>», и там же: «</w:t>
      </w:r>
      <w:r w:rsidRPr="00477853">
        <w:rPr>
          <w:rFonts w:ascii="Times New Roman" w:hAnsi="Times New Roman" w:cs="Times New Roman"/>
          <w:sz w:val="28"/>
          <w:szCs w:val="28"/>
        </w:rPr>
        <w:t>Вопрос о провозглашении Временным правительством</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демократической республики в России в этот период был не актуален, доступ к</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архивным материалам затруднён. Советскими учёными исследовалось</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образование только советской республики, причём исключительно под углом</w:t>
      </w:r>
      <w:r w:rsidR="008738BC" w:rsidRPr="00477853">
        <w:rPr>
          <w:rFonts w:ascii="Times New Roman" w:hAnsi="Times New Roman" w:cs="Times New Roman"/>
          <w:sz w:val="28"/>
          <w:szCs w:val="28"/>
        </w:rPr>
        <w:t xml:space="preserve"> </w:t>
      </w:r>
      <w:r w:rsidRPr="00477853">
        <w:rPr>
          <w:rFonts w:ascii="Times New Roman" w:hAnsi="Times New Roman" w:cs="Times New Roman"/>
          <w:sz w:val="28"/>
          <w:szCs w:val="28"/>
        </w:rPr>
        <w:t>зрения классовой борьбы.</w:t>
      </w:r>
      <w:r w:rsidR="008738BC" w:rsidRPr="00477853">
        <w:rPr>
          <w:rFonts w:ascii="Times New Roman" w:hAnsi="Times New Roman" w:cs="Times New Roman"/>
          <w:sz w:val="28"/>
          <w:szCs w:val="28"/>
        </w:rPr>
        <w:t>»</w:t>
      </w:r>
      <w:r w:rsidR="008738BC" w:rsidRPr="00477853">
        <w:rPr>
          <w:rStyle w:val="af3"/>
          <w:rFonts w:ascii="Times New Roman" w:hAnsi="Times New Roman" w:cs="Times New Roman"/>
          <w:sz w:val="28"/>
          <w:szCs w:val="28"/>
        </w:rPr>
        <w:footnoteReference w:id="11"/>
      </w:r>
      <w:r w:rsidR="008738BC" w:rsidRPr="00477853">
        <w:rPr>
          <w:rFonts w:ascii="Times New Roman" w:hAnsi="Times New Roman" w:cs="Times New Roman"/>
          <w:sz w:val="28"/>
          <w:szCs w:val="28"/>
        </w:rPr>
        <w:t>.</w:t>
      </w:r>
    </w:p>
    <w:p w:rsidR="008738BC" w:rsidRPr="00477853" w:rsidRDefault="008738BC"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Однако</w:t>
      </w:r>
      <w:r w:rsidR="00D60F78">
        <w:rPr>
          <w:rFonts w:ascii="Times New Roman" w:hAnsi="Times New Roman" w:cs="Times New Roman"/>
          <w:sz w:val="28"/>
          <w:szCs w:val="28"/>
        </w:rPr>
        <w:t xml:space="preserve"> эта</w:t>
      </w:r>
      <w:r w:rsidRPr="00477853">
        <w:rPr>
          <w:rFonts w:ascii="Times New Roman" w:hAnsi="Times New Roman" w:cs="Times New Roman"/>
          <w:sz w:val="28"/>
          <w:szCs w:val="28"/>
        </w:rPr>
        <w:t xml:space="preserve"> проблема исследована </w:t>
      </w:r>
      <w:r w:rsidR="001F118C" w:rsidRPr="00477853">
        <w:rPr>
          <w:rFonts w:ascii="Times New Roman" w:hAnsi="Times New Roman" w:cs="Times New Roman"/>
          <w:sz w:val="28"/>
          <w:szCs w:val="28"/>
        </w:rPr>
        <w:t xml:space="preserve">в диссертации </w:t>
      </w:r>
      <w:r w:rsidRPr="00477853">
        <w:rPr>
          <w:rFonts w:ascii="Times New Roman" w:hAnsi="Times New Roman" w:cs="Times New Roman"/>
          <w:sz w:val="28"/>
          <w:szCs w:val="28"/>
        </w:rPr>
        <w:t>лишь с исторической точки зрения на событие, при этом нет правовой оценки, которая помогла бы автору определить свою позицию в вопросах гражданства и собственности.</w:t>
      </w:r>
    </w:p>
    <w:p w:rsidR="00113542" w:rsidRPr="00477853" w:rsidRDefault="000114FA" w:rsidP="0041716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611C6E" w:rsidRPr="00477853">
        <w:rPr>
          <w:rFonts w:ascii="Times New Roman" w:hAnsi="Times New Roman" w:cs="Times New Roman"/>
          <w:sz w:val="28"/>
          <w:szCs w:val="28"/>
        </w:rPr>
        <w:t>равовые оценки создания Российской Республики и их значения с точки зрения юриспруденции под вли</w:t>
      </w:r>
      <w:r>
        <w:rPr>
          <w:rFonts w:ascii="Times New Roman" w:hAnsi="Times New Roman" w:cs="Times New Roman"/>
          <w:sz w:val="28"/>
          <w:szCs w:val="28"/>
        </w:rPr>
        <w:t xml:space="preserve">янием политиков  замалчивались, что повлияло на </w:t>
      </w:r>
      <w:r w:rsidR="00611C6E" w:rsidRPr="00477853">
        <w:rPr>
          <w:rFonts w:ascii="Times New Roman" w:hAnsi="Times New Roman" w:cs="Times New Roman"/>
          <w:sz w:val="28"/>
          <w:szCs w:val="28"/>
        </w:rPr>
        <w:t>правосознание народа и дало возмож</w:t>
      </w:r>
      <w:r>
        <w:rPr>
          <w:rFonts w:ascii="Times New Roman" w:hAnsi="Times New Roman" w:cs="Times New Roman"/>
          <w:sz w:val="28"/>
          <w:szCs w:val="28"/>
        </w:rPr>
        <w:t>ность определенным кругам и</w:t>
      </w:r>
      <w:r w:rsidR="00611C6E" w:rsidRPr="00477853">
        <w:rPr>
          <w:rFonts w:ascii="Times New Roman" w:hAnsi="Times New Roman" w:cs="Times New Roman"/>
          <w:sz w:val="28"/>
          <w:szCs w:val="28"/>
        </w:rPr>
        <w:t xml:space="preserve"> лицам манипулировать правосознанием</w:t>
      </w:r>
      <w:r w:rsidR="00611C6E" w:rsidRPr="00477853">
        <w:rPr>
          <w:rStyle w:val="af3"/>
          <w:rFonts w:ascii="Times New Roman" w:hAnsi="Times New Roman" w:cs="Times New Roman"/>
          <w:sz w:val="28"/>
          <w:szCs w:val="28"/>
        </w:rPr>
        <w:footnoteReference w:id="12"/>
      </w:r>
      <w:r w:rsidR="00113542" w:rsidRPr="00477853">
        <w:rPr>
          <w:rFonts w:ascii="Times New Roman" w:hAnsi="Times New Roman" w:cs="Times New Roman"/>
          <w:sz w:val="28"/>
          <w:szCs w:val="28"/>
        </w:rPr>
        <w:t xml:space="preserve">. Последствием этих манипуляций явился правовой нигилизм, как в действиях правящих структур, так и среди доверившихся им народных масс. Все обещания о счастливой </w:t>
      </w:r>
      <w:r>
        <w:rPr>
          <w:rFonts w:ascii="Times New Roman" w:hAnsi="Times New Roman" w:cs="Times New Roman"/>
          <w:sz w:val="28"/>
          <w:szCs w:val="28"/>
        </w:rPr>
        <w:t>жизни, которые давались народу с</w:t>
      </w:r>
      <w:r w:rsidR="00113542" w:rsidRPr="00477853">
        <w:rPr>
          <w:rFonts w:ascii="Times New Roman" w:hAnsi="Times New Roman" w:cs="Times New Roman"/>
          <w:sz w:val="28"/>
          <w:szCs w:val="28"/>
        </w:rPr>
        <w:t xml:space="preserve"> 1917 год</w:t>
      </w:r>
      <w:r>
        <w:rPr>
          <w:rFonts w:ascii="Times New Roman" w:hAnsi="Times New Roman" w:cs="Times New Roman"/>
          <w:sz w:val="28"/>
          <w:szCs w:val="28"/>
        </w:rPr>
        <w:t>а,</w:t>
      </w:r>
      <w:r w:rsidR="00113542" w:rsidRPr="00477853">
        <w:rPr>
          <w:rFonts w:ascii="Times New Roman" w:hAnsi="Times New Roman" w:cs="Times New Roman"/>
          <w:sz w:val="28"/>
          <w:szCs w:val="28"/>
        </w:rPr>
        <w:t xml:space="preserve"> не сбылись. Такие страны как Китай, Индия и Россия имели на тот момент население приблизительно равное - по 150 миллионов человек в каждой из стран. </w:t>
      </w:r>
      <w:r w:rsidR="0041716D">
        <w:rPr>
          <w:rFonts w:ascii="Times New Roman" w:hAnsi="Times New Roman" w:cs="Times New Roman"/>
          <w:sz w:val="28"/>
          <w:szCs w:val="28"/>
        </w:rPr>
        <w:t>Н</w:t>
      </w:r>
      <w:r w:rsidR="00113542" w:rsidRPr="00477853">
        <w:rPr>
          <w:rFonts w:ascii="Times New Roman" w:hAnsi="Times New Roman" w:cs="Times New Roman"/>
          <w:sz w:val="28"/>
          <w:szCs w:val="28"/>
        </w:rPr>
        <w:t xml:space="preserve">аселение Индии и Китая </w:t>
      </w:r>
      <w:r w:rsidR="0041716D">
        <w:rPr>
          <w:rFonts w:ascii="Times New Roman" w:hAnsi="Times New Roman" w:cs="Times New Roman"/>
          <w:sz w:val="28"/>
          <w:szCs w:val="28"/>
        </w:rPr>
        <w:t xml:space="preserve">за последний век </w:t>
      </w:r>
      <w:r w:rsidR="00113542" w:rsidRPr="00477853">
        <w:rPr>
          <w:rFonts w:ascii="Times New Roman" w:hAnsi="Times New Roman" w:cs="Times New Roman"/>
          <w:sz w:val="28"/>
          <w:szCs w:val="28"/>
        </w:rPr>
        <w:t>увеличилось примерно в 10 раз, в то время как в России численность населения замерла. Гибель и рождаемость - один из факторов счастливой жизни в</w:t>
      </w:r>
      <w:r w:rsidR="0041716D">
        <w:rPr>
          <w:rFonts w:ascii="Times New Roman" w:hAnsi="Times New Roman" w:cs="Times New Roman"/>
          <w:sz w:val="28"/>
          <w:szCs w:val="28"/>
        </w:rPr>
        <w:t xml:space="preserve"> общецивилизационном понимании. </w:t>
      </w:r>
      <w:r w:rsidR="00113542" w:rsidRPr="00477853">
        <w:rPr>
          <w:rFonts w:ascii="Times New Roman" w:hAnsi="Times New Roman" w:cs="Times New Roman"/>
          <w:sz w:val="28"/>
          <w:szCs w:val="28"/>
        </w:rPr>
        <w:t xml:space="preserve">Россия ответила за все беды цивилизации гибелью миллионов </w:t>
      </w:r>
      <w:r>
        <w:rPr>
          <w:rFonts w:ascii="Times New Roman" w:hAnsi="Times New Roman" w:cs="Times New Roman"/>
          <w:sz w:val="28"/>
          <w:szCs w:val="28"/>
        </w:rPr>
        <w:t>аборигенов</w:t>
      </w:r>
      <w:r w:rsidR="00113542" w:rsidRPr="00477853">
        <w:rPr>
          <w:rFonts w:ascii="Times New Roman" w:hAnsi="Times New Roman" w:cs="Times New Roman"/>
          <w:sz w:val="28"/>
          <w:szCs w:val="28"/>
        </w:rPr>
        <w:t xml:space="preserve">. </w:t>
      </w:r>
    </w:p>
    <w:p w:rsidR="00113542" w:rsidRPr="00477853" w:rsidRDefault="00113542"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Последствием манипуляции с информацией явилось формиро</w:t>
      </w:r>
      <w:r w:rsidR="000114FA">
        <w:rPr>
          <w:rFonts w:ascii="Times New Roman" w:hAnsi="Times New Roman" w:cs="Times New Roman"/>
          <w:sz w:val="28"/>
          <w:szCs w:val="28"/>
        </w:rPr>
        <w:t>вание у них</w:t>
      </w:r>
      <w:r w:rsidRPr="00477853">
        <w:rPr>
          <w:rFonts w:ascii="Times New Roman" w:hAnsi="Times New Roman" w:cs="Times New Roman"/>
          <w:sz w:val="28"/>
          <w:szCs w:val="28"/>
        </w:rPr>
        <w:t xml:space="preserve"> доверительного пра</w:t>
      </w:r>
      <w:r w:rsidR="000114FA">
        <w:rPr>
          <w:rFonts w:ascii="Times New Roman" w:hAnsi="Times New Roman" w:cs="Times New Roman"/>
          <w:sz w:val="28"/>
          <w:szCs w:val="28"/>
        </w:rPr>
        <w:t>восознания, консерватизма в</w:t>
      </w:r>
      <w:r w:rsidRPr="00477853">
        <w:rPr>
          <w:rFonts w:ascii="Times New Roman" w:hAnsi="Times New Roman" w:cs="Times New Roman"/>
          <w:sz w:val="28"/>
          <w:szCs w:val="28"/>
        </w:rPr>
        <w:t xml:space="preserve"> правосознани</w:t>
      </w:r>
      <w:r w:rsidR="000114FA">
        <w:rPr>
          <w:rFonts w:ascii="Times New Roman" w:hAnsi="Times New Roman" w:cs="Times New Roman"/>
          <w:sz w:val="28"/>
          <w:szCs w:val="28"/>
        </w:rPr>
        <w:t>и</w:t>
      </w:r>
      <w:r w:rsidRPr="00477853">
        <w:rPr>
          <w:rFonts w:ascii="Times New Roman" w:hAnsi="Times New Roman" w:cs="Times New Roman"/>
          <w:sz w:val="28"/>
          <w:szCs w:val="28"/>
        </w:rPr>
        <w:t>, размытия нравственных понятий зла и добра как одних из основных ценностей цивилизации. Ложь во многих случаях подменяет</w:t>
      </w:r>
      <w:r w:rsidR="000114FA">
        <w:rPr>
          <w:rFonts w:ascii="Times New Roman" w:hAnsi="Times New Roman" w:cs="Times New Roman"/>
          <w:sz w:val="28"/>
          <w:szCs w:val="28"/>
        </w:rPr>
        <w:t xml:space="preserve"> собой Правду. Это признают как </w:t>
      </w:r>
      <w:r w:rsidRPr="00477853">
        <w:rPr>
          <w:rFonts w:ascii="Times New Roman" w:hAnsi="Times New Roman" w:cs="Times New Roman"/>
          <w:sz w:val="28"/>
          <w:szCs w:val="28"/>
        </w:rPr>
        <w:t>велики</w:t>
      </w:r>
      <w:r w:rsidR="000114FA">
        <w:rPr>
          <w:rFonts w:ascii="Times New Roman" w:hAnsi="Times New Roman" w:cs="Times New Roman"/>
          <w:sz w:val="28"/>
          <w:szCs w:val="28"/>
        </w:rPr>
        <w:t>е</w:t>
      </w:r>
      <w:r w:rsidRPr="00477853">
        <w:rPr>
          <w:rFonts w:ascii="Times New Roman" w:hAnsi="Times New Roman" w:cs="Times New Roman"/>
          <w:sz w:val="28"/>
          <w:szCs w:val="28"/>
        </w:rPr>
        <w:t xml:space="preserve"> (например, «великий американец» Президент США Джеральд Форд), так и весьма значимые в своих странах личности</w:t>
      </w:r>
      <w:r w:rsidR="00DD461A" w:rsidRPr="00477853">
        <w:rPr>
          <w:rStyle w:val="af3"/>
          <w:rFonts w:ascii="Times New Roman" w:hAnsi="Times New Roman" w:cs="Times New Roman"/>
          <w:sz w:val="28"/>
          <w:szCs w:val="28"/>
        </w:rPr>
        <w:footnoteReference w:id="13"/>
      </w:r>
      <w:r w:rsidRPr="00477853">
        <w:rPr>
          <w:rFonts w:ascii="Times New Roman" w:hAnsi="Times New Roman" w:cs="Times New Roman"/>
          <w:sz w:val="28"/>
          <w:szCs w:val="28"/>
        </w:rPr>
        <w:t>.</w:t>
      </w:r>
    </w:p>
    <w:p w:rsidR="00113542" w:rsidRPr="00477853" w:rsidRDefault="000114FA" w:rsidP="006B4BF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113542" w:rsidRPr="00477853">
        <w:rPr>
          <w:rFonts w:ascii="Times New Roman" w:hAnsi="Times New Roman" w:cs="Times New Roman"/>
          <w:sz w:val="28"/>
          <w:szCs w:val="28"/>
        </w:rPr>
        <w:t>Форду принадлежит высказывание: «Только Правда спасёт цивилизацию», с чем безусловно согласен автор настоящей работы.</w:t>
      </w:r>
    </w:p>
    <w:p w:rsidR="001F118C" w:rsidRPr="00477853" w:rsidRDefault="006B4BF6" w:rsidP="006B4BF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0114FA">
        <w:rPr>
          <w:rFonts w:ascii="Times New Roman" w:hAnsi="Times New Roman" w:cs="Times New Roman"/>
          <w:sz w:val="28"/>
          <w:szCs w:val="28"/>
        </w:rPr>
        <w:t xml:space="preserve"> 1991 года</w:t>
      </w:r>
      <w:r w:rsidR="001F118C" w:rsidRPr="00477853">
        <w:rPr>
          <w:rFonts w:ascii="Times New Roman" w:hAnsi="Times New Roman" w:cs="Times New Roman"/>
          <w:sz w:val="28"/>
          <w:szCs w:val="28"/>
        </w:rPr>
        <w:t xml:space="preserve"> </w:t>
      </w:r>
      <w:r w:rsidRPr="00477853">
        <w:rPr>
          <w:rFonts w:ascii="Times New Roman" w:hAnsi="Times New Roman" w:cs="Times New Roman"/>
          <w:sz w:val="28"/>
          <w:szCs w:val="28"/>
        </w:rPr>
        <w:t>автор</w:t>
      </w:r>
      <w:r w:rsidR="0041716D">
        <w:rPr>
          <w:rFonts w:ascii="Times New Roman" w:hAnsi="Times New Roman" w:cs="Times New Roman"/>
          <w:sz w:val="28"/>
          <w:szCs w:val="28"/>
        </w:rPr>
        <w:t xml:space="preserve"> </w:t>
      </w:r>
      <w:r w:rsidR="001F118C" w:rsidRPr="00477853">
        <w:rPr>
          <w:rFonts w:ascii="Times New Roman" w:hAnsi="Times New Roman" w:cs="Times New Roman"/>
          <w:sz w:val="28"/>
          <w:szCs w:val="28"/>
        </w:rPr>
        <w:t>иници</w:t>
      </w:r>
      <w:r w:rsidR="000114FA">
        <w:rPr>
          <w:rFonts w:ascii="Times New Roman" w:hAnsi="Times New Roman" w:cs="Times New Roman"/>
          <w:sz w:val="28"/>
          <w:szCs w:val="28"/>
        </w:rPr>
        <w:t>и</w:t>
      </w:r>
      <w:r w:rsidR="001F118C" w:rsidRPr="00477853">
        <w:rPr>
          <w:rFonts w:ascii="Times New Roman" w:hAnsi="Times New Roman" w:cs="Times New Roman"/>
          <w:sz w:val="28"/>
          <w:szCs w:val="28"/>
        </w:rPr>
        <w:t>ро</w:t>
      </w:r>
      <w:r w:rsidR="000114FA">
        <w:rPr>
          <w:rFonts w:ascii="Times New Roman" w:hAnsi="Times New Roman" w:cs="Times New Roman"/>
          <w:sz w:val="28"/>
          <w:szCs w:val="28"/>
        </w:rPr>
        <w:t xml:space="preserve">вал </w:t>
      </w:r>
      <w:r w:rsidR="001F118C" w:rsidRPr="00477853">
        <w:rPr>
          <w:rFonts w:ascii="Times New Roman" w:hAnsi="Times New Roman" w:cs="Times New Roman"/>
          <w:sz w:val="28"/>
          <w:szCs w:val="28"/>
        </w:rPr>
        <w:t xml:space="preserve">ряд судебных расследований, результаты которых он намерен использовать в настоящей работе для разрешения поставленных задач. </w:t>
      </w:r>
    </w:p>
    <w:p w:rsidR="007A1845" w:rsidRPr="00477853" w:rsidRDefault="007A1845"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Научная новизна представленн</w:t>
      </w:r>
      <w:r w:rsidR="0041168F">
        <w:rPr>
          <w:rFonts w:ascii="Times New Roman" w:hAnsi="Times New Roman" w:cs="Times New Roman"/>
          <w:sz w:val="28"/>
          <w:szCs w:val="28"/>
        </w:rPr>
        <w:t>ой</w:t>
      </w:r>
      <w:r w:rsidRPr="00477853">
        <w:rPr>
          <w:rFonts w:ascii="Times New Roman" w:hAnsi="Times New Roman" w:cs="Times New Roman"/>
          <w:sz w:val="28"/>
          <w:szCs w:val="28"/>
        </w:rPr>
        <w:t xml:space="preserve"> работ</w:t>
      </w:r>
      <w:r w:rsidR="0041168F">
        <w:rPr>
          <w:rFonts w:ascii="Times New Roman" w:hAnsi="Times New Roman" w:cs="Times New Roman"/>
          <w:sz w:val="28"/>
          <w:szCs w:val="28"/>
        </w:rPr>
        <w:t>ы</w:t>
      </w:r>
      <w:r w:rsidRPr="00477853">
        <w:rPr>
          <w:rFonts w:ascii="Times New Roman" w:hAnsi="Times New Roman" w:cs="Times New Roman"/>
          <w:sz w:val="28"/>
          <w:szCs w:val="28"/>
        </w:rPr>
        <w:t xml:space="preserve"> является первым в истории исследованием, приведшим к выявлению нового возможного пути развития цивилизации – Империи народных Самодержцев.</w:t>
      </w:r>
    </w:p>
    <w:p w:rsidR="001F118C" w:rsidRPr="00477853" w:rsidRDefault="001F118C"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В работе используется историческая литература, воспоминания свидетелей и очевидцев событий в качестве доказательной базы, периодика, выступления на научно-практических конференциях, круглых столах, судебные решения, нормативно-правовые акты, программы партий, статистические сведения, словари.</w:t>
      </w:r>
    </w:p>
    <w:p w:rsidR="00DD461A" w:rsidRPr="00477853" w:rsidRDefault="00DD461A"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b/>
          <w:sz w:val="28"/>
          <w:szCs w:val="28"/>
        </w:rPr>
        <w:t>Практическим применением</w:t>
      </w:r>
      <w:r w:rsidRPr="00477853">
        <w:rPr>
          <w:rFonts w:ascii="Times New Roman" w:hAnsi="Times New Roman" w:cs="Times New Roman"/>
          <w:sz w:val="28"/>
          <w:szCs w:val="28"/>
        </w:rPr>
        <w:t xml:space="preserve"> результатов настоящего иссле</w:t>
      </w:r>
      <w:r w:rsidR="0089550C" w:rsidRPr="00477853">
        <w:rPr>
          <w:rFonts w:ascii="Times New Roman" w:hAnsi="Times New Roman" w:cs="Times New Roman"/>
          <w:sz w:val="28"/>
          <w:szCs w:val="28"/>
        </w:rPr>
        <w:t>дования автор видит в разработке механизмов завершения</w:t>
      </w:r>
      <w:r w:rsidRPr="00477853">
        <w:rPr>
          <w:rFonts w:ascii="Times New Roman" w:hAnsi="Times New Roman" w:cs="Times New Roman"/>
          <w:sz w:val="28"/>
          <w:szCs w:val="28"/>
        </w:rPr>
        <w:t xml:space="preserve"> начатых в начале ХХ века процедур проведения Учредительного Собрания, как высшей формы народовластия</w:t>
      </w:r>
      <w:r w:rsidR="007A1845" w:rsidRPr="00477853">
        <w:rPr>
          <w:rFonts w:ascii="Times New Roman" w:hAnsi="Times New Roman" w:cs="Times New Roman"/>
          <w:sz w:val="28"/>
          <w:szCs w:val="28"/>
        </w:rPr>
        <w:t xml:space="preserve">  целью установления новой формы правления Империей – Народное Самодержавие.</w:t>
      </w:r>
    </w:p>
    <w:p w:rsidR="007A5C41" w:rsidRDefault="001F118C"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A0CD2" w:rsidRPr="00477853">
        <w:rPr>
          <w:rFonts w:ascii="Times New Roman" w:hAnsi="Times New Roman" w:cs="Times New Roman"/>
          <w:sz w:val="28"/>
          <w:szCs w:val="28"/>
        </w:rPr>
        <w:t xml:space="preserve">Неопределенность статуса Российской Республики в советском законодательстве явилось причиной множественных нападок со стороны иностранных государств и диссидентов с обвинениями в, якобы, незаконности образования СССР и национализации. </w:t>
      </w:r>
      <w:r w:rsidR="00D41EB6" w:rsidRPr="00477853">
        <w:rPr>
          <w:rFonts w:ascii="Times New Roman" w:hAnsi="Times New Roman" w:cs="Times New Roman"/>
          <w:sz w:val="28"/>
          <w:szCs w:val="28"/>
        </w:rPr>
        <w:t xml:space="preserve">Работа состоит из трех глав </w:t>
      </w:r>
      <w:r w:rsidR="002C677F" w:rsidRPr="00477853">
        <w:rPr>
          <w:rFonts w:ascii="Times New Roman" w:hAnsi="Times New Roman" w:cs="Times New Roman"/>
          <w:sz w:val="28"/>
          <w:szCs w:val="28"/>
        </w:rPr>
        <w:t>и пяти</w:t>
      </w:r>
      <w:r w:rsidR="00CC76CE" w:rsidRPr="00477853">
        <w:rPr>
          <w:rFonts w:ascii="Times New Roman" w:hAnsi="Times New Roman" w:cs="Times New Roman"/>
          <w:sz w:val="28"/>
          <w:szCs w:val="28"/>
        </w:rPr>
        <w:t xml:space="preserve"> параграфов.</w:t>
      </w:r>
      <w:r w:rsidR="0041168F">
        <w:rPr>
          <w:rFonts w:ascii="Times New Roman" w:hAnsi="Times New Roman" w:cs="Times New Roman"/>
          <w:sz w:val="28"/>
          <w:szCs w:val="28"/>
        </w:rPr>
        <w:t xml:space="preserve"> </w:t>
      </w:r>
      <w:r w:rsidR="00CC76CE" w:rsidRPr="00477853">
        <w:rPr>
          <w:rFonts w:ascii="Times New Roman" w:hAnsi="Times New Roman" w:cs="Times New Roman"/>
          <w:sz w:val="28"/>
          <w:szCs w:val="28"/>
        </w:rPr>
        <w:t>А</w:t>
      </w:r>
      <w:r w:rsidR="00DD461A" w:rsidRPr="00477853">
        <w:rPr>
          <w:rFonts w:ascii="Times New Roman" w:hAnsi="Times New Roman" w:cs="Times New Roman"/>
          <w:sz w:val="28"/>
          <w:szCs w:val="28"/>
        </w:rPr>
        <w:t>втор излагает своё видение проблемы возврата к истинному правовому управлению Российской Республикой после известных трансформаций процедурного характера.</w:t>
      </w:r>
    </w:p>
    <w:p w:rsidR="002F7A43" w:rsidRPr="005D574A" w:rsidRDefault="002F7A43" w:rsidP="001F3833">
      <w:pPr>
        <w:pStyle w:val="a7"/>
        <w:spacing w:after="0" w:line="360" w:lineRule="auto"/>
        <w:ind w:left="0" w:firstLine="709"/>
        <w:rPr>
          <w:rFonts w:ascii="Times New Roman" w:hAnsi="Times New Roman" w:cs="Times New Roman"/>
          <w:sz w:val="28"/>
          <w:szCs w:val="28"/>
        </w:rPr>
      </w:pPr>
      <w:r>
        <w:rPr>
          <w:rFonts w:ascii="Times New Roman" w:hAnsi="Times New Roman" w:cs="Times New Roman"/>
          <w:b/>
          <w:sz w:val="28"/>
          <w:szCs w:val="28"/>
        </w:rPr>
        <w:t>Положения</w:t>
      </w:r>
      <w:r w:rsidR="001F3833">
        <w:rPr>
          <w:rFonts w:ascii="Times New Roman" w:hAnsi="Times New Roman" w:cs="Times New Roman"/>
          <w:b/>
          <w:sz w:val="28"/>
          <w:szCs w:val="28"/>
        </w:rPr>
        <w:t>,</w:t>
      </w:r>
      <w:r>
        <w:rPr>
          <w:rFonts w:ascii="Times New Roman" w:hAnsi="Times New Roman" w:cs="Times New Roman"/>
          <w:b/>
          <w:sz w:val="28"/>
          <w:szCs w:val="28"/>
        </w:rPr>
        <w:t xml:space="preserve"> выносимые на защиту:</w:t>
      </w:r>
      <w:r w:rsidRPr="005D574A">
        <w:rPr>
          <w:rFonts w:ascii="Times New Roman" w:hAnsi="Times New Roman" w:cs="Times New Roman"/>
          <w:b/>
          <w:sz w:val="28"/>
          <w:szCs w:val="28"/>
        </w:rPr>
        <w:t xml:space="preserve"> </w:t>
      </w:r>
    </w:p>
    <w:p w:rsidR="005C3935" w:rsidRDefault="0041716D" w:rsidP="005C3935">
      <w:pPr>
        <w:pStyle w:val="a7"/>
        <w:numPr>
          <w:ilvl w:val="0"/>
          <w:numId w:val="3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002F7A43">
        <w:rPr>
          <w:rFonts w:ascii="Times New Roman" w:hAnsi="Times New Roman" w:cs="Times New Roman"/>
          <w:sz w:val="28"/>
          <w:szCs w:val="28"/>
        </w:rPr>
        <w:t>ричины смены конституционной монархии на республик</w:t>
      </w:r>
      <w:r w:rsidR="005C3935">
        <w:rPr>
          <w:rFonts w:ascii="Times New Roman" w:hAnsi="Times New Roman" w:cs="Times New Roman"/>
          <w:sz w:val="28"/>
          <w:szCs w:val="28"/>
        </w:rPr>
        <w:t>анск</w:t>
      </w:r>
      <w:r w:rsidR="002F7A43">
        <w:rPr>
          <w:rFonts w:ascii="Times New Roman" w:hAnsi="Times New Roman" w:cs="Times New Roman"/>
          <w:sz w:val="28"/>
          <w:szCs w:val="28"/>
        </w:rPr>
        <w:t>у</w:t>
      </w:r>
      <w:r w:rsidR="005C3935">
        <w:rPr>
          <w:rFonts w:ascii="Times New Roman" w:hAnsi="Times New Roman" w:cs="Times New Roman"/>
          <w:sz w:val="28"/>
          <w:szCs w:val="28"/>
        </w:rPr>
        <w:t>ю форму правления;</w:t>
      </w:r>
    </w:p>
    <w:p w:rsidR="002F7A43" w:rsidRDefault="002F7A43" w:rsidP="005C3935">
      <w:pPr>
        <w:pStyle w:val="a7"/>
        <w:numPr>
          <w:ilvl w:val="0"/>
          <w:numId w:val="35"/>
        </w:numPr>
        <w:spacing w:after="0" w:line="360" w:lineRule="auto"/>
        <w:ind w:left="0" w:firstLine="709"/>
        <w:rPr>
          <w:rFonts w:ascii="Times New Roman" w:hAnsi="Times New Roman" w:cs="Times New Roman"/>
          <w:sz w:val="28"/>
          <w:szCs w:val="28"/>
        </w:rPr>
      </w:pPr>
      <w:r w:rsidRPr="005C3935">
        <w:rPr>
          <w:rFonts w:ascii="Times New Roman" w:hAnsi="Times New Roman" w:cs="Times New Roman"/>
          <w:sz w:val="28"/>
          <w:szCs w:val="28"/>
        </w:rPr>
        <w:t>Учредительное собрание – орган, предназначенный для разрешения юридических и политич</w:t>
      </w:r>
      <w:r w:rsidR="005C3935">
        <w:rPr>
          <w:rFonts w:ascii="Times New Roman" w:hAnsi="Times New Roman" w:cs="Times New Roman"/>
          <w:sz w:val="28"/>
          <w:szCs w:val="28"/>
        </w:rPr>
        <w:t>еских проблем, причина прихода к власти Советов, образование РСФСР, сомнения в легитимности создания СССР, юридические действия, направлен</w:t>
      </w:r>
      <w:r w:rsidR="0041716D">
        <w:rPr>
          <w:rFonts w:ascii="Times New Roman" w:hAnsi="Times New Roman" w:cs="Times New Roman"/>
          <w:sz w:val="28"/>
          <w:szCs w:val="28"/>
        </w:rPr>
        <w:t xml:space="preserve">ные на обеспечение права народа, реформы 80-90-х г.г. </w:t>
      </w:r>
      <w:r w:rsidR="0041716D">
        <w:rPr>
          <w:rFonts w:ascii="Times New Roman" w:hAnsi="Times New Roman" w:cs="Times New Roman"/>
          <w:sz w:val="28"/>
          <w:szCs w:val="28"/>
          <w:lang w:val="en-US"/>
        </w:rPr>
        <w:t>XX</w:t>
      </w:r>
      <w:r w:rsidR="0041716D" w:rsidRPr="0041716D">
        <w:rPr>
          <w:rFonts w:ascii="Times New Roman" w:hAnsi="Times New Roman" w:cs="Times New Roman"/>
          <w:sz w:val="28"/>
          <w:szCs w:val="28"/>
        </w:rPr>
        <w:t xml:space="preserve"> </w:t>
      </w:r>
      <w:r w:rsidR="0041716D">
        <w:rPr>
          <w:rFonts w:ascii="Times New Roman" w:hAnsi="Times New Roman" w:cs="Times New Roman"/>
          <w:sz w:val="28"/>
          <w:szCs w:val="28"/>
        </w:rPr>
        <w:t>века, причины разрушения союзного государства;</w:t>
      </w:r>
    </w:p>
    <w:p w:rsidR="005C3935" w:rsidRPr="0041716D" w:rsidRDefault="0041716D" w:rsidP="0041716D">
      <w:pPr>
        <w:pStyle w:val="a7"/>
        <w:numPr>
          <w:ilvl w:val="0"/>
          <w:numId w:val="3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современное российское государство, перспективы переустройства, возможности совершенствования формы правления и территориального устройства.</w:t>
      </w:r>
    </w:p>
    <w:p w:rsidR="00535BE2" w:rsidRDefault="00535BE2" w:rsidP="0041716D">
      <w:pPr>
        <w:pStyle w:val="a7"/>
        <w:spacing w:after="0" w:line="360" w:lineRule="auto"/>
        <w:ind w:left="0"/>
        <w:rPr>
          <w:rFonts w:ascii="Times New Roman" w:hAnsi="Times New Roman" w:cs="Times New Roman"/>
          <w:b/>
          <w:sz w:val="28"/>
          <w:szCs w:val="28"/>
        </w:rPr>
      </w:pPr>
    </w:p>
    <w:p w:rsidR="0041716D" w:rsidRDefault="0041716D" w:rsidP="0041716D">
      <w:pPr>
        <w:pStyle w:val="a7"/>
        <w:spacing w:after="0" w:line="360" w:lineRule="auto"/>
        <w:ind w:left="0"/>
        <w:rPr>
          <w:rFonts w:ascii="Times New Roman" w:hAnsi="Times New Roman" w:cs="Times New Roman"/>
          <w:b/>
          <w:sz w:val="28"/>
          <w:szCs w:val="28"/>
        </w:rPr>
      </w:pPr>
    </w:p>
    <w:p w:rsidR="007A5C41" w:rsidRDefault="007A5C41" w:rsidP="00690BD7">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p>
    <w:p w:rsidR="00690BD7" w:rsidRP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ПРЕДПОСЫЛКИ ГОСУДАРСТВЕННОГО  </w:t>
      </w:r>
    </w:p>
    <w:p w:rsidR="00690BD7" w:rsidRP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                 ПЕРЕУСТРОЙСТВА В НАЧАЛЕ  ХХ  ВЕКА </w:t>
      </w:r>
    </w:p>
    <w:p w:rsid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         § 1.     Историко-правовые характеристики</w:t>
      </w:r>
      <w:r w:rsidR="007A5C41">
        <w:rPr>
          <w:rFonts w:ascii="Times New Roman" w:hAnsi="Times New Roman" w:cs="Times New Roman"/>
          <w:b/>
          <w:sz w:val="28"/>
          <w:szCs w:val="28"/>
        </w:rPr>
        <w:t xml:space="preserve">   </w:t>
      </w:r>
    </w:p>
    <w:p w:rsidR="00CC76CE" w:rsidRPr="00477853" w:rsidRDefault="007A5C41" w:rsidP="00690BD7">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C76CE" w:rsidRPr="00477853" w:rsidRDefault="008B5D53"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Освещение</w:t>
      </w:r>
      <w:r w:rsidR="00CC76CE" w:rsidRPr="00477853">
        <w:rPr>
          <w:rFonts w:ascii="Times New Roman" w:hAnsi="Times New Roman" w:cs="Times New Roman"/>
          <w:sz w:val="28"/>
          <w:szCs w:val="28"/>
        </w:rPr>
        <w:t xml:space="preserve"> сос</w:t>
      </w:r>
      <w:r>
        <w:rPr>
          <w:rFonts w:ascii="Times New Roman" w:hAnsi="Times New Roman" w:cs="Times New Roman"/>
          <w:sz w:val="28"/>
          <w:szCs w:val="28"/>
        </w:rPr>
        <w:t>тава царской семьи их взглядов,</w:t>
      </w:r>
      <w:r w:rsidR="00CC76CE" w:rsidRPr="00477853">
        <w:rPr>
          <w:rFonts w:ascii="Times New Roman" w:hAnsi="Times New Roman" w:cs="Times New Roman"/>
          <w:sz w:val="28"/>
          <w:szCs w:val="28"/>
        </w:rPr>
        <w:t xml:space="preserve"> влияния на цар</w:t>
      </w:r>
      <w:r>
        <w:rPr>
          <w:rFonts w:ascii="Times New Roman" w:hAnsi="Times New Roman" w:cs="Times New Roman"/>
          <w:sz w:val="28"/>
          <w:szCs w:val="28"/>
        </w:rPr>
        <w:t xml:space="preserve">я и его управления государством, </w:t>
      </w:r>
      <w:r w:rsidR="00E238A1">
        <w:rPr>
          <w:rFonts w:ascii="Times New Roman" w:hAnsi="Times New Roman" w:cs="Times New Roman"/>
          <w:sz w:val="28"/>
          <w:szCs w:val="28"/>
        </w:rPr>
        <w:t>выявление</w:t>
      </w:r>
      <w:r>
        <w:rPr>
          <w:rFonts w:ascii="Times New Roman" w:hAnsi="Times New Roman" w:cs="Times New Roman"/>
          <w:sz w:val="28"/>
          <w:szCs w:val="28"/>
        </w:rPr>
        <w:t xml:space="preserve"> законных наследников Николая  </w:t>
      </w:r>
      <w:r>
        <w:rPr>
          <w:rFonts w:ascii="Times New Roman" w:hAnsi="Times New Roman" w:cs="Times New Roman"/>
          <w:sz w:val="28"/>
          <w:szCs w:val="28"/>
          <w:lang w:val="en-US"/>
        </w:rPr>
        <w:t>II</w:t>
      </w:r>
      <w:r w:rsidR="00E238A1">
        <w:rPr>
          <w:rFonts w:ascii="Times New Roman" w:hAnsi="Times New Roman" w:cs="Times New Roman"/>
          <w:sz w:val="28"/>
          <w:szCs w:val="28"/>
        </w:rPr>
        <w:t xml:space="preserve"> на престол</w:t>
      </w:r>
      <w:r>
        <w:rPr>
          <w:rFonts w:ascii="Times New Roman" w:hAnsi="Times New Roman" w:cs="Times New Roman"/>
          <w:sz w:val="28"/>
          <w:szCs w:val="28"/>
        </w:rPr>
        <w:t xml:space="preserve"> являются основой выводов этой работы.</w:t>
      </w:r>
    </w:p>
    <w:p w:rsidR="00CC76CE" w:rsidRPr="00477853" w:rsidRDefault="00CC76C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Александром III  2 июля 1886</w:t>
      </w:r>
      <w:r w:rsidR="00FE418D">
        <w:rPr>
          <w:rFonts w:ascii="Times New Roman" w:hAnsi="Times New Roman" w:cs="Times New Roman"/>
          <w:sz w:val="28"/>
          <w:szCs w:val="28"/>
        </w:rPr>
        <w:t xml:space="preserve">г. </w:t>
      </w:r>
      <w:r w:rsidRPr="00477853">
        <w:rPr>
          <w:rFonts w:ascii="Times New Roman" w:hAnsi="Times New Roman" w:cs="Times New Roman"/>
          <w:sz w:val="28"/>
          <w:szCs w:val="28"/>
        </w:rPr>
        <w:t>введено  «Учреждение об императо</w:t>
      </w:r>
      <w:r w:rsidR="00E238A1">
        <w:rPr>
          <w:rFonts w:ascii="Times New Roman" w:hAnsi="Times New Roman" w:cs="Times New Roman"/>
          <w:sz w:val="28"/>
          <w:szCs w:val="28"/>
        </w:rPr>
        <w:t>рской фамилии», что вызвало недовольство со стороны</w:t>
      </w:r>
      <w:r w:rsidRPr="00477853">
        <w:rPr>
          <w:rFonts w:ascii="Times New Roman" w:hAnsi="Times New Roman" w:cs="Times New Roman"/>
          <w:sz w:val="28"/>
          <w:szCs w:val="28"/>
        </w:rPr>
        <w:t xml:space="preserve"> родственников, перешедших с годами в недовольство Николаем II.</w:t>
      </w:r>
    </w:p>
    <w:p w:rsidR="0071797E" w:rsidRPr="00477853" w:rsidRDefault="0071797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Николай II взошел </w:t>
      </w:r>
      <w:r w:rsidR="00E238A1">
        <w:rPr>
          <w:rFonts w:ascii="Times New Roman" w:hAnsi="Times New Roman" w:cs="Times New Roman"/>
          <w:sz w:val="28"/>
          <w:szCs w:val="28"/>
        </w:rPr>
        <w:t xml:space="preserve">на трон </w:t>
      </w:r>
      <w:r w:rsidR="00FE418D">
        <w:rPr>
          <w:rFonts w:ascii="Times New Roman" w:hAnsi="Times New Roman" w:cs="Times New Roman"/>
          <w:sz w:val="28"/>
          <w:szCs w:val="28"/>
        </w:rPr>
        <w:t xml:space="preserve">в возрасте 26 лет </w:t>
      </w:r>
      <w:r w:rsidR="00E238A1">
        <w:rPr>
          <w:rFonts w:ascii="Times New Roman" w:hAnsi="Times New Roman" w:cs="Times New Roman"/>
          <w:sz w:val="28"/>
          <w:szCs w:val="28"/>
        </w:rPr>
        <w:t xml:space="preserve">и </w:t>
      </w:r>
      <w:r w:rsidR="00FE418D">
        <w:rPr>
          <w:rFonts w:ascii="Times New Roman" w:hAnsi="Times New Roman" w:cs="Times New Roman"/>
          <w:sz w:val="28"/>
          <w:szCs w:val="28"/>
        </w:rPr>
        <w:t xml:space="preserve">он </w:t>
      </w:r>
      <w:r w:rsidR="00E238A1">
        <w:rPr>
          <w:rFonts w:ascii="Times New Roman" w:hAnsi="Times New Roman" w:cs="Times New Roman"/>
          <w:sz w:val="28"/>
          <w:szCs w:val="28"/>
        </w:rPr>
        <w:t xml:space="preserve">постоянно </w:t>
      </w:r>
      <w:r w:rsidRPr="00477853">
        <w:rPr>
          <w:rFonts w:ascii="Times New Roman" w:hAnsi="Times New Roman" w:cs="Times New Roman"/>
          <w:sz w:val="28"/>
          <w:szCs w:val="28"/>
        </w:rPr>
        <w:t>советуется с матушкой Марией Фёдоровной. В последующие годы растет влияние на царя его жены Але</w:t>
      </w:r>
      <w:r w:rsidR="006B4BF6">
        <w:rPr>
          <w:rFonts w:ascii="Times New Roman" w:hAnsi="Times New Roman" w:cs="Times New Roman"/>
          <w:sz w:val="28"/>
          <w:szCs w:val="28"/>
        </w:rPr>
        <w:t>ксандры Федоровны. Мать недовольна им и</w:t>
      </w:r>
      <w:r w:rsidRPr="00477853">
        <w:rPr>
          <w:rFonts w:ascii="Times New Roman" w:hAnsi="Times New Roman" w:cs="Times New Roman"/>
          <w:sz w:val="28"/>
          <w:szCs w:val="28"/>
        </w:rPr>
        <w:t xml:space="preserve"> собирает вокруг се</w:t>
      </w:r>
      <w:r w:rsidR="006B4BF6">
        <w:rPr>
          <w:rFonts w:ascii="Times New Roman" w:hAnsi="Times New Roman" w:cs="Times New Roman"/>
          <w:sz w:val="28"/>
          <w:szCs w:val="28"/>
        </w:rPr>
        <w:t>бя всех недовольных и обиженных</w:t>
      </w:r>
      <w:r w:rsidRPr="00477853">
        <w:rPr>
          <w:rStyle w:val="af3"/>
          <w:rFonts w:ascii="Times New Roman" w:hAnsi="Times New Roman" w:cs="Times New Roman"/>
          <w:sz w:val="28"/>
          <w:szCs w:val="28"/>
        </w:rPr>
        <w:footnoteReference w:id="14"/>
      </w:r>
      <w:r w:rsidRPr="00477853">
        <w:rPr>
          <w:rFonts w:ascii="Times New Roman" w:hAnsi="Times New Roman" w:cs="Times New Roman"/>
          <w:sz w:val="28"/>
          <w:szCs w:val="28"/>
        </w:rPr>
        <w:t>.</w:t>
      </w:r>
      <w:r w:rsidR="00E238A1">
        <w:rPr>
          <w:rFonts w:ascii="Times New Roman" w:hAnsi="Times New Roman" w:cs="Times New Roman"/>
          <w:sz w:val="28"/>
          <w:szCs w:val="28"/>
        </w:rPr>
        <w:t xml:space="preserve"> Именно</w:t>
      </w:r>
      <w:r w:rsidR="00F25A25" w:rsidRPr="00477853">
        <w:rPr>
          <w:rFonts w:ascii="Times New Roman" w:hAnsi="Times New Roman" w:cs="Times New Roman"/>
          <w:sz w:val="28"/>
          <w:szCs w:val="28"/>
        </w:rPr>
        <w:t xml:space="preserve"> мать стала центром притяжения либеральных сил, ратующих за изменение государственного управления Россией. </w:t>
      </w:r>
    </w:p>
    <w:p w:rsidR="007A2946" w:rsidRPr="00E238A1" w:rsidRDefault="00E238A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Николаем </w:t>
      </w:r>
      <w:r>
        <w:rPr>
          <w:rFonts w:ascii="Times New Roman" w:hAnsi="Times New Roman" w:cs="Times New Roman"/>
          <w:sz w:val="28"/>
          <w:szCs w:val="28"/>
          <w:lang w:val="en-US"/>
        </w:rPr>
        <w:t>II</w:t>
      </w:r>
      <w:r w:rsidRPr="00E238A1">
        <w:rPr>
          <w:rFonts w:ascii="Times New Roman" w:hAnsi="Times New Roman" w:cs="Times New Roman"/>
          <w:sz w:val="28"/>
          <w:szCs w:val="28"/>
        </w:rPr>
        <w:t xml:space="preserve"> </w:t>
      </w:r>
      <w:r>
        <w:rPr>
          <w:rFonts w:ascii="Times New Roman" w:hAnsi="Times New Roman" w:cs="Times New Roman"/>
          <w:sz w:val="28"/>
          <w:szCs w:val="28"/>
        </w:rPr>
        <w:t>была выбрана политика проведения реформ.</w:t>
      </w:r>
    </w:p>
    <w:p w:rsidR="005E0E42" w:rsidRPr="00477853" w:rsidRDefault="00E238A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E0E42" w:rsidRPr="00477853">
        <w:rPr>
          <w:rFonts w:ascii="Times New Roman" w:hAnsi="Times New Roman" w:cs="Times New Roman"/>
          <w:sz w:val="28"/>
          <w:szCs w:val="28"/>
        </w:rPr>
        <w:t xml:space="preserve"> годы правления Николая </w:t>
      </w:r>
      <w:r w:rsidR="00873D53" w:rsidRPr="00477853">
        <w:rPr>
          <w:rFonts w:ascii="Times New Roman" w:hAnsi="Times New Roman" w:cs="Times New Roman"/>
          <w:sz w:val="28"/>
          <w:szCs w:val="28"/>
        </w:rPr>
        <w:t>II</w:t>
      </w:r>
      <w:r w:rsidR="005E0E42" w:rsidRPr="00477853">
        <w:rPr>
          <w:rFonts w:ascii="Times New Roman" w:hAnsi="Times New Roman" w:cs="Times New Roman"/>
          <w:sz w:val="28"/>
          <w:szCs w:val="28"/>
        </w:rPr>
        <w:t xml:space="preserve">  в органах внутренних дел стала формироваться политика внедрения в революционные группы агентов </w:t>
      </w:r>
      <w:r w:rsidR="00873D53" w:rsidRPr="00477853">
        <w:rPr>
          <w:rFonts w:ascii="Times New Roman" w:hAnsi="Times New Roman" w:cs="Times New Roman"/>
          <w:sz w:val="28"/>
          <w:szCs w:val="28"/>
        </w:rPr>
        <w:t xml:space="preserve">- </w:t>
      </w:r>
      <w:r w:rsidR="005E0E42" w:rsidRPr="00477853">
        <w:rPr>
          <w:rFonts w:ascii="Times New Roman" w:hAnsi="Times New Roman" w:cs="Times New Roman"/>
          <w:sz w:val="28"/>
          <w:szCs w:val="28"/>
        </w:rPr>
        <w:t>осведомителей и агентов - провокаторов.</w:t>
      </w:r>
    </w:p>
    <w:p w:rsidR="00535BE2" w:rsidRDefault="005E0E42"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Начальник Особого отд</w:t>
      </w:r>
      <w:r w:rsidR="00D35649" w:rsidRPr="00477853">
        <w:rPr>
          <w:rFonts w:ascii="Times New Roman" w:hAnsi="Times New Roman" w:cs="Times New Roman"/>
          <w:sz w:val="28"/>
          <w:szCs w:val="28"/>
        </w:rPr>
        <w:t xml:space="preserve">ела Департамента полиции Сергей Зубатов в молодости состоял в революционных кружках, был завербован в качестве </w:t>
      </w:r>
      <w:r w:rsidRPr="00477853">
        <w:rPr>
          <w:rFonts w:ascii="Times New Roman" w:hAnsi="Times New Roman" w:cs="Times New Roman"/>
          <w:sz w:val="28"/>
          <w:szCs w:val="28"/>
        </w:rPr>
        <w:t xml:space="preserve"> </w:t>
      </w:r>
      <w:r w:rsidR="00D35649" w:rsidRPr="00477853">
        <w:rPr>
          <w:rFonts w:ascii="Times New Roman" w:hAnsi="Times New Roman" w:cs="Times New Roman"/>
          <w:sz w:val="28"/>
          <w:szCs w:val="28"/>
        </w:rPr>
        <w:t>секретного сотрудника в 1886 году.</w:t>
      </w:r>
      <w:r w:rsidR="00E238A1">
        <w:rPr>
          <w:rFonts w:ascii="Times New Roman" w:hAnsi="Times New Roman" w:cs="Times New Roman"/>
          <w:sz w:val="28"/>
          <w:szCs w:val="28"/>
        </w:rPr>
        <w:t xml:space="preserve"> В 1887 году он был разоблачён и открыто перешел</w:t>
      </w:r>
      <w:r w:rsidR="00D35649" w:rsidRPr="00477853">
        <w:rPr>
          <w:rFonts w:ascii="Times New Roman" w:hAnsi="Times New Roman" w:cs="Times New Roman"/>
          <w:sz w:val="28"/>
          <w:szCs w:val="28"/>
        </w:rPr>
        <w:t xml:space="preserve"> на службу в полицию. По его наблюдениям интеллигенты-революционеры осознавали преступность </w:t>
      </w:r>
      <w:r w:rsidR="00873D53" w:rsidRPr="00477853">
        <w:rPr>
          <w:rFonts w:ascii="Times New Roman" w:hAnsi="Times New Roman" w:cs="Times New Roman"/>
          <w:sz w:val="28"/>
          <w:szCs w:val="28"/>
        </w:rPr>
        <w:t xml:space="preserve">своих </w:t>
      </w:r>
      <w:r w:rsidR="00D35649" w:rsidRPr="00477853">
        <w:rPr>
          <w:rFonts w:ascii="Times New Roman" w:hAnsi="Times New Roman" w:cs="Times New Roman"/>
          <w:sz w:val="28"/>
          <w:szCs w:val="28"/>
        </w:rPr>
        <w:t xml:space="preserve">деяний, в то время как рабочие не знали, в чём состоит их вина. Он выяснил, что с конца 1890-х </w:t>
      </w:r>
      <w:r w:rsidR="00D35649" w:rsidRPr="00477853">
        <w:rPr>
          <w:rFonts w:ascii="Times New Roman" w:hAnsi="Times New Roman" w:cs="Times New Roman"/>
          <w:sz w:val="28"/>
          <w:szCs w:val="28"/>
        </w:rPr>
        <w:lastRenderedPageBreak/>
        <w:t xml:space="preserve">годов </w:t>
      </w:r>
      <w:r w:rsidR="00B04AC0" w:rsidRPr="00477853">
        <w:rPr>
          <w:rFonts w:ascii="Times New Roman" w:hAnsi="Times New Roman" w:cs="Times New Roman"/>
          <w:sz w:val="28"/>
          <w:szCs w:val="28"/>
        </w:rPr>
        <w:t>учение германских</w:t>
      </w:r>
      <w:r w:rsidR="00D35649" w:rsidRPr="00477853">
        <w:rPr>
          <w:rFonts w:ascii="Times New Roman" w:hAnsi="Times New Roman" w:cs="Times New Roman"/>
          <w:sz w:val="28"/>
          <w:szCs w:val="28"/>
        </w:rPr>
        <w:t xml:space="preserve"> соци</w:t>
      </w:r>
      <w:r w:rsidR="00B04AC0" w:rsidRPr="00477853">
        <w:rPr>
          <w:rFonts w:ascii="Times New Roman" w:hAnsi="Times New Roman" w:cs="Times New Roman"/>
          <w:sz w:val="28"/>
          <w:szCs w:val="28"/>
        </w:rPr>
        <w:t>ал-демократов стало прятать свою террористическую деятельность за нужда</w:t>
      </w:r>
      <w:r w:rsidR="00535BE2">
        <w:rPr>
          <w:rFonts w:ascii="Times New Roman" w:hAnsi="Times New Roman" w:cs="Times New Roman"/>
          <w:sz w:val="28"/>
          <w:szCs w:val="28"/>
        </w:rPr>
        <w:t>ми рабочих и крестьян.</w:t>
      </w:r>
    </w:p>
    <w:p w:rsidR="00873D53" w:rsidRPr="00477853" w:rsidRDefault="00873D53"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w:t>
      </w:r>
      <w:r w:rsidR="00B04AC0" w:rsidRPr="00477853">
        <w:rPr>
          <w:rFonts w:ascii="Times New Roman" w:hAnsi="Times New Roman" w:cs="Times New Roman"/>
          <w:sz w:val="28"/>
          <w:szCs w:val="28"/>
        </w:rPr>
        <w:t>ногочисленные учения террористов использ</w:t>
      </w:r>
      <w:r w:rsidRPr="00477853">
        <w:rPr>
          <w:rFonts w:ascii="Times New Roman" w:hAnsi="Times New Roman" w:cs="Times New Roman"/>
          <w:sz w:val="28"/>
          <w:szCs w:val="28"/>
        </w:rPr>
        <w:t>овали</w:t>
      </w:r>
      <w:r w:rsidR="00B04AC0" w:rsidRPr="00477853">
        <w:rPr>
          <w:rFonts w:ascii="Times New Roman" w:hAnsi="Times New Roman" w:cs="Times New Roman"/>
          <w:sz w:val="28"/>
          <w:szCs w:val="28"/>
        </w:rPr>
        <w:t xml:space="preserve"> метод утаивания своей террористической дея</w:t>
      </w:r>
      <w:r w:rsidRPr="00477853">
        <w:rPr>
          <w:rFonts w:ascii="Times New Roman" w:hAnsi="Times New Roman" w:cs="Times New Roman"/>
          <w:sz w:val="28"/>
          <w:szCs w:val="28"/>
        </w:rPr>
        <w:t>тельности за высокими лозунгами.</w:t>
      </w:r>
    </w:p>
    <w:p w:rsidR="00C71B24" w:rsidRPr="00477853" w:rsidRDefault="00E238A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Министр внутренних дел </w:t>
      </w:r>
      <w:r w:rsidR="005E0E42" w:rsidRPr="00477853">
        <w:rPr>
          <w:rFonts w:ascii="Times New Roman" w:hAnsi="Times New Roman" w:cs="Times New Roman"/>
          <w:sz w:val="28"/>
          <w:szCs w:val="28"/>
        </w:rPr>
        <w:t xml:space="preserve">В. Плеве </w:t>
      </w:r>
      <w:r w:rsidR="00C71B24" w:rsidRPr="00477853">
        <w:rPr>
          <w:rFonts w:ascii="Times New Roman" w:hAnsi="Times New Roman" w:cs="Times New Roman"/>
          <w:sz w:val="28"/>
          <w:szCs w:val="28"/>
        </w:rPr>
        <w:t xml:space="preserve">отказался от политики заигрывания с террористами, </w:t>
      </w:r>
      <w:r w:rsidR="005E0E42" w:rsidRPr="00477853">
        <w:rPr>
          <w:rFonts w:ascii="Times New Roman" w:hAnsi="Times New Roman" w:cs="Times New Roman"/>
          <w:sz w:val="28"/>
          <w:szCs w:val="28"/>
        </w:rPr>
        <w:t xml:space="preserve">успешно уничтожил  террористическую организацию «Народная воля». </w:t>
      </w:r>
    </w:p>
    <w:p w:rsidR="00C71B24" w:rsidRPr="00477853" w:rsidRDefault="00E238A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71B24" w:rsidRPr="00477853">
        <w:rPr>
          <w:rFonts w:ascii="Times New Roman" w:hAnsi="Times New Roman" w:cs="Times New Roman"/>
          <w:sz w:val="28"/>
          <w:szCs w:val="28"/>
        </w:rPr>
        <w:t xml:space="preserve">днако, </w:t>
      </w:r>
      <w:r w:rsidRPr="00477853">
        <w:rPr>
          <w:rFonts w:ascii="Times New Roman" w:hAnsi="Times New Roman" w:cs="Times New Roman"/>
          <w:sz w:val="28"/>
          <w:szCs w:val="28"/>
        </w:rPr>
        <w:t xml:space="preserve">В. Плеве, </w:t>
      </w:r>
      <w:r w:rsidR="00C71B24" w:rsidRPr="00477853">
        <w:rPr>
          <w:rFonts w:ascii="Times New Roman" w:hAnsi="Times New Roman" w:cs="Times New Roman"/>
          <w:sz w:val="28"/>
          <w:szCs w:val="28"/>
        </w:rPr>
        <w:t>не прекратил практику участия сотрудников полиции в те</w:t>
      </w:r>
      <w:r>
        <w:rPr>
          <w:rFonts w:ascii="Times New Roman" w:hAnsi="Times New Roman" w:cs="Times New Roman"/>
          <w:sz w:val="28"/>
          <w:szCs w:val="28"/>
        </w:rPr>
        <w:t>ррористических организациях. Э</w:t>
      </w:r>
      <w:r w:rsidR="00C71B24" w:rsidRPr="00477853">
        <w:rPr>
          <w:rFonts w:ascii="Times New Roman" w:hAnsi="Times New Roman" w:cs="Times New Roman"/>
          <w:sz w:val="28"/>
          <w:szCs w:val="28"/>
        </w:rPr>
        <w:t>то имело свои плоды. «Боевая организация партии социалистов-революционеров», которой руководил секретный сотрудник полиции Евно Азеф, успешно провела ряд террористических актов</w:t>
      </w:r>
      <w:r w:rsidR="00C67547" w:rsidRPr="00477853">
        <w:rPr>
          <w:rFonts w:ascii="Times New Roman" w:hAnsi="Times New Roman" w:cs="Times New Roman"/>
          <w:sz w:val="28"/>
          <w:szCs w:val="28"/>
        </w:rPr>
        <w:t>.</w:t>
      </w:r>
      <w:r w:rsidR="00E01419" w:rsidRPr="00477853">
        <w:rPr>
          <w:rFonts w:ascii="Times New Roman" w:hAnsi="Times New Roman" w:cs="Times New Roman"/>
          <w:sz w:val="28"/>
          <w:szCs w:val="28"/>
        </w:rPr>
        <w:t xml:space="preserve"> </w:t>
      </w:r>
    </w:p>
    <w:p w:rsidR="005E0E42" w:rsidRPr="00477853" w:rsidRDefault="005E0E42"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Азеф, якобы, раскрыл и сдал поли</w:t>
      </w:r>
      <w:r w:rsidR="00C67547" w:rsidRPr="00477853">
        <w:rPr>
          <w:rFonts w:ascii="Times New Roman" w:hAnsi="Times New Roman" w:cs="Times New Roman"/>
          <w:sz w:val="28"/>
          <w:szCs w:val="28"/>
        </w:rPr>
        <w:t xml:space="preserve">ции множество революционеров. </w:t>
      </w:r>
      <w:r w:rsidR="00022E8C" w:rsidRPr="00477853">
        <w:rPr>
          <w:rFonts w:ascii="Times New Roman" w:hAnsi="Times New Roman" w:cs="Times New Roman"/>
          <w:sz w:val="28"/>
          <w:szCs w:val="28"/>
        </w:rPr>
        <w:t>Азеф готовил покушение</w:t>
      </w:r>
      <w:r w:rsidR="00E238A1">
        <w:rPr>
          <w:rFonts w:ascii="Times New Roman" w:hAnsi="Times New Roman" w:cs="Times New Roman"/>
          <w:sz w:val="28"/>
          <w:szCs w:val="28"/>
        </w:rPr>
        <w:t xml:space="preserve"> на Николая II.</w:t>
      </w:r>
      <w:r w:rsidRPr="00477853">
        <w:rPr>
          <w:rFonts w:ascii="Times New Roman" w:hAnsi="Times New Roman" w:cs="Times New Roman"/>
          <w:sz w:val="28"/>
          <w:szCs w:val="28"/>
        </w:rPr>
        <w:t xml:space="preserve"> Роль Азефа трудно свести к роли агента-осведомителя полиции, т.к</w:t>
      </w:r>
      <w:r w:rsidR="0026209A">
        <w:rPr>
          <w:rFonts w:ascii="Times New Roman" w:hAnsi="Times New Roman" w:cs="Times New Roman"/>
          <w:sz w:val="28"/>
          <w:szCs w:val="28"/>
        </w:rPr>
        <w:t>.</w:t>
      </w:r>
      <w:r w:rsidRPr="00477853">
        <w:rPr>
          <w:rFonts w:ascii="Times New Roman" w:hAnsi="Times New Roman" w:cs="Times New Roman"/>
          <w:sz w:val="28"/>
          <w:szCs w:val="28"/>
        </w:rPr>
        <w:t xml:space="preserve"> он </w:t>
      </w:r>
      <w:r w:rsidR="00E01419" w:rsidRPr="00477853">
        <w:rPr>
          <w:rFonts w:ascii="Times New Roman" w:hAnsi="Times New Roman" w:cs="Times New Roman"/>
          <w:sz w:val="28"/>
          <w:szCs w:val="28"/>
        </w:rPr>
        <w:t>лично</w:t>
      </w:r>
      <w:r w:rsidRPr="00477853">
        <w:rPr>
          <w:rFonts w:ascii="Times New Roman" w:hAnsi="Times New Roman" w:cs="Times New Roman"/>
          <w:sz w:val="28"/>
          <w:szCs w:val="28"/>
        </w:rPr>
        <w:t xml:space="preserve"> осуществлял подготовку и руководство террористическими актами, вовлекая в э</w:t>
      </w:r>
      <w:r w:rsidR="009043F1" w:rsidRPr="00477853">
        <w:rPr>
          <w:rFonts w:ascii="Times New Roman" w:hAnsi="Times New Roman" w:cs="Times New Roman"/>
          <w:sz w:val="28"/>
          <w:szCs w:val="28"/>
        </w:rPr>
        <w:t>ту деятельность посторонних лиц, т.е. был провокатором.</w:t>
      </w:r>
    </w:p>
    <w:p w:rsidR="00F12CA0" w:rsidRPr="00477853" w:rsidRDefault="00F12CA0"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декабре  1904 г. </w:t>
      </w:r>
      <w:r w:rsidR="00C67547" w:rsidRPr="00477853">
        <w:rPr>
          <w:rFonts w:ascii="Times New Roman" w:hAnsi="Times New Roman" w:cs="Times New Roman"/>
          <w:sz w:val="28"/>
          <w:szCs w:val="28"/>
        </w:rPr>
        <w:t>о</w:t>
      </w:r>
      <w:r w:rsidRPr="00477853">
        <w:rPr>
          <w:rFonts w:ascii="Times New Roman" w:hAnsi="Times New Roman" w:cs="Times New Roman"/>
          <w:sz w:val="28"/>
          <w:szCs w:val="28"/>
        </w:rPr>
        <w:t>рганизаторами террористических организаций были спровоцированы забастовки на Путиловском и еще нескольких заводах.</w:t>
      </w:r>
    </w:p>
    <w:p w:rsidR="00E238A1" w:rsidRDefault="00E238A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77853">
        <w:rPr>
          <w:rFonts w:ascii="Times New Roman" w:hAnsi="Times New Roman" w:cs="Times New Roman"/>
          <w:sz w:val="28"/>
          <w:szCs w:val="28"/>
        </w:rPr>
        <w:t>равославный священник Гапон</w:t>
      </w:r>
      <w:r>
        <w:rPr>
          <w:rFonts w:ascii="Times New Roman" w:hAnsi="Times New Roman" w:cs="Times New Roman"/>
          <w:sz w:val="28"/>
          <w:szCs w:val="28"/>
        </w:rPr>
        <w:t>,</w:t>
      </w:r>
      <w:r w:rsidRPr="00477853">
        <w:rPr>
          <w:rFonts w:ascii="Times New Roman" w:hAnsi="Times New Roman" w:cs="Times New Roman"/>
          <w:sz w:val="28"/>
          <w:szCs w:val="28"/>
        </w:rPr>
        <w:t xml:space="preserve"> </w:t>
      </w:r>
      <w:r>
        <w:rPr>
          <w:rFonts w:ascii="Times New Roman" w:hAnsi="Times New Roman" w:cs="Times New Roman"/>
          <w:sz w:val="28"/>
          <w:szCs w:val="28"/>
        </w:rPr>
        <w:t>у</w:t>
      </w:r>
      <w:r w:rsidR="00F12CA0" w:rsidRPr="00477853">
        <w:rPr>
          <w:rFonts w:ascii="Times New Roman" w:hAnsi="Times New Roman" w:cs="Times New Roman"/>
          <w:sz w:val="28"/>
          <w:szCs w:val="28"/>
        </w:rPr>
        <w:t>достоверившись в том, что в воскресенье 9 января 190</w:t>
      </w:r>
      <w:r w:rsidR="007B351C" w:rsidRPr="00477853">
        <w:rPr>
          <w:rFonts w:ascii="Times New Roman" w:hAnsi="Times New Roman" w:cs="Times New Roman"/>
          <w:sz w:val="28"/>
          <w:szCs w:val="28"/>
        </w:rPr>
        <w:t>5</w:t>
      </w:r>
      <w:r>
        <w:rPr>
          <w:rFonts w:ascii="Times New Roman" w:hAnsi="Times New Roman" w:cs="Times New Roman"/>
          <w:sz w:val="28"/>
          <w:szCs w:val="28"/>
        </w:rPr>
        <w:t>г.</w:t>
      </w:r>
      <w:r w:rsidR="00F12CA0" w:rsidRPr="00477853">
        <w:rPr>
          <w:rFonts w:ascii="Times New Roman" w:hAnsi="Times New Roman" w:cs="Times New Roman"/>
          <w:sz w:val="28"/>
          <w:szCs w:val="28"/>
        </w:rPr>
        <w:t xml:space="preserve"> царь будет отсутствовать в столице, </w:t>
      </w:r>
      <w:r w:rsidR="00A83B3B" w:rsidRPr="00477853">
        <w:rPr>
          <w:rFonts w:ascii="Times New Roman" w:hAnsi="Times New Roman" w:cs="Times New Roman"/>
          <w:sz w:val="28"/>
          <w:szCs w:val="28"/>
        </w:rPr>
        <w:t xml:space="preserve">со своими сторонниками </w:t>
      </w:r>
      <w:r w:rsidR="00F12CA0" w:rsidRPr="00477853">
        <w:rPr>
          <w:rFonts w:ascii="Times New Roman" w:hAnsi="Times New Roman" w:cs="Times New Roman"/>
          <w:sz w:val="28"/>
          <w:szCs w:val="28"/>
        </w:rPr>
        <w:t xml:space="preserve">из террористических организаций </w:t>
      </w:r>
      <w:r w:rsidR="00A83B3B" w:rsidRPr="00477853">
        <w:rPr>
          <w:rFonts w:ascii="Times New Roman" w:hAnsi="Times New Roman" w:cs="Times New Roman"/>
          <w:sz w:val="28"/>
          <w:szCs w:val="28"/>
        </w:rPr>
        <w:t>организовал массовое шествие рабочих к царю с хоругвями, царскими портретами и иконами.</w:t>
      </w:r>
      <w:r w:rsidR="00550CC9" w:rsidRPr="00477853">
        <w:rPr>
          <w:rFonts w:ascii="Times New Roman" w:hAnsi="Times New Roman" w:cs="Times New Roman"/>
        </w:rPr>
        <w:t xml:space="preserve"> </w:t>
      </w:r>
      <w:r w:rsidR="00550CC9" w:rsidRPr="00477853">
        <w:rPr>
          <w:rFonts w:ascii="Times New Roman" w:hAnsi="Times New Roman" w:cs="Times New Roman"/>
          <w:sz w:val="28"/>
          <w:szCs w:val="28"/>
        </w:rPr>
        <w:t>Были приглашены боевики эсеры и эсдеки, с просьбой принести оружие и бомбы.</w:t>
      </w:r>
      <w:r w:rsidR="00F12CA0" w:rsidRPr="00477853">
        <w:rPr>
          <w:rFonts w:ascii="Times New Roman" w:hAnsi="Times New Roman" w:cs="Times New Roman"/>
          <w:sz w:val="28"/>
          <w:szCs w:val="28"/>
        </w:rPr>
        <w:t xml:space="preserve"> </w:t>
      </w:r>
    </w:p>
    <w:p w:rsidR="00F12CA0" w:rsidRPr="00477853" w:rsidRDefault="00E238A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71C6E" w:rsidRPr="00477853">
        <w:rPr>
          <w:rFonts w:ascii="Times New Roman" w:hAnsi="Times New Roman" w:cs="Times New Roman"/>
          <w:sz w:val="28"/>
          <w:szCs w:val="28"/>
        </w:rPr>
        <w:t>ад зданием реял личный штандарт императора, по которому все считали, что царь находится в столице</w:t>
      </w:r>
      <w:r w:rsidR="00EB2EA1" w:rsidRPr="00477853">
        <w:rPr>
          <w:rFonts w:ascii="Times New Roman" w:hAnsi="Times New Roman" w:cs="Times New Roman"/>
          <w:sz w:val="28"/>
          <w:szCs w:val="28"/>
        </w:rPr>
        <w:t xml:space="preserve"> (в то время как штандарт </w:t>
      </w:r>
      <w:r>
        <w:rPr>
          <w:rFonts w:ascii="Times New Roman" w:hAnsi="Times New Roman" w:cs="Times New Roman"/>
          <w:sz w:val="28"/>
          <w:szCs w:val="28"/>
        </w:rPr>
        <w:t>обязан бы</w:t>
      </w:r>
      <w:r w:rsidR="00535BE2">
        <w:rPr>
          <w:rFonts w:ascii="Times New Roman" w:hAnsi="Times New Roman" w:cs="Times New Roman"/>
          <w:sz w:val="28"/>
          <w:szCs w:val="28"/>
        </w:rPr>
        <w:t>ть</w:t>
      </w:r>
      <w:r w:rsidR="00EB2EA1" w:rsidRPr="00477853">
        <w:rPr>
          <w:rFonts w:ascii="Times New Roman" w:hAnsi="Times New Roman" w:cs="Times New Roman"/>
          <w:sz w:val="28"/>
          <w:szCs w:val="28"/>
        </w:rPr>
        <w:t xml:space="preserve"> спу</w:t>
      </w:r>
      <w:r w:rsidR="00535BE2">
        <w:rPr>
          <w:rFonts w:ascii="Times New Roman" w:hAnsi="Times New Roman" w:cs="Times New Roman"/>
          <w:sz w:val="28"/>
          <w:szCs w:val="28"/>
        </w:rPr>
        <w:t>щен</w:t>
      </w:r>
      <w:r w:rsidR="00EB2EA1" w:rsidRPr="00477853">
        <w:rPr>
          <w:rFonts w:ascii="Times New Roman" w:hAnsi="Times New Roman" w:cs="Times New Roman"/>
          <w:sz w:val="28"/>
          <w:szCs w:val="28"/>
        </w:rPr>
        <w:t>)</w:t>
      </w:r>
      <w:r w:rsidR="00671C6E" w:rsidRPr="00477853">
        <w:rPr>
          <w:rFonts w:ascii="Times New Roman" w:hAnsi="Times New Roman" w:cs="Times New Roman"/>
          <w:sz w:val="28"/>
          <w:szCs w:val="28"/>
        </w:rPr>
        <w:t>.</w:t>
      </w:r>
      <w:r w:rsidR="00A83B3B" w:rsidRPr="00477853">
        <w:rPr>
          <w:rFonts w:ascii="Times New Roman" w:hAnsi="Times New Roman" w:cs="Times New Roman"/>
          <w:sz w:val="28"/>
          <w:szCs w:val="28"/>
        </w:rPr>
        <w:t xml:space="preserve"> Во время ожидания царя, мятежники начали стрелять по жандарма</w:t>
      </w:r>
      <w:r w:rsidR="00755204">
        <w:rPr>
          <w:rFonts w:ascii="Times New Roman" w:hAnsi="Times New Roman" w:cs="Times New Roman"/>
          <w:sz w:val="28"/>
          <w:szCs w:val="28"/>
        </w:rPr>
        <w:t>м.</w:t>
      </w:r>
      <w:r w:rsidR="00A83B3B" w:rsidRPr="00477853">
        <w:rPr>
          <w:rFonts w:ascii="Times New Roman" w:hAnsi="Times New Roman" w:cs="Times New Roman"/>
          <w:sz w:val="28"/>
          <w:szCs w:val="28"/>
        </w:rPr>
        <w:t xml:space="preserve"> Погибло 140 человек.</w:t>
      </w:r>
    </w:p>
    <w:p w:rsidR="00671C6E" w:rsidRPr="00477853" w:rsidRDefault="00671C6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Командующим войсками Петербургского военного округа был </w:t>
      </w:r>
      <w:r w:rsidR="000964AF" w:rsidRPr="00477853">
        <w:rPr>
          <w:rFonts w:ascii="Times New Roman" w:hAnsi="Times New Roman" w:cs="Times New Roman"/>
          <w:sz w:val="28"/>
          <w:szCs w:val="28"/>
        </w:rPr>
        <w:t xml:space="preserve">Великий князь </w:t>
      </w:r>
      <w:r w:rsidRPr="00477853">
        <w:rPr>
          <w:rFonts w:ascii="Times New Roman" w:hAnsi="Times New Roman" w:cs="Times New Roman"/>
          <w:sz w:val="28"/>
          <w:szCs w:val="28"/>
        </w:rPr>
        <w:t xml:space="preserve">Владимир Александрович, чьи честолюбивые мечты о троне </w:t>
      </w:r>
      <w:r w:rsidRPr="00477853">
        <w:rPr>
          <w:rFonts w:ascii="Times New Roman" w:hAnsi="Times New Roman" w:cs="Times New Roman"/>
          <w:sz w:val="28"/>
          <w:szCs w:val="28"/>
        </w:rPr>
        <w:lastRenderedPageBreak/>
        <w:t>подогревала его жена Мария Павлована (лютеранка)</w:t>
      </w:r>
      <w:r w:rsidR="000964AF" w:rsidRPr="00477853">
        <w:rPr>
          <w:rFonts w:ascii="Times New Roman" w:hAnsi="Times New Roman" w:cs="Times New Roman"/>
          <w:sz w:val="28"/>
          <w:szCs w:val="28"/>
        </w:rPr>
        <w:t>.</w:t>
      </w:r>
      <w:r w:rsidR="004F6807" w:rsidRPr="00477853">
        <w:rPr>
          <w:rFonts w:ascii="Times New Roman" w:hAnsi="Times New Roman" w:cs="Times New Roman"/>
          <w:sz w:val="28"/>
          <w:szCs w:val="28"/>
        </w:rPr>
        <w:t xml:space="preserve"> </w:t>
      </w:r>
      <w:r w:rsidR="00A869D7" w:rsidRPr="00477853">
        <w:rPr>
          <w:rFonts w:ascii="Times New Roman" w:hAnsi="Times New Roman" w:cs="Times New Roman"/>
          <w:sz w:val="28"/>
          <w:szCs w:val="28"/>
        </w:rPr>
        <w:t>Автор высказывает мнение о заинтересованности Великого Князя Владимира</w:t>
      </w:r>
      <w:r w:rsidR="00C67547" w:rsidRPr="00477853">
        <w:rPr>
          <w:rFonts w:ascii="Times New Roman" w:hAnsi="Times New Roman" w:cs="Times New Roman"/>
          <w:sz w:val="28"/>
          <w:szCs w:val="28"/>
        </w:rPr>
        <w:t xml:space="preserve"> в дворцовом перевороте</w:t>
      </w:r>
      <w:r w:rsidR="00DF3324" w:rsidRPr="00477853">
        <w:rPr>
          <w:rFonts w:ascii="Times New Roman" w:hAnsi="Times New Roman" w:cs="Times New Roman"/>
          <w:sz w:val="28"/>
          <w:szCs w:val="28"/>
        </w:rPr>
        <w:t>,</w:t>
      </w:r>
      <w:r w:rsidR="00C67547" w:rsidRPr="00477853">
        <w:rPr>
          <w:rFonts w:ascii="Times New Roman" w:hAnsi="Times New Roman" w:cs="Times New Roman"/>
          <w:sz w:val="28"/>
          <w:szCs w:val="28"/>
        </w:rPr>
        <w:t xml:space="preserve"> который командовал</w:t>
      </w:r>
      <w:r w:rsidR="00A869D7" w:rsidRPr="00477853">
        <w:rPr>
          <w:rFonts w:ascii="Times New Roman" w:hAnsi="Times New Roman" w:cs="Times New Roman"/>
          <w:sz w:val="28"/>
          <w:szCs w:val="28"/>
        </w:rPr>
        <w:t xml:space="preserve"> гвардией и петербургским военным округом в</w:t>
      </w:r>
      <w:r w:rsidR="00DF3324" w:rsidRPr="00477853">
        <w:rPr>
          <w:rFonts w:ascii="Times New Roman" w:hAnsi="Times New Roman" w:cs="Times New Roman"/>
          <w:sz w:val="28"/>
          <w:szCs w:val="28"/>
        </w:rPr>
        <w:t>о время</w:t>
      </w:r>
      <w:r w:rsidR="00A869D7" w:rsidRPr="00477853">
        <w:rPr>
          <w:rFonts w:ascii="Times New Roman" w:hAnsi="Times New Roman" w:cs="Times New Roman"/>
          <w:sz w:val="28"/>
          <w:szCs w:val="28"/>
        </w:rPr>
        <w:t xml:space="preserve"> готовящейся провокации.</w:t>
      </w:r>
    </w:p>
    <w:p w:rsidR="001755D2" w:rsidRPr="00477853" w:rsidRDefault="00C67547"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Мать Николая </w:t>
      </w:r>
      <w:r w:rsidRPr="00477853">
        <w:rPr>
          <w:rFonts w:ascii="Times New Roman" w:hAnsi="Times New Roman" w:cs="Times New Roman"/>
          <w:sz w:val="28"/>
          <w:szCs w:val="28"/>
          <w:lang w:val="en-US"/>
        </w:rPr>
        <w:t>II</w:t>
      </w:r>
      <w:r w:rsidRPr="00477853">
        <w:rPr>
          <w:rFonts w:ascii="Times New Roman" w:hAnsi="Times New Roman" w:cs="Times New Roman"/>
          <w:sz w:val="28"/>
          <w:szCs w:val="28"/>
        </w:rPr>
        <w:t xml:space="preserve"> </w:t>
      </w:r>
      <w:r w:rsidR="00671C6E" w:rsidRPr="00477853">
        <w:rPr>
          <w:rFonts w:ascii="Times New Roman" w:hAnsi="Times New Roman" w:cs="Times New Roman"/>
          <w:sz w:val="28"/>
          <w:szCs w:val="28"/>
        </w:rPr>
        <w:t>Мария Федоровна овдовела в 1894 году</w:t>
      </w:r>
      <w:r w:rsidR="00DF3324" w:rsidRPr="00477853">
        <w:rPr>
          <w:rFonts w:ascii="Times New Roman" w:hAnsi="Times New Roman" w:cs="Times New Roman"/>
          <w:sz w:val="28"/>
          <w:szCs w:val="28"/>
        </w:rPr>
        <w:t xml:space="preserve">. </w:t>
      </w:r>
      <w:r w:rsidR="00577728" w:rsidRPr="00477853">
        <w:rPr>
          <w:rFonts w:ascii="Times New Roman" w:hAnsi="Times New Roman" w:cs="Times New Roman"/>
          <w:sz w:val="28"/>
          <w:szCs w:val="28"/>
        </w:rPr>
        <w:t xml:space="preserve">В 1907 году </w:t>
      </w:r>
      <w:r w:rsidR="00755204">
        <w:rPr>
          <w:rFonts w:ascii="Times New Roman" w:hAnsi="Times New Roman" w:cs="Times New Roman"/>
          <w:sz w:val="28"/>
          <w:szCs w:val="28"/>
        </w:rPr>
        <w:t xml:space="preserve">в шестидесятилетнем возрасте вступает в </w:t>
      </w:r>
      <w:r w:rsidR="00755204" w:rsidRPr="00477853">
        <w:rPr>
          <w:rFonts w:ascii="Times New Roman" w:hAnsi="Times New Roman" w:cs="Times New Roman"/>
          <w:sz w:val="28"/>
          <w:szCs w:val="28"/>
        </w:rPr>
        <w:t xml:space="preserve">гражданский брак с </w:t>
      </w:r>
      <w:r w:rsidR="00755204">
        <w:rPr>
          <w:rFonts w:ascii="Times New Roman" w:hAnsi="Times New Roman" w:cs="Times New Roman"/>
          <w:sz w:val="28"/>
          <w:szCs w:val="28"/>
        </w:rPr>
        <w:t>Георгием</w:t>
      </w:r>
      <w:r w:rsidR="00577728" w:rsidRPr="00477853">
        <w:rPr>
          <w:rFonts w:ascii="Times New Roman" w:hAnsi="Times New Roman" w:cs="Times New Roman"/>
          <w:sz w:val="28"/>
          <w:szCs w:val="28"/>
        </w:rPr>
        <w:t xml:space="preserve"> Дмитриевич</w:t>
      </w:r>
      <w:r w:rsidR="00755204">
        <w:rPr>
          <w:rFonts w:ascii="Times New Roman" w:hAnsi="Times New Roman" w:cs="Times New Roman"/>
          <w:sz w:val="28"/>
          <w:szCs w:val="28"/>
        </w:rPr>
        <w:t>нм</w:t>
      </w:r>
      <w:r w:rsidR="00577728" w:rsidRPr="00477853">
        <w:rPr>
          <w:rFonts w:ascii="Times New Roman" w:hAnsi="Times New Roman" w:cs="Times New Roman"/>
          <w:sz w:val="28"/>
          <w:szCs w:val="28"/>
        </w:rPr>
        <w:t xml:space="preserve"> </w:t>
      </w:r>
      <w:r w:rsidR="009043F1" w:rsidRPr="00477853">
        <w:rPr>
          <w:rFonts w:ascii="Times New Roman" w:hAnsi="Times New Roman" w:cs="Times New Roman"/>
          <w:sz w:val="28"/>
          <w:szCs w:val="28"/>
        </w:rPr>
        <w:t>Шервашидзе</w:t>
      </w:r>
      <w:r w:rsidR="00755204">
        <w:rPr>
          <w:rFonts w:ascii="Times New Roman" w:hAnsi="Times New Roman" w:cs="Times New Roman"/>
          <w:sz w:val="28"/>
          <w:szCs w:val="28"/>
        </w:rPr>
        <w:t xml:space="preserve"> (разведен)</w:t>
      </w:r>
      <w:r w:rsidR="001755D2" w:rsidRPr="00477853">
        <w:rPr>
          <w:rFonts w:ascii="Times New Roman" w:hAnsi="Times New Roman" w:cs="Times New Roman"/>
          <w:sz w:val="28"/>
          <w:szCs w:val="28"/>
        </w:rPr>
        <w:t xml:space="preserve">. </w:t>
      </w:r>
      <w:r w:rsidR="003765B4" w:rsidRPr="00477853">
        <w:rPr>
          <w:rFonts w:ascii="Times New Roman" w:hAnsi="Times New Roman" w:cs="Times New Roman"/>
          <w:sz w:val="28"/>
          <w:szCs w:val="28"/>
        </w:rPr>
        <w:t xml:space="preserve"> </w:t>
      </w:r>
      <w:r w:rsidR="001755D2" w:rsidRPr="00477853">
        <w:rPr>
          <w:rFonts w:ascii="Times New Roman" w:hAnsi="Times New Roman" w:cs="Times New Roman"/>
          <w:sz w:val="28"/>
          <w:szCs w:val="28"/>
        </w:rPr>
        <w:t>В</w:t>
      </w:r>
      <w:r w:rsidR="00755204">
        <w:rPr>
          <w:rFonts w:ascii="Times New Roman" w:hAnsi="Times New Roman" w:cs="Times New Roman"/>
          <w:sz w:val="28"/>
          <w:szCs w:val="28"/>
        </w:rPr>
        <w:t xml:space="preserve"> 1917г. после отречения сына</w:t>
      </w:r>
      <w:r w:rsidR="00577728" w:rsidRPr="00477853">
        <w:rPr>
          <w:rFonts w:ascii="Times New Roman" w:hAnsi="Times New Roman" w:cs="Times New Roman"/>
          <w:sz w:val="28"/>
          <w:szCs w:val="28"/>
        </w:rPr>
        <w:t xml:space="preserve"> </w:t>
      </w:r>
      <w:r w:rsidR="003765B4" w:rsidRPr="00477853">
        <w:rPr>
          <w:rFonts w:ascii="Times New Roman" w:hAnsi="Times New Roman" w:cs="Times New Roman"/>
          <w:sz w:val="28"/>
          <w:szCs w:val="28"/>
        </w:rPr>
        <w:t xml:space="preserve">Мария Федоровна в возрасте 70 лет </w:t>
      </w:r>
      <w:r w:rsidR="00755204">
        <w:rPr>
          <w:rFonts w:ascii="Times New Roman" w:hAnsi="Times New Roman" w:cs="Times New Roman"/>
          <w:sz w:val="28"/>
          <w:szCs w:val="28"/>
        </w:rPr>
        <w:t>смогла сочетаться</w:t>
      </w:r>
      <w:r w:rsidR="00577728" w:rsidRPr="00477853">
        <w:rPr>
          <w:rFonts w:ascii="Times New Roman" w:hAnsi="Times New Roman" w:cs="Times New Roman"/>
          <w:sz w:val="28"/>
          <w:szCs w:val="28"/>
        </w:rPr>
        <w:t xml:space="preserve"> с ним морганатическим браком</w:t>
      </w:r>
      <w:r w:rsidR="003765B4" w:rsidRPr="00477853">
        <w:rPr>
          <w:rFonts w:ascii="Times New Roman" w:hAnsi="Times New Roman" w:cs="Times New Roman"/>
          <w:sz w:val="28"/>
          <w:szCs w:val="28"/>
        </w:rPr>
        <w:t>. После отречения от престола Николая II, его мать, императрица Мария Федоровна</w:t>
      </w:r>
      <w:r w:rsidR="00472692" w:rsidRPr="00477853">
        <w:rPr>
          <w:rFonts w:ascii="Times New Roman" w:hAnsi="Times New Roman" w:cs="Times New Roman"/>
          <w:sz w:val="28"/>
          <w:szCs w:val="28"/>
        </w:rPr>
        <w:t>,</w:t>
      </w:r>
      <w:r w:rsidR="003765B4" w:rsidRPr="00477853">
        <w:rPr>
          <w:rFonts w:ascii="Times New Roman" w:hAnsi="Times New Roman" w:cs="Times New Roman"/>
          <w:sz w:val="28"/>
          <w:szCs w:val="28"/>
        </w:rPr>
        <w:t xml:space="preserve"> и Георгий Дмитриевич Шервашидзе предпринимали попытки возвести на Российский престол сына последнего –  Дмитрия Георгиевича.</w:t>
      </w:r>
      <w:r w:rsidR="001755D2" w:rsidRPr="00477853">
        <w:rPr>
          <w:rFonts w:ascii="Times New Roman" w:hAnsi="Times New Roman" w:cs="Times New Roman"/>
          <w:sz w:val="28"/>
          <w:szCs w:val="28"/>
        </w:rPr>
        <w:t xml:space="preserve"> По воспоминаниям проводника либеральных идей Витте </w:t>
      </w:r>
      <w:r w:rsidR="00472692" w:rsidRPr="00477853">
        <w:rPr>
          <w:rFonts w:ascii="Times New Roman" w:hAnsi="Times New Roman" w:cs="Times New Roman"/>
          <w:sz w:val="28"/>
          <w:szCs w:val="28"/>
        </w:rPr>
        <w:t>Георгия</w:t>
      </w:r>
      <w:r w:rsidR="003765B4" w:rsidRPr="00477853">
        <w:rPr>
          <w:rFonts w:ascii="Times New Roman" w:hAnsi="Times New Roman" w:cs="Times New Roman"/>
          <w:sz w:val="28"/>
          <w:szCs w:val="28"/>
        </w:rPr>
        <w:t xml:space="preserve"> Дмитр</w:t>
      </w:r>
      <w:r w:rsidR="00472692" w:rsidRPr="00477853">
        <w:rPr>
          <w:rFonts w:ascii="Times New Roman" w:hAnsi="Times New Roman" w:cs="Times New Roman"/>
          <w:sz w:val="28"/>
          <w:szCs w:val="28"/>
        </w:rPr>
        <w:t>иевича Шервашидзе-Чачба был его большим другом</w:t>
      </w:r>
      <w:r w:rsidR="003765B4" w:rsidRPr="00477853">
        <w:rPr>
          <w:rFonts w:ascii="Times New Roman" w:hAnsi="Times New Roman" w:cs="Times New Roman"/>
          <w:sz w:val="28"/>
          <w:szCs w:val="28"/>
        </w:rPr>
        <w:t xml:space="preserve">.  </w:t>
      </w:r>
    </w:p>
    <w:p w:rsidR="001755D2" w:rsidRPr="00477853" w:rsidRDefault="00B67308"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Граф  Серге́й Ю́льевич Ви́тте</w:t>
      </w:r>
      <w:r w:rsidRPr="00477853">
        <w:rPr>
          <w:rFonts w:ascii="Times New Roman" w:hAnsi="Times New Roman" w:cs="Times New Roman"/>
        </w:rPr>
        <w:t xml:space="preserve"> </w:t>
      </w:r>
      <w:r w:rsidRPr="00477853">
        <w:rPr>
          <w:rFonts w:ascii="Times New Roman" w:hAnsi="Times New Roman" w:cs="Times New Roman"/>
          <w:sz w:val="28"/>
          <w:szCs w:val="28"/>
        </w:rPr>
        <w:t xml:space="preserve"> </w:t>
      </w:r>
      <w:r w:rsidR="00035F09" w:rsidRPr="00477853">
        <w:rPr>
          <w:rFonts w:ascii="Times New Roman" w:hAnsi="Times New Roman" w:cs="Times New Roman"/>
          <w:sz w:val="28"/>
          <w:szCs w:val="28"/>
        </w:rPr>
        <w:t xml:space="preserve">родился </w:t>
      </w:r>
      <w:r w:rsidRPr="00477853">
        <w:rPr>
          <w:rFonts w:ascii="Times New Roman" w:hAnsi="Times New Roman" w:cs="Times New Roman"/>
          <w:sz w:val="28"/>
          <w:szCs w:val="28"/>
        </w:rPr>
        <w:t xml:space="preserve">17 </w:t>
      </w:r>
      <w:r w:rsidR="00472692" w:rsidRPr="00477853">
        <w:rPr>
          <w:rFonts w:ascii="Times New Roman" w:hAnsi="Times New Roman" w:cs="Times New Roman"/>
          <w:sz w:val="28"/>
          <w:szCs w:val="28"/>
        </w:rPr>
        <w:t>июня 1849 г.</w:t>
      </w:r>
      <w:r w:rsidRPr="00477853">
        <w:rPr>
          <w:rFonts w:ascii="Times New Roman" w:hAnsi="Times New Roman" w:cs="Times New Roman"/>
          <w:sz w:val="28"/>
          <w:szCs w:val="28"/>
        </w:rPr>
        <w:t xml:space="preserve"> в Тифлисе. </w:t>
      </w:r>
      <w:r w:rsidR="00035F09" w:rsidRPr="00477853">
        <w:rPr>
          <w:rFonts w:ascii="Times New Roman" w:hAnsi="Times New Roman" w:cs="Times New Roman"/>
          <w:sz w:val="28"/>
          <w:szCs w:val="28"/>
        </w:rPr>
        <w:t xml:space="preserve">По отцу </w:t>
      </w:r>
      <w:r w:rsidR="00472692" w:rsidRPr="00477853">
        <w:rPr>
          <w:rFonts w:ascii="Times New Roman" w:hAnsi="Times New Roman" w:cs="Times New Roman"/>
          <w:sz w:val="28"/>
          <w:szCs w:val="28"/>
        </w:rPr>
        <w:t>-</w:t>
      </w:r>
      <w:r w:rsidR="00535BE2">
        <w:rPr>
          <w:rFonts w:ascii="Times New Roman" w:hAnsi="Times New Roman" w:cs="Times New Roman"/>
          <w:sz w:val="28"/>
          <w:szCs w:val="28"/>
        </w:rPr>
        <w:t xml:space="preserve"> </w:t>
      </w:r>
      <w:r w:rsidR="00035F09" w:rsidRPr="00477853">
        <w:rPr>
          <w:rFonts w:ascii="Times New Roman" w:hAnsi="Times New Roman" w:cs="Times New Roman"/>
          <w:sz w:val="28"/>
          <w:szCs w:val="28"/>
        </w:rPr>
        <w:t xml:space="preserve">из балтийских немцев, по матери </w:t>
      </w:r>
      <w:r w:rsidR="00472692" w:rsidRPr="00477853">
        <w:rPr>
          <w:rFonts w:ascii="Times New Roman" w:hAnsi="Times New Roman" w:cs="Times New Roman"/>
          <w:sz w:val="28"/>
          <w:szCs w:val="28"/>
        </w:rPr>
        <w:t xml:space="preserve">- </w:t>
      </w:r>
      <w:r w:rsidR="00035F09" w:rsidRPr="00477853">
        <w:rPr>
          <w:rFonts w:ascii="Times New Roman" w:hAnsi="Times New Roman" w:cs="Times New Roman"/>
          <w:sz w:val="28"/>
          <w:szCs w:val="28"/>
        </w:rPr>
        <w:t xml:space="preserve">из рода  Долгоруких. Блестящая карьера, с точки зрения автора, не является доказательством честного служения </w:t>
      </w:r>
      <w:r w:rsidR="009043F1" w:rsidRPr="00477853">
        <w:rPr>
          <w:rFonts w:ascii="Times New Roman" w:hAnsi="Times New Roman" w:cs="Times New Roman"/>
          <w:sz w:val="28"/>
          <w:szCs w:val="28"/>
        </w:rPr>
        <w:t xml:space="preserve">Российской Империи </w:t>
      </w:r>
      <w:r w:rsidR="00472692" w:rsidRPr="00477853">
        <w:rPr>
          <w:rFonts w:ascii="Times New Roman" w:hAnsi="Times New Roman" w:cs="Times New Roman"/>
          <w:sz w:val="28"/>
          <w:szCs w:val="28"/>
        </w:rPr>
        <w:t>этим лицом. Многие заслуги, что сегодня превознося</w:t>
      </w:r>
      <w:r w:rsidR="00035F09" w:rsidRPr="00477853">
        <w:rPr>
          <w:rFonts w:ascii="Times New Roman" w:hAnsi="Times New Roman" w:cs="Times New Roman"/>
          <w:sz w:val="28"/>
          <w:szCs w:val="28"/>
        </w:rPr>
        <w:t>тся как заслуги Витте, с то</w:t>
      </w:r>
      <w:r w:rsidR="001755D2" w:rsidRPr="00477853">
        <w:rPr>
          <w:rFonts w:ascii="Times New Roman" w:hAnsi="Times New Roman" w:cs="Times New Roman"/>
          <w:sz w:val="28"/>
          <w:szCs w:val="28"/>
        </w:rPr>
        <w:t>чки зрения автора, являются</w:t>
      </w:r>
      <w:r w:rsidR="00035F09" w:rsidRPr="00477853">
        <w:rPr>
          <w:rFonts w:ascii="Times New Roman" w:hAnsi="Times New Roman" w:cs="Times New Roman"/>
          <w:sz w:val="28"/>
          <w:szCs w:val="28"/>
        </w:rPr>
        <w:t xml:space="preserve"> шагами по развалу Российской Империи и подрыву экономики России. </w:t>
      </w:r>
      <w:r w:rsidR="001528B0" w:rsidRPr="00477853">
        <w:rPr>
          <w:rFonts w:ascii="Times New Roman" w:hAnsi="Times New Roman" w:cs="Times New Roman"/>
          <w:sz w:val="28"/>
          <w:szCs w:val="28"/>
        </w:rPr>
        <w:t>О</w:t>
      </w:r>
      <w:r w:rsidR="00035F09" w:rsidRPr="00477853">
        <w:rPr>
          <w:rFonts w:ascii="Times New Roman" w:hAnsi="Times New Roman" w:cs="Times New Roman"/>
          <w:sz w:val="28"/>
          <w:szCs w:val="28"/>
        </w:rPr>
        <w:t xml:space="preserve"> </w:t>
      </w:r>
      <w:r w:rsidR="001528B0" w:rsidRPr="00477853">
        <w:rPr>
          <w:rFonts w:ascii="Times New Roman" w:hAnsi="Times New Roman" w:cs="Times New Roman"/>
          <w:sz w:val="28"/>
          <w:szCs w:val="28"/>
        </w:rPr>
        <w:t>готовящейся провокации «</w:t>
      </w:r>
      <w:r w:rsidR="00035F09" w:rsidRPr="00477853">
        <w:rPr>
          <w:rFonts w:ascii="Times New Roman" w:hAnsi="Times New Roman" w:cs="Times New Roman"/>
          <w:sz w:val="28"/>
          <w:szCs w:val="28"/>
        </w:rPr>
        <w:t>кровавого воскресенья</w:t>
      </w:r>
      <w:r w:rsidR="001528B0" w:rsidRPr="00477853">
        <w:rPr>
          <w:rFonts w:ascii="Times New Roman" w:hAnsi="Times New Roman" w:cs="Times New Roman"/>
          <w:sz w:val="28"/>
          <w:szCs w:val="28"/>
        </w:rPr>
        <w:t>»</w:t>
      </w:r>
      <w:r w:rsidR="00035F09" w:rsidRPr="00477853">
        <w:rPr>
          <w:rFonts w:ascii="Times New Roman" w:hAnsi="Times New Roman" w:cs="Times New Roman"/>
          <w:sz w:val="28"/>
          <w:szCs w:val="28"/>
        </w:rPr>
        <w:t xml:space="preserve"> Витте</w:t>
      </w:r>
      <w:r w:rsidR="001528B0" w:rsidRPr="00477853">
        <w:rPr>
          <w:rFonts w:ascii="Times New Roman" w:hAnsi="Times New Roman" w:cs="Times New Roman"/>
          <w:sz w:val="28"/>
          <w:szCs w:val="28"/>
        </w:rPr>
        <w:t>,</w:t>
      </w:r>
      <w:r w:rsidR="00035F09" w:rsidRPr="00477853">
        <w:rPr>
          <w:rFonts w:ascii="Times New Roman" w:hAnsi="Times New Roman" w:cs="Times New Roman"/>
          <w:sz w:val="28"/>
          <w:szCs w:val="28"/>
        </w:rPr>
        <w:t xml:space="preserve"> как </w:t>
      </w:r>
      <w:r w:rsidR="001528B0" w:rsidRPr="00477853">
        <w:rPr>
          <w:rFonts w:ascii="Times New Roman" w:hAnsi="Times New Roman" w:cs="Times New Roman"/>
          <w:sz w:val="28"/>
          <w:szCs w:val="28"/>
        </w:rPr>
        <w:t>председатель Совета министров, был поставлен в известность, но предпочел остаться в стороне от этих событий.</w:t>
      </w:r>
      <w:r w:rsidR="001755D2" w:rsidRPr="00477853">
        <w:rPr>
          <w:rFonts w:ascii="Times New Roman" w:hAnsi="Times New Roman" w:cs="Times New Roman"/>
          <w:sz w:val="28"/>
          <w:szCs w:val="28"/>
        </w:rPr>
        <w:t xml:space="preserve"> И это не удивительно, ведь православный п</w:t>
      </w:r>
      <w:r w:rsidR="00AC0B30" w:rsidRPr="00477853">
        <w:rPr>
          <w:rFonts w:ascii="Times New Roman" w:hAnsi="Times New Roman" w:cs="Times New Roman"/>
          <w:sz w:val="28"/>
          <w:szCs w:val="28"/>
        </w:rPr>
        <w:t xml:space="preserve">оп </w:t>
      </w:r>
      <w:r w:rsidR="00134229" w:rsidRPr="00477853">
        <w:rPr>
          <w:rFonts w:ascii="Times New Roman" w:hAnsi="Times New Roman" w:cs="Times New Roman"/>
          <w:sz w:val="28"/>
          <w:szCs w:val="28"/>
        </w:rPr>
        <w:t>Гео́ргий Аполло́нович Гапо́н</w:t>
      </w:r>
      <w:r w:rsidR="00AC0B30" w:rsidRPr="00477853">
        <w:rPr>
          <w:rFonts w:ascii="Times New Roman" w:hAnsi="Times New Roman" w:cs="Times New Roman"/>
          <w:sz w:val="28"/>
          <w:szCs w:val="28"/>
        </w:rPr>
        <w:t>, провокатор</w:t>
      </w:r>
      <w:r w:rsidR="00134229" w:rsidRPr="00477853">
        <w:rPr>
          <w:rFonts w:ascii="Times New Roman" w:hAnsi="Times New Roman" w:cs="Times New Roman"/>
          <w:sz w:val="28"/>
          <w:szCs w:val="28"/>
        </w:rPr>
        <w:t xml:space="preserve"> и</w:t>
      </w:r>
      <w:r w:rsidR="00AC0B30" w:rsidRPr="00477853">
        <w:rPr>
          <w:rFonts w:ascii="Times New Roman" w:hAnsi="Times New Roman" w:cs="Times New Roman"/>
          <w:sz w:val="28"/>
          <w:szCs w:val="28"/>
        </w:rPr>
        <w:t xml:space="preserve"> </w:t>
      </w:r>
      <w:r w:rsidR="00134229" w:rsidRPr="00477853">
        <w:rPr>
          <w:rFonts w:ascii="Times New Roman" w:hAnsi="Times New Roman" w:cs="Times New Roman"/>
          <w:sz w:val="28"/>
          <w:szCs w:val="28"/>
        </w:rPr>
        <w:t>организатор</w:t>
      </w:r>
      <w:r w:rsidR="005809B1" w:rsidRPr="00477853">
        <w:rPr>
          <w:rFonts w:ascii="Times New Roman" w:hAnsi="Times New Roman" w:cs="Times New Roman"/>
          <w:sz w:val="28"/>
          <w:szCs w:val="28"/>
        </w:rPr>
        <w:t xml:space="preserve"> </w:t>
      </w:r>
      <w:r w:rsidR="00AC0B30" w:rsidRPr="00477853">
        <w:rPr>
          <w:rFonts w:ascii="Times New Roman" w:hAnsi="Times New Roman" w:cs="Times New Roman"/>
          <w:sz w:val="28"/>
          <w:szCs w:val="28"/>
        </w:rPr>
        <w:t>«</w:t>
      </w:r>
      <w:r w:rsidR="00134229" w:rsidRPr="00477853">
        <w:rPr>
          <w:rFonts w:ascii="Times New Roman" w:hAnsi="Times New Roman" w:cs="Times New Roman"/>
          <w:sz w:val="28"/>
          <w:szCs w:val="28"/>
        </w:rPr>
        <w:t>кровавого воскресенья»</w:t>
      </w:r>
      <w:r w:rsidR="005809B1" w:rsidRPr="00477853">
        <w:rPr>
          <w:rFonts w:ascii="Times New Roman" w:hAnsi="Times New Roman" w:cs="Times New Roman"/>
          <w:sz w:val="28"/>
          <w:szCs w:val="28"/>
        </w:rPr>
        <w:t xml:space="preserve">, </w:t>
      </w:r>
      <w:r w:rsidR="001755D2" w:rsidRPr="00477853">
        <w:rPr>
          <w:rFonts w:ascii="Times New Roman" w:hAnsi="Times New Roman" w:cs="Times New Roman"/>
          <w:sz w:val="28"/>
          <w:szCs w:val="28"/>
        </w:rPr>
        <w:t xml:space="preserve">союзник графа Витте и </w:t>
      </w:r>
      <w:r w:rsidR="005809B1" w:rsidRPr="00477853">
        <w:rPr>
          <w:rFonts w:ascii="Times New Roman" w:hAnsi="Times New Roman" w:cs="Times New Roman"/>
          <w:sz w:val="28"/>
          <w:szCs w:val="28"/>
        </w:rPr>
        <w:t>сторонник реформ, провозглашённых Манифестом 17 октября</w:t>
      </w:r>
      <w:r w:rsidR="00EC753E" w:rsidRPr="00477853">
        <w:rPr>
          <w:rFonts w:ascii="Times New Roman" w:hAnsi="Times New Roman" w:cs="Times New Roman"/>
          <w:sz w:val="28"/>
          <w:szCs w:val="28"/>
        </w:rPr>
        <w:t>.</w:t>
      </w:r>
    </w:p>
    <w:p w:rsidR="00755204" w:rsidRDefault="00AC0B30"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Авт</w:t>
      </w:r>
      <w:r w:rsidR="00021D23" w:rsidRPr="00477853">
        <w:rPr>
          <w:rFonts w:ascii="Times New Roman" w:hAnsi="Times New Roman" w:cs="Times New Roman"/>
          <w:sz w:val="28"/>
          <w:szCs w:val="28"/>
        </w:rPr>
        <w:t>ор обра</w:t>
      </w:r>
      <w:r w:rsidR="00780FF1" w:rsidRPr="00477853">
        <w:rPr>
          <w:rFonts w:ascii="Times New Roman" w:hAnsi="Times New Roman" w:cs="Times New Roman"/>
          <w:sz w:val="28"/>
          <w:szCs w:val="28"/>
        </w:rPr>
        <w:t>щает</w:t>
      </w:r>
      <w:r w:rsidR="00021D23" w:rsidRPr="00477853">
        <w:rPr>
          <w:rFonts w:ascii="Times New Roman" w:hAnsi="Times New Roman" w:cs="Times New Roman"/>
          <w:sz w:val="28"/>
          <w:szCs w:val="28"/>
        </w:rPr>
        <w:t xml:space="preserve"> внимание на роль полиции в террористических актах и вовлечении самой полицией рабочих и крестьян в революционное движение</w:t>
      </w:r>
      <w:r w:rsidR="003178E7">
        <w:rPr>
          <w:rFonts w:ascii="Times New Roman" w:hAnsi="Times New Roman" w:cs="Times New Roman"/>
          <w:sz w:val="28"/>
          <w:szCs w:val="28"/>
        </w:rPr>
        <w:t>.</w:t>
      </w:r>
      <w:r w:rsidR="00780FF1" w:rsidRPr="00477853">
        <w:rPr>
          <w:rFonts w:ascii="Times New Roman" w:hAnsi="Times New Roman" w:cs="Times New Roman"/>
          <w:sz w:val="28"/>
          <w:szCs w:val="28"/>
        </w:rPr>
        <w:t xml:space="preserve"> </w:t>
      </w:r>
      <w:r w:rsidR="00E45BAC" w:rsidRPr="00477853">
        <w:rPr>
          <w:rFonts w:ascii="Times New Roman" w:hAnsi="Times New Roman" w:cs="Times New Roman"/>
          <w:sz w:val="28"/>
          <w:szCs w:val="28"/>
        </w:rPr>
        <w:t xml:space="preserve">Автор берет на себя смелость сделать выводы о наличии единой стратегической линии управления Николаем </w:t>
      </w:r>
      <w:r w:rsidR="00472692" w:rsidRPr="00477853">
        <w:rPr>
          <w:rFonts w:ascii="Times New Roman" w:hAnsi="Times New Roman" w:cs="Times New Roman"/>
          <w:sz w:val="28"/>
          <w:szCs w:val="28"/>
        </w:rPr>
        <w:t>II</w:t>
      </w:r>
      <w:r w:rsidR="00E45BAC" w:rsidRPr="00477853">
        <w:rPr>
          <w:rFonts w:ascii="Times New Roman" w:hAnsi="Times New Roman" w:cs="Times New Roman"/>
          <w:sz w:val="28"/>
          <w:szCs w:val="28"/>
        </w:rPr>
        <w:t xml:space="preserve"> определенными близкими ему кругами. </w:t>
      </w:r>
      <w:r w:rsidR="008456B5" w:rsidRPr="00477853">
        <w:rPr>
          <w:rFonts w:ascii="Times New Roman" w:hAnsi="Times New Roman" w:cs="Times New Roman"/>
          <w:sz w:val="28"/>
          <w:szCs w:val="28"/>
        </w:rPr>
        <w:t xml:space="preserve"> Министерство внутренних дел</w:t>
      </w:r>
      <w:r w:rsidR="00792913" w:rsidRPr="00477853">
        <w:rPr>
          <w:rFonts w:ascii="Times New Roman" w:hAnsi="Times New Roman" w:cs="Times New Roman"/>
          <w:sz w:val="28"/>
          <w:szCs w:val="28"/>
        </w:rPr>
        <w:t xml:space="preserve"> Российской Империи</w:t>
      </w:r>
      <w:r w:rsidR="008456B5" w:rsidRPr="00477853">
        <w:rPr>
          <w:rFonts w:ascii="Times New Roman" w:hAnsi="Times New Roman" w:cs="Times New Roman"/>
          <w:sz w:val="28"/>
          <w:szCs w:val="28"/>
        </w:rPr>
        <w:t xml:space="preserve">, создавая </w:t>
      </w:r>
      <w:r w:rsidR="008F7DCC" w:rsidRPr="00477853">
        <w:rPr>
          <w:rFonts w:ascii="Times New Roman" w:hAnsi="Times New Roman" w:cs="Times New Roman"/>
          <w:sz w:val="28"/>
          <w:szCs w:val="28"/>
        </w:rPr>
        <w:lastRenderedPageBreak/>
        <w:t xml:space="preserve">террористические организации </w:t>
      </w:r>
      <w:r w:rsidR="008456B5" w:rsidRPr="00477853">
        <w:rPr>
          <w:rFonts w:ascii="Times New Roman" w:hAnsi="Times New Roman" w:cs="Times New Roman"/>
          <w:sz w:val="28"/>
          <w:szCs w:val="28"/>
        </w:rPr>
        <w:t>и управляя</w:t>
      </w:r>
      <w:r w:rsidR="008F7DCC" w:rsidRPr="00477853">
        <w:rPr>
          <w:rFonts w:ascii="Times New Roman" w:hAnsi="Times New Roman" w:cs="Times New Roman"/>
          <w:sz w:val="28"/>
          <w:szCs w:val="28"/>
        </w:rPr>
        <w:t xml:space="preserve"> ими</w:t>
      </w:r>
      <w:r w:rsidR="008456B5" w:rsidRPr="00477853">
        <w:rPr>
          <w:rFonts w:ascii="Times New Roman" w:hAnsi="Times New Roman" w:cs="Times New Roman"/>
          <w:sz w:val="28"/>
          <w:szCs w:val="28"/>
        </w:rPr>
        <w:t>, с одной стороны выявляло неблагонадежных лиц</w:t>
      </w:r>
      <w:r w:rsidR="00792913" w:rsidRPr="00477853">
        <w:rPr>
          <w:rFonts w:ascii="Times New Roman" w:hAnsi="Times New Roman" w:cs="Times New Roman"/>
          <w:sz w:val="28"/>
          <w:szCs w:val="28"/>
        </w:rPr>
        <w:t>,</w:t>
      </w:r>
      <w:r w:rsidR="008456B5" w:rsidRPr="00477853">
        <w:rPr>
          <w:rFonts w:ascii="Times New Roman" w:hAnsi="Times New Roman" w:cs="Times New Roman"/>
          <w:sz w:val="28"/>
          <w:szCs w:val="28"/>
        </w:rPr>
        <w:t xml:space="preserve"> а с другой стороны шантажировала власть</w:t>
      </w:r>
      <w:r w:rsidR="00792913" w:rsidRPr="00477853">
        <w:rPr>
          <w:rFonts w:ascii="Times New Roman" w:hAnsi="Times New Roman" w:cs="Times New Roman"/>
          <w:sz w:val="28"/>
          <w:szCs w:val="28"/>
        </w:rPr>
        <w:t>.</w:t>
      </w:r>
      <w:r w:rsidR="00021D23" w:rsidRPr="00477853">
        <w:rPr>
          <w:rFonts w:ascii="Times New Roman" w:hAnsi="Times New Roman" w:cs="Times New Roman"/>
          <w:sz w:val="28"/>
          <w:szCs w:val="28"/>
        </w:rPr>
        <w:t xml:space="preserve"> </w:t>
      </w:r>
    </w:p>
    <w:p w:rsidR="008456B5" w:rsidRPr="00477853" w:rsidRDefault="008456B5"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Указом Николая II </w:t>
      </w:r>
      <w:r w:rsidR="00472692" w:rsidRPr="00477853">
        <w:rPr>
          <w:rFonts w:ascii="Times New Roman" w:hAnsi="Times New Roman" w:cs="Times New Roman"/>
          <w:sz w:val="28"/>
          <w:szCs w:val="28"/>
        </w:rPr>
        <w:t xml:space="preserve">от </w:t>
      </w:r>
      <w:r w:rsidR="004C4437" w:rsidRPr="00477853">
        <w:rPr>
          <w:rFonts w:ascii="Times New Roman" w:hAnsi="Times New Roman" w:cs="Times New Roman"/>
          <w:sz w:val="28"/>
          <w:szCs w:val="28"/>
        </w:rPr>
        <w:t xml:space="preserve">29.01.1905 </w:t>
      </w:r>
      <w:r w:rsidRPr="00477853">
        <w:rPr>
          <w:rFonts w:ascii="Times New Roman" w:hAnsi="Times New Roman" w:cs="Times New Roman"/>
          <w:sz w:val="28"/>
          <w:szCs w:val="28"/>
        </w:rPr>
        <w:t>создана комиссия под председательством сенатора Шидловского с целью «безотлагательного выяснения причин недовольства рабочих Петербурга и его пригородов и устранения таковых в будущем».</w:t>
      </w:r>
      <w:r w:rsidR="004C4437" w:rsidRPr="00477853">
        <w:rPr>
          <w:rFonts w:ascii="Times New Roman" w:hAnsi="Times New Roman" w:cs="Times New Roman"/>
          <w:sz w:val="28"/>
          <w:szCs w:val="28"/>
        </w:rPr>
        <w:t xml:space="preserve"> Комиссия оказалась</w:t>
      </w:r>
      <w:r w:rsidR="00755204">
        <w:rPr>
          <w:rFonts w:ascii="Times New Roman" w:hAnsi="Times New Roman" w:cs="Times New Roman"/>
          <w:sz w:val="28"/>
          <w:szCs w:val="28"/>
        </w:rPr>
        <w:t xml:space="preserve"> неспособной определить причины, ведь рабочие шли на поклон царю-батюшке.</w:t>
      </w:r>
    </w:p>
    <w:p w:rsidR="004C4437" w:rsidRPr="00477853" w:rsidRDefault="004C4437"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мае 1905 г. началась всеобщая стачка иваново-вознесенских текстильщиков. </w:t>
      </w:r>
      <w:r w:rsidR="00472692" w:rsidRPr="00477853">
        <w:rPr>
          <w:rFonts w:ascii="Times New Roman" w:hAnsi="Times New Roman" w:cs="Times New Roman"/>
          <w:sz w:val="28"/>
          <w:szCs w:val="28"/>
        </w:rPr>
        <w:t xml:space="preserve">В Иваново-Вознесенске </w:t>
      </w:r>
      <w:r w:rsidR="00755204">
        <w:rPr>
          <w:rFonts w:ascii="Times New Roman" w:hAnsi="Times New Roman" w:cs="Times New Roman"/>
          <w:sz w:val="28"/>
          <w:szCs w:val="28"/>
        </w:rPr>
        <w:t>возникли</w:t>
      </w:r>
      <w:r w:rsidRPr="00477853">
        <w:rPr>
          <w:rFonts w:ascii="Times New Roman" w:hAnsi="Times New Roman" w:cs="Times New Roman"/>
          <w:sz w:val="28"/>
          <w:szCs w:val="28"/>
        </w:rPr>
        <w:t xml:space="preserve"> </w:t>
      </w:r>
      <w:r w:rsidR="00472692" w:rsidRPr="00477853">
        <w:rPr>
          <w:rFonts w:ascii="Times New Roman" w:hAnsi="Times New Roman" w:cs="Times New Roman"/>
          <w:sz w:val="28"/>
          <w:szCs w:val="28"/>
        </w:rPr>
        <w:t xml:space="preserve">первые </w:t>
      </w:r>
      <w:r w:rsidR="00C67547" w:rsidRPr="00477853">
        <w:rPr>
          <w:rFonts w:ascii="Times New Roman" w:hAnsi="Times New Roman" w:cs="Times New Roman"/>
          <w:sz w:val="28"/>
          <w:szCs w:val="28"/>
        </w:rPr>
        <w:t>Советы</w:t>
      </w:r>
      <w:r w:rsidRPr="00477853">
        <w:rPr>
          <w:rFonts w:ascii="Times New Roman" w:hAnsi="Times New Roman" w:cs="Times New Roman"/>
          <w:sz w:val="28"/>
          <w:szCs w:val="28"/>
        </w:rPr>
        <w:t xml:space="preserve"> как органы переговоров с властями.</w:t>
      </w:r>
      <w:r w:rsidR="00C67547" w:rsidRPr="00477853">
        <w:rPr>
          <w:rFonts w:ascii="Times New Roman" w:hAnsi="Times New Roman" w:cs="Times New Roman"/>
          <w:sz w:val="28"/>
          <w:szCs w:val="28"/>
        </w:rPr>
        <w:t xml:space="preserve"> Этот незаменимый опыт народной инициативы в тяжелейшее </w:t>
      </w:r>
      <w:r w:rsidR="00D269A1" w:rsidRPr="00477853">
        <w:rPr>
          <w:rFonts w:ascii="Times New Roman" w:hAnsi="Times New Roman" w:cs="Times New Roman"/>
          <w:sz w:val="28"/>
          <w:szCs w:val="28"/>
        </w:rPr>
        <w:t xml:space="preserve">для государства </w:t>
      </w:r>
      <w:r w:rsidR="00C67547" w:rsidRPr="00477853">
        <w:rPr>
          <w:rFonts w:ascii="Times New Roman" w:hAnsi="Times New Roman" w:cs="Times New Roman"/>
          <w:sz w:val="28"/>
          <w:szCs w:val="28"/>
        </w:rPr>
        <w:t xml:space="preserve">время </w:t>
      </w:r>
      <w:r w:rsidR="00D269A1" w:rsidRPr="00477853">
        <w:rPr>
          <w:rFonts w:ascii="Times New Roman" w:hAnsi="Times New Roman" w:cs="Times New Roman"/>
          <w:sz w:val="28"/>
          <w:szCs w:val="28"/>
        </w:rPr>
        <w:t xml:space="preserve">стал опорой, благодаря которому народ сумел выстоять против натиска внешних и внутренних врагов. </w:t>
      </w:r>
    </w:p>
    <w:p w:rsidR="00984334" w:rsidRPr="00477853" w:rsidRDefault="004C4437"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Нельзя отказать Николаю </w:t>
      </w:r>
      <w:r w:rsidR="00472692" w:rsidRPr="00477853">
        <w:rPr>
          <w:rFonts w:ascii="Times New Roman" w:hAnsi="Times New Roman" w:cs="Times New Roman"/>
          <w:sz w:val="28"/>
          <w:szCs w:val="28"/>
        </w:rPr>
        <w:t>II</w:t>
      </w:r>
      <w:r w:rsidRPr="00477853">
        <w:rPr>
          <w:rFonts w:ascii="Times New Roman" w:hAnsi="Times New Roman" w:cs="Times New Roman"/>
          <w:sz w:val="28"/>
          <w:szCs w:val="28"/>
        </w:rPr>
        <w:t xml:space="preserve"> в том, что он желал и хотел реального улучшения </w:t>
      </w:r>
      <w:r w:rsidR="00472692" w:rsidRPr="00477853">
        <w:rPr>
          <w:rFonts w:ascii="Times New Roman" w:hAnsi="Times New Roman" w:cs="Times New Roman"/>
          <w:sz w:val="28"/>
          <w:szCs w:val="28"/>
        </w:rPr>
        <w:t>положения рабочих и крестьян и</w:t>
      </w:r>
      <w:r w:rsidRPr="00477853">
        <w:rPr>
          <w:rFonts w:ascii="Times New Roman" w:hAnsi="Times New Roman" w:cs="Times New Roman"/>
          <w:sz w:val="28"/>
          <w:szCs w:val="28"/>
        </w:rPr>
        <w:t xml:space="preserve"> искал пути </w:t>
      </w:r>
      <w:r w:rsidR="00EC753E" w:rsidRPr="00477853">
        <w:rPr>
          <w:rFonts w:ascii="Times New Roman" w:hAnsi="Times New Roman" w:cs="Times New Roman"/>
          <w:sz w:val="28"/>
          <w:szCs w:val="28"/>
        </w:rPr>
        <w:t>улучшения качества их жизни</w:t>
      </w:r>
      <w:r w:rsidRPr="00477853">
        <w:rPr>
          <w:rFonts w:ascii="Times New Roman" w:hAnsi="Times New Roman" w:cs="Times New Roman"/>
          <w:sz w:val="28"/>
          <w:szCs w:val="28"/>
        </w:rPr>
        <w:t xml:space="preserve">. Свидетельством этого являются: </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4C4437" w:rsidRPr="00477853">
        <w:rPr>
          <w:rFonts w:ascii="Times New Roman" w:hAnsi="Times New Roman" w:cs="Times New Roman"/>
          <w:sz w:val="28"/>
          <w:szCs w:val="28"/>
        </w:rPr>
        <w:t xml:space="preserve">Указ Сенату, разрешавший подавать на имя царя предложения по усовершенствованию «государственного благоустройства»; </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4C4437" w:rsidRPr="00477853">
        <w:rPr>
          <w:rFonts w:ascii="Times New Roman" w:hAnsi="Times New Roman" w:cs="Times New Roman"/>
          <w:sz w:val="28"/>
          <w:szCs w:val="28"/>
        </w:rPr>
        <w:t>царский Манифест с призывом к искоренению крамолы во имя укрепления истинного самодержавия,</w:t>
      </w:r>
      <w:r w:rsidR="00472692" w:rsidRPr="00477853">
        <w:rPr>
          <w:rFonts w:ascii="Times New Roman" w:hAnsi="Times New Roman" w:cs="Times New Roman"/>
          <w:sz w:val="28"/>
          <w:szCs w:val="28"/>
        </w:rPr>
        <w:t xml:space="preserve"> опубликованный 18 февраля 1905</w:t>
      </w:r>
      <w:r w:rsidR="004C4437" w:rsidRPr="00477853">
        <w:rPr>
          <w:rFonts w:ascii="Times New Roman" w:hAnsi="Times New Roman" w:cs="Times New Roman"/>
          <w:sz w:val="28"/>
          <w:szCs w:val="28"/>
        </w:rPr>
        <w:t xml:space="preserve">г.; </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4C4437" w:rsidRPr="00477853">
        <w:rPr>
          <w:rFonts w:ascii="Times New Roman" w:hAnsi="Times New Roman" w:cs="Times New Roman"/>
          <w:sz w:val="28"/>
          <w:szCs w:val="28"/>
        </w:rPr>
        <w:t xml:space="preserve">Указ об укреплении начал веротерпимости от </w:t>
      </w:r>
      <w:r w:rsidR="00472692" w:rsidRPr="00477853">
        <w:rPr>
          <w:rFonts w:ascii="Times New Roman" w:hAnsi="Times New Roman" w:cs="Times New Roman"/>
          <w:sz w:val="28"/>
          <w:szCs w:val="28"/>
        </w:rPr>
        <w:t xml:space="preserve">17 апреля </w:t>
      </w:r>
      <w:r w:rsidR="0008454A" w:rsidRPr="00477853">
        <w:rPr>
          <w:rFonts w:ascii="Times New Roman" w:hAnsi="Times New Roman" w:cs="Times New Roman"/>
          <w:sz w:val="28"/>
          <w:szCs w:val="28"/>
        </w:rPr>
        <w:t>1905</w:t>
      </w:r>
      <w:r w:rsidR="00472692" w:rsidRPr="00477853">
        <w:rPr>
          <w:rFonts w:ascii="Times New Roman" w:hAnsi="Times New Roman" w:cs="Times New Roman"/>
          <w:sz w:val="28"/>
          <w:szCs w:val="28"/>
        </w:rPr>
        <w:t>г.</w:t>
      </w:r>
      <w:r w:rsidR="0008454A" w:rsidRPr="00477853">
        <w:rPr>
          <w:rFonts w:ascii="Times New Roman" w:hAnsi="Times New Roman" w:cs="Times New Roman"/>
          <w:sz w:val="28"/>
          <w:szCs w:val="28"/>
        </w:rPr>
        <w:t>;</w:t>
      </w:r>
      <w:r w:rsidR="004C4437" w:rsidRPr="00477853">
        <w:rPr>
          <w:rFonts w:ascii="Times New Roman" w:hAnsi="Times New Roman" w:cs="Times New Roman"/>
          <w:sz w:val="28"/>
          <w:szCs w:val="28"/>
        </w:rPr>
        <w:t xml:space="preserve">  </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4C4437" w:rsidRPr="00477853">
        <w:rPr>
          <w:rFonts w:ascii="Times New Roman" w:hAnsi="Times New Roman" w:cs="Times New Roman"/>
          <w:sz w:val="28"/>
          <w:szCs w:val="28"/>
        </w:rPr>
        <w:t xml:space="preserve">Манифест Николая II от 06.08.1905 </w:t>
      </w:r>
      <w:r w:rsidR="00020155" w:rsidRPr="00477853">
        <w:rPr>
          <w:rFonts w:ascii="Times New Roman" w:hAnsi="Times New Roman" w:cs="Times New Roman"/>
          <w:sz w:val="28"/>
          <w:szCs w:val="28"/>
        </w:rPr>
        <w:t>«Об учреждении Государственной Думы»;</w:t>
      </w:r>
    </w:p>
    <w:p w:rsidR="004C4437"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4C4437" w:rsidRPr="00477853">
        <w:rPr>
          <w:rFonts w:ascii="Times New Roman" w:hAnsi="Times New Roman" w:cs="Times New Roman"/>
          <w:sz w:val="28"/>
          <w:szCs w:val="28"/>
        </w:rPr>
        <w:t>Положе</w:t>
      </w:r>
      <w:r w:rsidR="00472692" w:rsidRPr="00477853">
        <w:rPr>
          <w:rFonts w:ascii="Times New Roman" w:hAnsi="Times New Roman" w:cs="Times New Roman"/>
          <w:sz w:val="28"/>
          <w:szCs w:val="28"/>
        </w:rPr>
        <w:t>ние о выборах от 6 августа 1905</w:t>
      </w:r>
      <w:r w:rsidR="004C4437" w:rsidRPr="00477853">
        <w:rPr>
          <w:rFonts w:ascii="Times New Roman" w:hAnsi="Times New Roman" w:cs="Times New Roman"/>
          <w:sz w:val="28"/>
          <w:szCs w:val="28"/>
        </w:rPr>
        <w:t>г.</w:t>
      </w:r>
      <w:r w:rsidR="00755204">
        <w:rPr>
          <w:rFonts w:ascii="Times New Roman" w:hAnsi="Times New Roman" w:cs="Times New Roman"/>
          <w:sz w:val="28"/>
          <w:szCs w:val="28"/>
        </w:rPr>
        <w:t>;</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EA51B4" w:rsidRPr="00477853">
        <w:rPr>
          <w:rFonts w:ascii="Times New Roman" w:hAnsi="Times New Roman" w:cs="Times New Roman"/>
          <w:sz w:val="28"/>
          <w:szCs w:val="28"/>
        </w:rPr>
        <w:t>Манифест 17 октября 1905</w:t>
      </w:r>
      <w:r w:rsidRPr="00477853">
        <w:rPr>
          <w:rFonts w:ascii="Times New Roman" w:hAnsi="Times New Roman" w:cs="Times New Roman"/>
          <w:sz w:val="28"/>
          <w:szCs w:val="28"/>
        </w:rPr>
        <w:t xml:space="preserve">г. </w:t>
      </w:r>
      <w:r w:rsidR="007D676E" w:rsidRPr="00477853">
        <w:rPr>
          <w:rFonts w:ascii="Times New Roman" w:hAnsi="Times New Roman" w:cs="Times New Roman"/>
          <w:sz w:val="28"/>
          <w:szCs w:val="28"/>
        </w:rPr>
        <w:t>«Об усовершенствовании государственного порядка»</w:t>
      </w:r>
      <w:r w:rsidRPr="00477853">
        <w:rPr>
          <w:rFonts w:ascii="Times New Roman" w:hAnsi="Times New Roman" w:cs="Times New Roman"/>
          <w:sz w:val="28"/>
          <w:szCs w:val="28"/>
        </w:rPr>
        <w:t>;</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Указ "О создании Совета Министров" от </w:t>
      </w:r>
      <w:r w:rsidR="00EA51B4" w:rsidRPr="00477853">
        <w:rPr>
          <w:rFonts w:ascii="Times New Roman" w:hAnsi="Times New Roman" w:cs="Times New Roman"/>
          <w:sz w:val="28"/>
          <w:szCs w:val="28"/>
        </w:rPr>
        <w:t>19 октября 1905</w:t>
      </w:r>
      <w:r w:rsidRPr="00477853">
        <w:rPr>
          <w:rFonts w:ascii="Times New Roman" w:hAnsi="Times New Roman" w:cs="Times New Roman"/>
          <w:sz w:val="28"/>
          <w:szCs w:val="28"/>
        </w:rPr>
        <w:t>г</w:t>
      </w:r>
      <w:r w:rsidR="00EA51B4" w:rsidRPr="00477853">
        <w:rPr>
          <w:rFonts w:ascii="Times New Roman" w:hAnsi="Times New Roman" w:cs="Times New Roman"/>
          <w:sz w:val="28"/>
          <w:szCs w:val="28"/>
        </w:rPr>
        <w:t>.;</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Временные правила о повременных изданиях от </w:t>
      </w:r>
      <w:r w:rsidR="00EA51B4" w:rsidRPr="00477853">
        <w:rPr>
          <w:rFonts w:ascii="Times New Roman" w:hAnsi="Times New Roman" w:cs="Times New Roman"/>
          <w:sz w:val="28"/>
          <w:szCs w:val="28"/>
        </w:rPr>
        <w:t>24 ноября 1905</w:t>
      </w:r>
      <w:r w:rsidRPr="00477853">
        <w:rPr>
          <w:rFonts w:ascii="Times New Roman" w:hAnsi="Times New Roman" w:cs="Times New Roman"/>
          <w:sz w:val="28"/>
          <w:szCs w:val="28"/>
        </w:rPr>
        <w:t>г.</w:t>
      </w:r>
      <w:r w:rsidR="00EA51B4" w:rsidRPr="00477853">
        <w:rPr>
          <w:rFonts w:ascii="Times New Roman" w:hAnsi="Times New Roman" w:cs="Times New Roman"/>
          <w:sz w:val="28"/>
          <w:szCs w:val="28"/>
        </w:rPr>
        <w:t>;</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избирательный Закон от </w:t>
      </w:r>
      <w:r w:rsidR="00EA51B4" w:rsidRPr="00477853">
        <w:rPr>
          <w:rFonts w:ascii="Times New Roman" w:hAnsi="Times New Roman" w:cs="Times New Roman"/>
          <w:sz w:val="28"/>
          <w:szCs w:val="28"/>
        </w:rPr>
        <w:t>11 декабря 1905</w:t>
      </w:r>
      <w:r w:rsidRPr="00477853">
        <w:rPr>
          <w:rFonts w:ascii="Times New Roman" w:hAnsi="Times New Roman" w:cs="Times New Roman"/>
          <w:sz w:val="28"/>
          <w:szCs w:val="28"/>
        </w:rPr>
        <w:t>г.</w:t>
      </w:r>
      <w:r w:rsidR="00EA51B4" w:rsidRPr="00477853">
        <w:rPr>
          <w:rFonts w:ascii="Times New Roman" w:hAnsi="Times New Roman" w:cs="Times New Roman"/>
          <w:sz w:val="28"/>
          <w:szCs w:val="28"/>
        </w:rPr>
        <w:t>;</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Указы "О переустройстве учреждения Государственного совета", "Об учреждении Государственной Думы" от </w:t>
      </w:r>
      <w:r w:rsidR="00EA51B4" w:rsidRPr="00477853">
        <w:rPr>
          <w:rFonts w:ascii="Times New Roman" w:hAnsi="Times New Roman" w:cs="Times New Roman"/>
          <w:sz w:val="28"/>
          <w:szCs w:val="28"/>
        </w:rPr>
        <w:t>20 февраля 1906</w:t>
      </w:r>
      <w:r w:rsidRPr="00477853">
        <w:rPr>
          <w:rFonts w:ascii="Times New Roman" w:hAnsi="Times New Roman" w:cs="Times New Roman"/>
          <w:sz w:val="28"/>
          <w:szCs w:val="28"/>
        </w:rPr>
        <w:t>г.</w:t>
      </w:r>
      <w:r w:rsidR="00EA51B4"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 Временные правила о собраниях, Временные правила об обществах и союзах от </w:t>
      </w:r>
      <w:r w:rsidR="00EA51B4" w:rsidRPr="00477853">
        <w:rPr>
          <w:rFonts w:ascii="Times New Roman" w:hAnsi="Times New Roman" w:cs="Times New Roman"/>
          <w:sz w:val="28"/>
          <w:szCs w:val="28"/>
        </w:rPr>
        <w:t>4 марта 1906</w:t>
      </w:r>
      <w:r w:rsidRPr="00477853">
        <w:rPr>
          <w:rFonts w:ascii="Times New Roman" w:hAnsi="Times New Roman" w:cs="Times New Roman"/>
          <w:sz w:val="28"/>
          <w:szCs w:val="28"/>
        </w:rPr>
        <w:t>г.</w:t>
      </w:r>
      <w:r w:rsidR="00EA51B4" w:rsidRPr="00477853">
        <w:rPr>
          <w:rFonts w:ascii="Times New Roman" w:hAnsi="Times New Roman" w:cs="Times New Roman"/>
          <w:sz w:val="28"/>
          <w:szCs w:val="28"/>
        </w:rPr>
        <w:t>;</w:t>
      </w:r>
    </w:p>
    <w:p w:rsidR="005557B5" w:rsidRPr="00477853" w:rsidRDefault="005557B5"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Конституция Российско</w:t>
      </w:r>
      <w:r w:rsidR="00EA51B4" w:rsidRPr="00477853">
        <w:rPr>
          <w:rFonts w:ascii="Times New Roman" w:hAnsi="Times New Roman" w:cs="Times New Roman"/>
          <w:sz w:val="28"/>
          <w:szCs w:val="28"/>
        </w:rPr>
        <w:t>й Империи от 23 апреля 1906г.;</w:t>
      </w:r>
    </w:p>
    <w:p w:rsidR="00984334" w:rsidRPr="00477853" w:rsidRDefault="00984334" w:rsidP="006B4BF6">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Положение о выборах в Государственную Думу от </w:t>
      </w:r>
      <w:r w:rsidR="00EA51B4" w:rsidRPr="00477853">
        <w:rPr>
          <w:rFonts w:ascii="Times New Roman" w:hAnsi="Times New Roman" w:cs="Times New Roman"/>
          <w:sz w:val="28"/>
          <w:szCs w:val="28"/>
        </w:rPr>
        <w:t>3 июня 1907</w:t>
      </w:r>
      <w:r w:rsidRPr="00477853">
        <w:rPr>
          <w:rFonts w:ascii="Times New Roman" w:hAnsi="Times New Roman" w:cs="Times New Roman"/>
          <w:sz w:val="28"/>
          <w:szCs w:val="28"/>
        </w:rPr>
        <w:t>г.</w:t>
      </w:r>
    </w:p>
    <w:p w:rsidR="009A067D" w:rsidRPr="00477853" w:rsidRDefault="009A067D"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Казнокрадство родственников Николая </w:t>
      </w:r>
      <w:r w:rsidR="00EA51B4" w:rsidRPr="00477853">
        <w:rPr>
          <w:rFonts w:ascii="Times New Roman" w:hAnsi="Times New Roman" w:cs="Times New Roman"/>
          <w:sz w:val="28"/>
          <w:szCs w:val="28"/>
          <w:lang w:val="en-US"/>
        </w:rPr>
        <w:t>II</w:t>
      </w:r>
      <w:r w:rsidRPr="00477853">
        <w:rPr>
          <w:rFonts w:ascii="Times New Roman" w:hAnsi="Times New Roman" w:cs="Times New Roman"/>
          <w:sz w:val="28"/>
          <w:szCs w:val="28"/>
        </w:rPr>
        <w:t xml:space="preserve">, </w:t>
      </w:r>
      <w:r w:rsidR="003178E7" w:rsidRPr="00477853">
        <w:rPr>
          <w:rFonts w:ascii="Times New Roman" w:hAnsi="Times New Roman" w:cs="Times New Roman"/>
          <w:sz w:val="28"/>
          <w:szCs w:val="28"/>
        </w:rPr>
        <w:t xml:space="preserve">участие </w:t>
      </w:r>
      <w:r w:rsidR="003178E7">
        <w:rPr>
          <w:rFonts w:ascii="Times New Roman" w:hAnsi="Times New Roman" w:cs="Times New Roman"/>
          <w:sz w:val="28"/>
          <w:szCs w:val="28"/>
        </w:rPr>
        <w:t xml:space="preserve">его </w:t>
      </w:r>
      <w:r w:rsidR="003178E7" w:rsidRPr="00477853">
        <w:rPr>
          <w:rFonts w:ascii="Times New Roman" w:hAnsi="Times New Roman" w:cs="Times New Roman"/>
          <w:sz w:val="28"/>
          <w:szCs w:val="28"/>
        </w:rPr>
        <w:t xml:space="preserve">родственников в заговорах против </w:t>
      </w:r>
      <w:r w:rsidR="003178E7">
        <w:rPr>
          <w:rFonts w:ascii="Times New Roman" w:hAnsi="Times New Roman" w:cs="Times New Roman"/>
          <w:sz w:val="28"/>
          <w:szCs w:val="28"/>
        </w:rPr>
        <w:t>него</w:t>
      </w:r>
      <w:r w:rsidR="003178E7" w:rsidRPr="00477853">
        <w:rPr>
          <w:rFonts w:ascii="Times New Roman" w:hAnsi="Times New Roman" w:cs="Times New Roman"/>
          <w:sz w:val="28"/>
          <w:szCs w:val="28"/>
        </w:rPr>
        <w:t xml:space="preserve"> </w:t>
      </w:r>
      <w:r w:rsidRPr="00477853">
        <w:rPr>
          <w:rFonts w:ascii="Times New Roman" w:hAnsi="Times New Roman" w:cs="Times New Roman"/>
          <w:sz w:val="28"/>
          <w:szCs w:val="28"/>
        </w:rPr>
        <w:t>коррупция высших эшелонов власти</w:t>
      </w:r>
      <w:r w:rsidR="0008454A" w:rsidRPr="00477853">
        <w:rPr>
          <w:rFonts w:ascii="Times New Roman" w:hAnsi="Times New Roman" w:cs="Times New Roman"/>
          <w:sz w:val="28"/>
          <w:szCs w:val="28"/>
        </w:rPr>
        <w:t xml:space="preserve"> </w:t>
      </w:r>
      <w:r w:rsidR="003178E7">
        <w:rPr>
          <w:rFonts w:ascii="Times New Roman" w:hAnsi="Times New Roman" w:cs="Times New Roman"/>
          <w:sz w:val="28"/>
          <w:szCs w:val="28"/>
        </w:rPr>
        <w:t>разъедали</w:t>
      </w:r>
      <w:r w:rsidRPr="00477853">
        <w:rPr>
          <w:rFonts w:ascii="Times New Roman" w:hAnsi="Times New Roman" w:cs="Times New Roman"/>
          <w:sz w:val="28"/>
          <w:szCs w:val="28"/>
        </w:rPr>
        <w:t xml:space="preserve"> общество как раковая опухоль, а Николай </w:t>
      </w:r>
      <w:r w:rsidR="00EA51B4" w:rsidRPr="00477853">
        <w:rPr>
          <w:rFonts w:ascii="Times New Roman" w:hAnsi="Times New Roman" w:cs="Times New Roman"/>
          <w:sz w:val="28"/>
          <w:szCs w:val="28"/>
        </w:rPr>
        <w:t xml:space="preserve">II </w:t>
      </w:r>
      <w:r w:rsidR="00755204">
        <w:rPr>
          <w:rFonts w:ascii="Times New Roman" w:hAnsi="Times New Roman" w:cs="Times New Roman"/>
          <w:sz w:val="28"/>
          <w:szCs w:val="28"/>
        </w:rPr>
        <w:t>покрывал</w:t>
      </w:r>
      <w:r w:rsidRPr="00477853">
        <w:rPr>
          <w:rFonts w:ascii="Times New Roman" w:hAnsi="Times New Roman" w:cs="Times New Roman"/>
          <w:sz w:val="28"/>
          <w:szCs w:val="28"/>
        </w:rPr>
        <w:t xml:space="preserve"> ро</w:t>
      </w:r>
      <w:r w:rsidR="00755204">
        <w:rPr>
          <w:rFonts w:ascii="Times New Roman" w:hAnsi="Times New Roman" w:cs="Times New Roman"/>
          <w:sz w:val="28"/>
          <w:szCs w:val="28"/>
        </w:rPr>
        <w:t>дственников</w:t>
      </w:r>
      <w:r w:rsidR="0008454A" w:rsidRPr="00477853">
        <w:rPr>
          <w:rFonts w:ascii="Times New Roman" w:hAnsi="Times New Roman" w:cs="Times New Roman"/>
          <w:sz w:val="28"/>
          <w:szCs w:val="28"/>
        </w:rPr>
        <w:t>.</w:t>
      </w:r>
    </w:p>
    <w:p w:rsidR="00792913" w:rsidRPr="00477853" w:rsidRDefault="009A067D"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Интерес большевиков в том, чтобы присвоить себе</w:t>
      </w:r>
      <w:r w:rsidR="00EA51B4" w:rsidRPr="00477853">
        <w:rPr>
          <w:rFonts w:ascii="Times New Roman" w:hAnsi="Times New Roman" w:cs="Times New Roman"/>
          <w:sz w:val="28"/>
          <w:szCs w:val="28"/>
        </w:rPr>
        <w:t>,</w:t>
      </w:r>
      <w:r w:rsidRPr="00477853">
        <w:rPr>
          <w:rFonts w:ascii="Times New Roman" w:hAnsi="Times New Roman" w:cs="Times New Roman"/>
          <w:sz w:val="28"/>
          <w:szCs w:val="28"/>
        </w:rPr>
        <w:t xml:space="preserve"> так называемые</w:t>
      </w:r>
      <w:r w:rsidR="00EA51B4" w:rsidRPr="00477853">
        <w:rPr>
          <w:rFonts w:ascii="Times New Roman" w:hAnsi="Times New Roman" w:cs="Times New Roman"/>
          <w:sz w:val="28"/>
          <w:szCs w:val="28"/>
        </w:rPr>
        <w:t>,</w:t>
      </w:r>
      <w:r w:rsidRPr="00477853">
        <w:rPr>
          <w:rFonts w:ascii="Times New Roman" w:hAnsi="Times New Roman" w:cs="Times New Roman"/>
          <w:sz w:val="28"/>
          <w:szCs w:val="28"/>
        </w:rPr>
        <w:t xml:space="preserve"> «успехи революции»</w:t>
      </w:r>
      <w:r w:rsidR="00EA51B4" w:rsidRPr="00477853">
        <w:rPr>
          <w:rFonts w:ascii="Times New Roman" w:hAnsi="Times New Roman" w:cs="Times New Roman"/>
          <w:sz w:val="28"/>
          <w:szCs w:val="28"/>
        </w:rPr>
        <w:t>,</w:t>
      </w:r>
      <w:r w:rsidRPr="00477853">
        <w:rPr>
          <w:rFonts w:ascii="Times New Roman" w:hAnsi="Times New Roman" w:cs="Times New Roman"/>
          <w:sz w:val="28"/>
          <w:szCs w:val="28"/>
        </w:rPr>
        <w:t xml:space="preserve"> вольно или невольно совпа</w:t>
      </w:r>
      <w:r w:rsidR="00EA51B4" w:rsidRPr="00477853">
        <w:rPr>
          <w:rFonts w:ascii="Times New Roman" w:hAnsi="Times New Roman" w:cs="Times New Roman"/>
          <w:sz w:val="28"/>
          <w:szCs w:val="28"/>
        </w:rPr>
        <w:t>да</w:t>
      </w:r>
      <w:r w:rsidRPr="00477853">
        <w:rPr>
          <w:rFonts w:ascii="Times New Roman" w:hAnsi="Times New Roman" w:cs="Times New Roman"/>
          <w:sz w:val="28"/>
          <w:szCs w:val="28"/>
        </w:rPr>
        <w:t xml:space="preserve">л с интересами семьи Николая </w:t>
      </w:r>
      <w:r w:rsidR="00EA51B4" w:rsidRPr="00477853">
        <w:rPr>
          <w:rFonts w:ascii="Times New Roman" w:hAnsi="Times New Roman" w:cs="Times New Roman"/>
          <w:sz w:val="28"/>
          <w:szCs w:val="28"/>
        </w:rPr>
        <w:t>II</w:t>
      </w:r>
      <w:r w:rsidRPr="00477853">
        <w:rPr>
          <w:rFonts w:ascii="Times New Roman" w:hAnsi="Times New Roman" w:cs="Times New Roman"/>
          <w:sz w:val="28"/>
          <w:szCs w:val="28"/>
        </w:rPr>
        <w:t xml:space="preserve"> скрыть факты </w:t>
      </w:r>
      <w:r w:rsidR="007D59B4" w:rsidRPr="00477853">
        <w:rPr>
          <w:rFonts w:ascii="Times New Roman" w:hAnsi="Times New Roman" w:cs="Times New Roman"/>
          <w:sz w:val="28"/>
          <w:szCs w:val="28"/>
        </w:rPr>
        <w:t xml:space="preserve">казнокрадства </w:t>
      </w:r>
      <w:r w:rsidR="003178E7">
        <w:rPr>
          <w:rFonts w:ascii="Times New Roman" w:hAnsi="Times New Roman" w:cs="Times New Roman"/>
          <w:sz w:val="28"/>
          <w:szCs w:val="28"/>
        </w:rPr>
        <w:t>и государственных преступлений</w:t>
      </w:r>
      <w:r w:rsidR="008E05B9" w:rsidRPr="00477853">
        <w:rPr>
          <w:rFonts w:ascii="Times New Roman" w:hAnsi="Times New Roman" w:cs="Times New Roman"/>
          <w:sz w:val="28"/>
          <w:szCs w:val="28"/>
        </w:rPr>
        <w:t>.</w:t>
      </w:r>
    </w:p>
    <w:p w:rsidR="00984334" w:rsidRPr="00477853" w:rsidRDefault="00AA7FC7"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Идеологи</w:t>
      </w:r>
      <w:r w:rsidR="003178E7">
        <w:rPr>
          <w:rFonts w:ascii="Times New Roman" w:hAnsi="Times New Roman" w:cs="Times New Roman"/>
          <w:sz w:val="28"/>
          <w:szCs w:val="28"/>
        </w:rPr>
        <w:t xml:space="preserve"> коммунизма</w:t>
      </w:r>
      <w:r>
        <w:rPr>
          <w:rFonts w:ascii="Times New Roman" w:hAnsi="Times New Roman" w:cs="Times New Roman"/>
          <w:sz w:val="28"/>
          <w:szCs w:val="28"/>
        </w:rPr>
        <w:t xml:space="preserve"> формировали</w:t>
      </w:r>
      <w:r w:rsidR="004E4ED9" w:rsidRPr="00477853">
        <w:rPr>
          <w:rFonts w:ascii="Times New Roman" w:hAnsi="Times New Roman" w:cs="Times New Roman"/>
          <w:sz w:val="28"/>
          <w:szCs w:val="28"/>
        </w:rPr>
        <w:t xml:space="preserve"> мнение о том, что самодержавие в Российской Империи было фактором</w:t>
      </w:r>
      <w:r w:rsidR="003178E7">
        <w:rPr>
          <w:rFonts w:ascii="Times New Roman" w:hAnsi="Times New Roman" w:cs="Times New Roman"/>
          <w:sz w:val="28"/>
          <w:szCs w:val="28"/>
        </w:rPr>
        <w:t>,</w:t>
      </w:r>
      <w:r w:rsidR="004E4ED9" w:rsidRPr="00477853">
        <w:rPr>
          <w:rFonts w:ascii="Times New Roman" w:hAnsi="Times New Roman" w:cs="Times New Roman"/>
          <w:sz w:val="28"/>
          <w:szCs w:val="28"/>
        </w:rPr>
        <w:t xml:space="preserve"> сдерживающим прогресс</w:t>
      </w:r>
      <w:r w:rsidR="003178E7">
        <w:rPr>
          <w:rFonts w:ascii="Times New Roman" w:hAnsi="Times New Roman" w:cs="Times New Roman"/>
          <w:sz w:val="28"/>
          <w:szCs w:val="28"/>
        </w:rPr>
        <w:t>,</w:t>
      </w:r>
      <w:r w:rsidR="004E4ED9" w:rsidRPr="00477853">
        <w:rPr>
          <w:rFonts w:ascii="Times New Roman" w:hAnsi="Times New Roman" w:cs="Times New Roman"/>
          <w:sz w:val="28"/>
          <w:szCs w:val="28"/>
        </w:rPr>
        <w:t xml:space="preserve"> развитие и </w:t>
      </w:r>
      <w:r w:rsidR="00C968F2" w:rsidRPr="00477853">
        <w:rPr>
          <w:rFonts w:ascii="Times New Roman" w:hAnsi="Times New Roman" w:cs="Times New Roman"/>
          <w:sz w:val="28"/>
          <w:szCs w:val="28"/>
        </w:rPr>
        <w:t>модернизацию. Между тем, до начала ХХ века  считалось, что</w:t>
      </w:r>
      <w:r w:rsidR="0026209A">
        <w:rPr>
          <w:rFonts w:ascii="Times New Roman" w:hAnsi="Times New Roman" w:cs="Times New Roman"/>
          <w:sz w:val="28"/>
          <w:szCs w:val="28"/>
        </w:rPr>
        <w:t>:</w:t>
      </w:r>
      <w:r w:rsidR="00C968F2" w:rsidRPr="00477853">
        <w:rPr>
          <w:rFonts w:ascii="Times New Roman" w:hAnsi="Times New Roman" w:cs="Times New Roman"/>
          <w:sz w:val="28"/>
          <w:szCs w:val="28"/>
        </w:rPr>
        <w:t xml:space="preserve"> </w:t>
      </w:r>
      <w:r w:rsidR="004E4ED9" w:rsidRPr="00477853">
        <w:rPr>
          <w:rFonts w:ascii="Times New Roman" w:hAnsi="Times New Roman" w:cs="Times New Roman"/>
          <w:sz w:val="28"/>
          <w:szCs w:val="28"/>
        </w:rPr>
        <w:t>"</w:t>
      </w:r>
      <w:r w:rsidR="0026209A" w:rsidRPr="0026209A">
        <w:t xml:space="preserve"> </w:t>
      </w:r>
      <w:r w:rsidR="0026209A" w:rsidRPr="0026209A">
        <w:rPr>
          <w:rFonts w:ascii="Times New Roman" w:hAnsi="Times New Roman" w:cs="Times New Roman"/>
          <w:sz w:val="28"/>
          <w:szCs w:val="28"/>
        </w:rPr>
        <w:t xml:space="preserve">В течение XIX-XX веков </w:t>
      </w:r>
      <w:r w:rsidR="004E4ED9" w:rsidRPr="00477853">
        <w:rPr>
          <w:rFonts w:ascii="Times New Roman" w:hAnsi="Times New Roman" w:cs="Times New Roman"/>
          <w:sz w:val="28"/>
          <w:szCs w:val="28"/>
        </w:rPr>
        <w:t>российское самодержавие являлось лидером модернизации"</w:t>
      </w:r>
      <w:r w:rsidR="00D269A1" w:rsidRPr="00477853">
        <w:rPr>
          <w:rStyle w:val="af3"/>
          <w:rFonts w:ascii="Times New Roman" w:hAnsi="Times New Roman" w:cs="Times New Roman"/>
          <w:sz w:val="28"/>
          <w:szCs w:val="28"/>
        </w:rPr>
        <w:footnoteReference w:id="15"/>
      </w:r>
      <w:r w:rsidR="00C968F2" w:rsidRPr="00477853">
        <w:rPr>
          <w:rFonts w:ascii="Times New Roman" w:hAnsi="Times New Roman" w:cs="Times New Roman"/>
          <w:sz w:val="28"/>
          <w:szCs w:val="28"/>
        </w:rPr>
        <w:t>.</w:t>
      </w:r>
      <w:r w:rsidR="008A1874" w:rsidRPr="00477853">
        <w:rPr>
          <w:rFonts w:ascii="Times New Roman" w:hAnsi="Times New Roman" w:cs="Times New Roman"/>
          <w:sz w:val="28"/>
          <w:szCs w:val="28"/>
        </w:rPr>
        <w:t xml:space="preserve">  </w:t>
      </w:r>
      <w:r w:rsidR="00F77C36" w:rsidRPr="00477853">
        <w:rPr>
          <w:rFonts w:ascii="Times New Roman" w:hAnsi="Times New Roman" w:cs="Times New Roman"/>
          <w:sz w:val="28"/>
          <w:szCs w:val="28"/>
        </w:rPr>
        <w:t>Как сторонники, так и противники царя выну</w:t>
      </w:r>
      <w:r>
        <w:rPr>
          <w:rFonts w:ascii="Times New Roman" w:hAnsi="Times New Roman" w:cs="Times New Roman"/>
          <w:sz w:val="28"/>
          <w:szCs w:val="28"/>
        </w:rPr>
        <w:t>ждены признавать</w:t>
      </w:r>
      <w:r w:rsidR="00F77C36" w:rsidRPr="00477853">
        <w:rPr>
          <w:rFonts w:ascii="Times New Roman" w:hAnsi="Times New Roman" w:cs="Times New Roman"/>
          <w:sz w:val="28"/>
          <w:szCs w:val="28"/>
        </w:rPr>
        <w:t xml:space="preserve"> реформаторские заслуги Николая II</w:t>
      </w:r>
      <w:r w:rsidR="00D269A1" w:rsidRPr="00477853">
        <w:rPr>
          <w:rStyle w:val="af3"/>
          <w:rFonts w:ascii="Times New Roman" w:hAnsi="Times New Roman" w:cs="Times New Roman"/>
          <w:sz w:val="28"/>
          <w:szCs w:val="28"/>
        </w:rPr>
        <w:footnoteReference w:id="16"/>
      </w:r>
      <w:r w:rsidR="00F77C36" w:rsidRPr="00477853">
        <w:rPr>
          <w:rFonts w:ascii="Times New Roman" w:hAnsi="Times New Roman" w:cs="Times New Roman"/>
          <w:sz w:val="28"/>
          <w:szCs w:val="28"/>
        </w:rPr>
        <w:t>.</w:t>
      </w:r>
    </w:p>
    <w:p w:rsidR="00A0797E" w:rsidRPr="00477853" w:rsidRDefault="00AA7FC7"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Коррупция и казнокрадство князей</w:t>
      </w:r>
      <w:r w:rsidR="00A0797E" w:rsidRPr="00477853">
        <w:rPr>
          <w:rFonts w:ascii="Times New Roman" w:hAnsi="Times New Roman" w:cs="Times New Roman"/>
          <w:sz w:val="28"/>
          <w:szCs w:val="28"/>
        </w:rPr>
        <w:t xml:space="preserve"> съедал</w:t>
      </w:r>
      <w:r>
        <w:rPr>
          <w:rFonts w:ascii="Times New Roman" w:hAnsi="Times New Roman" w:cs="Times New Roman"/>
          <w:sz w:val="28"/>
          <w:szCs w:val="28"/>
        </w:rPr>
        <w:t>и</w:t>
      </w:r>
      <w:r w:rsidR="00A0797E" w:rsidRPr="00477853">
        <w:rPr>
          <w:rFonts w:ascii="Times New Roman" w:hAnsi="Times New Roman" w:cs="Times New Roman"/>
          <w:sz w:val="28"/>
          <w:szCs w:val="28"/>
        </w:rPr>
        <w:t xml:space="preserve"> ресурсы государства, приводил</w:t>
      </w:r>
      <w:r>
        <w:rPr>
          <w:rFonts w:ascii="Times New Roman" w:hAnsi="Times New Roman" w:cs="Times New Roman"/>
          <w:sz w:val="28"/>
          <w:szCs w:val="28"/>
        </w:rPr>
        <w:t>и</w:t>
      </w:r>
      <w:r w:rsidR="00A0797E" w:rsidRPr="00477853">
        <w:rPr>
          <w:rFonts w:ascii="Times New Roman" w:hAnsi="Times New Roman" w:cs="Times New Roman"/>
          <w:sz w:val="28"/>
          <w:szCs w:val="28"/>
        </w:rPr>
        <w:t xml:space="preserve"> к потерям на фронте и прои</w:t>
      </w:r>
      <w:r>
        <w:rPr>
          <w:rFonts w:ascii="Times New Roman" w:hAnsi="Times New Roman" w:cs="Times New Roman"/>
          <w:sz w:val="28"/>
          <w:szCs w:val="28"/>
        </w:rPr>
        <w:t>грышу России в войнах</w:t>
      </w:r>
      <w:r w:rsidR="00A0797E" w:rsidRPr="00477853">
        <w:rPr>
          <w:rFonts w:ascii="Times New Roman" w:hAnsi="Times New Roman" w:cs="Times New Roman"/>
          <w:sz w:val="28"/>
          <w:szCs w:val="28"/>
        </w:rPr>
        <w:t>.</w:t>
      </w:r>
    </w:p>
    <w:p w:rsidR="008A1874" w:rsidRPr="00477853" w:rsidRDefault="00C74F71"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Именно родственники царя, участвовавшие в заговоре, </w:t>
      </w:r>
      <w:r w:rsidR="003178E7">
        <w:rPr>
          <w:rFonts w:ascii="Times New Roman" w:hAnsi="Times New Roman" w:cs="Times New Roman"/>
          <w:sz w:val="28"/>
          <w:szCs w:val="28"/>
        </w:rPr>
        <w:t>как клятвопреступники</w:t>
      </w:r>
      <w:r w:rsidRPr="00477853">
        <w:rPr>
          <w:rFonts w:ascii="Times New Roman" w:hAnsi="Times New Roman" w:cs="Times New Roman"/>
          <w:sz w:val="28"/>
          <w:szCs w:val="28"/>
        </w:rPr>
        <w:t xml:space="preserve"> ответственны за разрушение Империи. </w:t>
      </w:r>
      <w:r w:rsidR="008A1874" w:rsidRPr="00477853">
        <w:rPr>
          <w:rFonts w:ascii="Times New Roman" w:hAnsi="Times New Roman" w:cs="Times New Roman"/>
          <w:sz w:val="28"/>
          <w:szCs w:val="28"/>
        </w:rPr>
        <w:t>Для сокрытия преступлений своих родственников, для защиты чести престола, под воздействием дворцовых интриг, под давлением угроз террорист</w:t>
      </w:r>
      <w:r w:rsidR="00AA7FC7">
        <w:rPr>
          <w:rFonts w:ascii="Times New Roman" w:hAnsi="Times New Roman" w:cs="Times New Roman"/>
          <w:sz w:val="28"/>
          <w:szCs w:val="28"/>
        </w:rPr>
        <w:t xml:space="preserve">ических актов, которые </w:t>
      </w:r>
      <w:r w:rsidR="008A1874" w:rsidRPr="00477853">
        <w:rPr>
          <w:rFonts w:ascii="Times New Roman" w:hAnsi="Times New Roman" w:cs="Times New Roman"/>
          <w:sz w:val="28"/>
          <w:szCs w:val="28"/>
        </w:rPr>
        <w:t>органи</w:t>
      </w:r>
      <w:r w:rsidR="00AA7FC7">
        <w:rPr>
          <w:rFonts w:ascii="Times New Roman" w:hAnsi="Times New Roman" w:cs="Times New Roman"/>
          <w:sz w:val="28"/>
          <w:szCs w:val="28"/>
        </w:rPr>
        <w:t>зовывали сами сотрудник</w:t>
      </w:r>
      <w:r w:rsidR="008A1874" w:rsidRPr="00477853">
        <w:rPr>
          <w:rFonts w:ascii="Times New Roman" w:hAnsi="Times New Roman" w:cs="Times New Roman"/>
          <w:sz w:val="28"/>
          <w:szCs w:val="28"/>
        </w:rPr>
        <w:t>и полиции</w:t>
      </w:r>
      <w:r w:rsidRPr="00477853">
        <w:rPr>
          <w:rFonts w:ascii="Times New Roman" w:hAnsi="Times New Roman" w:cs="Times New Roman"/>
          <w:sz w:val="28"/>
          <w:szCs w:val="28"/>
        </w:rPr>
        <w:t>,</w:t>
      </w:r>
      <w:r w:rsidR="008A1874" w:rsidRPr="00477853">
        <w:rPr>
          <w:rFonts w:ascii="Times New Roman" w:hAnsi="Times New Roman" w:cs="Times New Roman"/>
          <w:sz w:val="28"/>
          <w:szCs w:val="28"/>
        </w:rPr>
        <w:t xml:space="preserve"> Николай </w:t>
      </w:r>
      <w:r w:rsidR="003178E7" w:rsidRPr="00477853">
        <w:rPr>
          <w:rFonts w:ascii="Times New Roman" w:hAnsi="Times New Roman" w:cs="Times New Roman"/>
          <w:sz w:val="28"/>
          <w:szCs w:val="28"/>
        </w:rPr>
        <w:t>II</w:t>
      </w:r>
      <w:r w:rsidR="003178E7">
        <w:rPr>
          <w:rFonts w:ascii="Times New Roman" w:hAnsi="Times New Roman" w:cs="Times New Roman"/>
          <w:sz w:val="28"/>
          <w:szCs w:val="28"/>
        </w:rPr>
        <w:t xml:space="preserve"> </w:t>
      </w:r>
      <w:r w:rsidR="008A1874" w:rsidRPr="00477853">
        <w:rPr>
          <w:rFonts w:ascii="Times New Roman" w:hAnsi="Times New Roman" w:cs="Times New Roman"/>
          <w:sz w:val="28"/>
          <w:szCs w:val="28"/>
        </w:rPr>
        <w:t>шел на либеральные уступки.</w:t>
      </w:r>
    </w:p>
    <w:p w:rsidR="008A1874" w:rsidRPr="00477853" w:rsidRDefault="00020155"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После цар</w:t>
      </w:r>
      <w:r w:rsidR="00C74F71" w:rsidRPr="00477853">
        <w:rPr>
          <w:rFonts w:ascii="Times New Roman" w:hAnsi="Times New Roman" w:cs="Times New Roman"/>
          <w:sz w:val="28"/>
          <w:szCs w:val="28"/>
        </w:rPr>
        <w:t>ского манифеста 17 октября 1905</w:t>
      </w:r>
      <w:r w:rsidRPr="00477853">
        <w:rPr>
          <w:rFonts w:ascii="Times New Roman" w:hAnsi="Times New Roman" w:cs="Times New Roman"/>
          <w:sz w:val="28"/>
          <w:szCs w:val="28"/>
        </w:rPr>
        <w:t>г</w:t>
      </w:r>
      <w:r w:rsidR="00C74F7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r w:rsidR="00B23BF4" w:rsidRPr="00477853">
        <w:rPr>
          <w:rFonts w:ascii="Times New Roman" w:hAnsi="Times New Roman" w:cs="Times New Roman"/>
          <w:sz w:val="28"/>
          <w:szCs w:val="28"/>
        </w:rPr>
        <w:t xml:space="preserve">прокатилась волна </w:t>
      </w:r>
      <w:r w:rsidR="00520CF1" w:rsidRPr="00477853">
        <w:rPr>
          <w:rFonts w:ascii="Times New Roman" w:hAnsi="Times New Roman" w:cs="Times New Roman"/>
          <w:sz w:val="28"/>
          <w:szCs w:val="28"/>
        </w:rPr>
        <w:t>мощных антиправительственных манифестаций евреев</w:t>
      </w:r>
      <w:r w:rsidR="006B4BF6">
        <w:rPr>
          <w:rFonts w:ascii="Times New Roman" w:hAnsi="Times New Roman" w:cs="Times New Roman"/>
          <w:sz w:val="28"/>
          <w:szCs w:val="28"/>
        </w:rPr>
        <w:t xml:space="preserve"> </w:t>
      </w:r>
      <w:r w:rsidR="00967B31">
        <w:rPr>
          <w:rFonts w:ascii="Times New Roman" w:hAnsi="Times New Roman" w:cs="Times New Roman"/>
          <w:sz w:val="28"/>
          <w:szCs w:val="28"/>
        </w:rPr>
        <w:t>-</w:t>
      </w:r>
      <w:r w:rsidR="006B4BF6">
        <w:rPr>
          <w:rFonts w:ascii="Times New Roman" w:hAnsi="Times New Roman" w:cs="Times New Roman"/>
          <w:sz w:val="28"/>
          <w:szCs w:val="28"/>
        </w:rPr>
        <w:t xml:space="preserve"> </w:t>
      </w:r>
      <w:r w:rsidR="00967B31">
        <w:rPr>
          <w:rFonts w:ascii="Times New Roman" w:hAnsi="Times New Roman" w:cs="Times New Roman"/>
          <w:sz w:val="28"/>
          <w:szCs w:val="28"/>
        </w:rPr>
        <w:t>«революционеров»</w:t>
      </w:r>
      <w:r w:rsidR="003178E7">
        <w:rPr>
          <w:rFonts w:ascii="Times New Roman" w:hAnsi="Times New Roman" w:cs="Times New Roman"/>
          <w:sz w:val="28"/>
          <w:szCs w:val="28"/>
        </w:rPr>
        <w:t>,</w:t>
      </w:r>
      <w:r w:rsidR="00967B31">
        <w:rPr>
          <w:rFonts w:ascii="Times New Roman" w:hAnsi="Times New Roman" w:cs="Times New Roman"/>
          <w:sz w:val="28"/>
          <w:szCs w:val="28"/>
        </w:rPr>
        <w:t xml:space="preserve"> которые</w:t>
      </w:r>
      <w:r w:rsidRPr="00477853">
        <w:rPr>
          <w:rFonts w:ascii="Times New Roman" w:hAnsi="Times New Roman" w:cs="Times New Roman"/>
          <w:sz w:val="28"/>
          <w:szCs w:val="28"/>
        </w:rPr>
        <w:t xml:space="preserve"> законч</w:t>
      </w:r>
      <w:r w:rsidR="00520CF1" w:rsidRPr="00477853">
        <w:rPr>
          <w:rFonts w:ascii="Times New Roman" w:hAnsi="Times New Roman" w:cs="Times New Roman"/>
          <w:sz w:val="28"/>
          <w:szCs w:val="28"/>
        </w:rPr>
        <w:t>илось еврейскими погромами</w:t>
      </w:r>
      <w:r w:rsidR="00967B31">
        <w:rPr>
          <w:rFonts w:ascii="Times New Roman" w:hAnsi="Times New Roman" w:cs="Times New Roman"/>
          <w:sz w:val="28"/>
          <w:szCs w:val="28"/>
        </w:rPr>
        <w:t xml:space="preserve"> в</w:t>
      </w:r>
      <w:r w:rsidR="00C74F71" w:rsidRPr="00477853">
        <w:rPr>
          <w:rFonts w:ascii="Times New Roman" w:hAnsi="Times New Roman" w:cs="Times New Roman"/>
          <w:sz w:val="28"/>
          <w:szCs w:val="28"/>
        </w:rPr>
        <w:t xml:space="preserve"> поддержку цар</w:t>
      </w:r>
      <w:r w:rsidR="00967B31">
        <w:rPr>
          <w:rFonts w:ascii="Times New Roman" w:hAnsi="Times New Roman" w:cs="Times New Roman"/>
          <w:sz w:val="28"/>
          <w:szCs w:val="28"/>
        </w:rPr>
        <w:t>я</w:t>
      </w:r>
      <w:r w:rsidR="00C74F71" w:rsidRPr="00477853">
        <w:rPr>
          <w:rFonts w:ascii="Times New Roman" w:hAnsi="Times New Roman" w:cs="Times New Roman"/>
          <w:sz w:val="28"/>
          <w:szCs w:val="28"/>
        </w:rPr>
        <w:t>.</w:t>
      </w:r>
    </w:p>
    <w:p w:rsidR="00967B31" w:rsidRDefault="00526341"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В сентябре 1904-го «Союз освобождения» направил в Париж на съезд революционных пар</w:t>
      </w:r>
      <w:r w:rsidR="00D269A1" w:rsidRPr="00477853">
        <w:rPr>
          <w:rFonts w:ascii="Times New Roman" w:hAnsi="Times New Roman" w:cs="Times New Roman"/>
          <w:sz w:val="28"/>
          <w:szCs w:val="28"/>
        </w:rPr>
        <w:t>тий своих представителей</w:t>
      </w:r>
      <w:r w:rsidR="00967B31">
        <w:rPr>
          <w:rFonts w:ascii="Times New Roman" w:hAnsi="Times New Roman" w:cs="Times New Roman"/>
          <w:sz w:val="28"/>
          <w:szCs w:val="28"/>
        </w:rPr>
        <w:t xml:space="preserve">, одним из которых был </w:t>
      </w:r>
      <w:r w:rsidRPr="00477853">
        <w:rPr>
          <w:rFonts w:ascii="Times New Roman" w:hAnsi="Times New Roman" w:cs="Times New Roman"/>
          <w:sz w:val="28"/>
          <w:szCs w:val="28"/>
        </w:rPr>
        <w:t>Азеф</w:t>
      </w:r>
      <w:r w:rsidR="00967B31">
        <w:rPr>
          <w:rFonts w:ascii="Times New Roman" w:hAnsi="Times New Roman" w:cs="Times New Roman"/>
          <w:sz w:val="28"/>
          <w:szCs w:val="28"/>
        </w:rPr>
        <w:t>.</w:t>
      </w:r>
    </w:p>
    <w:p w:rsidR="00350CA0" w:rsidRPr="00477853" w:rsidRDefault="00350CA0"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Монархию и страну в тот раз спасли ре</w:t>
      </w:r>
      <w:r w:rsidR="00AA7FC7">
        <w:rPr>
          <w:rFonts w:ascii="Times New Roman" w:hAnsi="Times New Roman" w:cs="Times New Roman"/>
          <w:sz w:val="28"/>
          <w:szCs w:val="28"/>
        </w:rPr>
        <w:t>акционные</w:t>
      </w:r>
      <w:r w:rsidRPr="00477853">
        <w:rPr>
          <w:rFonts w:ascii="Times New Roman" w:hAnsi="Times New Roman" w:cs="Times New Roman"/>
          <w:sz w:val="28"/>
          <w:szCs w:val="28"/>
        </w:rPr>
        <w:t xml:space="preserve"> действия министра внутренних дел Петра Дурново, который провел серию арестов.</w:t>
      </w:r>
    </w:p>
    <w:p w:rsidR="001C17AA" w:rsidRPr="00477853" w:rsidRDefault="00A0797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Премьер-министр Столыпин 1 июня 1907</w:t>
      </w:r>
      <w:r w:rsidR="00C74F71" w:rsidRPr="00477853">
        <w:rPr>
          <w:rFonts w:ascii="Times New Roman" w:hAnsi="Times New Roman" w:cs="Times New Roman"/>
          <w:sz w:val="28"/>
          <w:szCs w:val="28"/>
        </w:rPr>
        <w:t>г.</w:t>
      </w:r>
      <w:r w:rsidRPr="00477853">
        <w:rPr>
          <w:rFonts w:ascii="Times New Roman" w:hAnsi="Times New Roman" w:cs="Times New Roman"/>
          <w:sz w:val="28"/>
          <w:szCs w:val="28"/>
        </w:rPr>
        <w:t xml:space="preserve"> обвинил 55 депутатов в заговоре против царской семьи. Дума была распущена указом Николая II от 3 июня</w:t>
      </w:r>
      <w:r w:rsidR="00967B31">
        <w:rPr>
          <w:rFonts w:ascii="Times New Roman" w:hAnsi="Times New Roman" w:cs="Times New Roman"/>
          <w:sz w:val="28"/>
          <w:szCs w:val="28"/>
        </w:rPr>
        <w:t xml:space="preserve"> и опублико</w:t>
      </w:r>
      <w:r w:rsidRPr="00477853">
        <w:rPr>
          <w:rFonts w:ascii="Times New Roman" w:hAnsi="Times New Roman" w:cs="Times New Roman"/>
          <w:sz w:val="28"/>
          <w:szCs w:val="28"/>
        </w:rPr>
        <w:t>вано новое Положение о выборах в Думу</w:t>
      </w:r>
      <w:r w:rsidR="00DA5039" w:rsidRPr="00477853">
        <w:rPr>
          <w:rFonts w:ascii="Times New Roman" w:hAnsi="Times New Roman" w:cs="Times New Roman"/>
          <w:sz w:val="28"/>
          <w:szCs w:val="28"/>
        </w:rPr>
        <w:t xml:space="preserve">. </w:t>
      </w:r>
    </w:p>
    <w:p w:rsidR="00DA5039" w:rsidRPr="00477853" w:rsidRDefault="00967B3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сыновей </w:t>
      </w:r>
      <w:r w:rsidR="008A29BB" w:rsidRPr="00477853">
        <w:rPr>
          <w:rFonts w:ascii="Times New Roman" w:hAnsi="Times New Roman" w:cs="Times New Roman"/>
          <w:sz w:val="28"/>
          <w:szCs w:val="28"/>
        </w:rPr>
        <w:t xml:space="preserve"> </w:t>
      </w:r>
      <w:r>
        <w:rPr>
          <w:rFonts w:ascii="Times New Roman" w:hAnsi="Times New Roman" w:cs="Times New Roman"/>
          <w:sz w:val="28"/>
          <w:szCs w:val="28"/>
        </w:rPr>
        <w:t xml:space="preserve">Николая </w:t>
      </w:r>
      <w:r>
        <w:rPr>
          <w:rFonts w:ascii="Times New Roman" w:hAnsi="Times New Roman" w:cs="Times New Roman"/>
          <w:sz w:val="28"/>
          <w:szCs w:val="28"/>
          <w:lang w:val="en-US"/>
        </w:rPr>
        <w:t>I</w:t>
      </w:r>
      <w:r w:rsidRPr="005217A2">
        <w:rPr>
          <w:rFonts w:ascii="Times New Roman" w:hAnsi="Times New Roman" w:cs="Times New Roman"/>
          <w:sz w:val="28"/>
          <w:szCs w:val="28"/>
        </w:rPr>
        <w:t xml:space="preserve"> </w:t>
      </w:r>
      <w:r>
        <w:rPr>
          <w:rFonts w:ascii="Times New Roman" w:hAnsi="Times New Roman" w:cs="Times New Roman"/>
          <w:sz w:val="28"/>
          <w:szCs w:val="28"/>
        </w:rPr>
        <w:t>Александра, Константина, Николая, Михаила</w:t>
      </w:r>
      <w:r w:rsidR="005217A2">
        <w:rPr>
          <w:rFonts w:ascii="Times New Roman" w:hAnsi="Times New Roman" w:cs="Times New Roman"/>
          <w:sz w:val="28"/>
          <w:szCs w:val="28"/>
        </w:rPr>
        <w:t xml:space="preserve"> </w:t>
      </w:r>
      <w:r w:rsidR="00AA7FC7">
        <w:rPr>
          <w:rFonts w:ascii="Times New Roman" w:hAnsi="Times New Roman" w:cs="Times New Roman"/>
          <w:sz w:val="28"/>
          <w:szCs w:val="28"/>
        </w:rPr>
        <w:t>наследниками</w:t>
      </w:r>
      <w:r w:rsidR="001312C2" w:rsidRPr="00477853">
        <w:rPr>
          <w:rFonts w:ascii="Times New Roman" w:hAnsi="Times New Roman" w:cs="Times New Roman"/>
          <w:sz w:val="28"/>
          <w:szCs w:val="28"/>
        </w:rPr>
        <w:t xml:space="preserve"> </w:t>
      </w:r>
      <w:r w:rsidR="00AA7FC7">
        <w:rPr>
          <w:rFonts w:ascii="Times New Roman" w:hAnsi="Times New Roman" w:cs="Times New Roman"/>
          <w:sz w:val="28"/>
          <w:szCs w:val="28"/>
        </w:rPr>
        <w:t xml:space="preserve">престола </w:t>
      </w:r>
      <w:r>
        <w:rPr>
          <w:rFonts w:ascii="Times New Roman" w:hAnsi="Times New Roman" w:cs="Times New Roman"/>
          <w:sz w:val="28"/>
          <w:szCs w:val="28"/>
        </w:rPr>
        <w:t>после Николая</w:t>
      </w:r>
      <w:r w:rsidRPr="00477853">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A7FC7">
        <w:rPr>
          <w:rFonts w:ascii="Times New Roman" w:hAnsi="Times New Roman" w:cs="Times New Roman"/>
          <w:sz w:val="28"/>
          <w:szCs w:val="28"/>
        </w:rPr>
        <w:t>были</w:t>
      </w:r>
      <w:r w:rsidR="008A29BB" w:rsidRPr="00477853">
        <w:rPr>
          <w:rFonts w:ascii="Times New Roman" w:hAnsi="Times New Roman" w:cs="Times New Roman"/>
          <w:sz w:val="28"/>
          <w:szCs w:val="28"/>
        </w:rPr>
        <w:t>:</w:t>
      </w:r>
    </w:p>
    <w:p w:rsidR="006B65CA" w:rsidRPr="00477853" w:rsidRDefault="008B5D53" w:rsidP="006B4BF6">
      <w:pPr>
        <w:pStyle w:val="a7"/>
        <w:numPr>
          <w:ilvl w:val="0"/>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Александровичи</w:t>
      </w:r>
      <w:r>
        <w:rPr>
          <w:rFonts w:ascii="Times New Roman" w:hAnsi="Times New Roman" w:cs="Times New Roman"/>
          <w:sz w:val="28"/>
          <w:szCs w:val="28"/>
        </w:rPr>
        <w:t>, п</w:t>
      </w:r>
      <w:r w:rsidR="005217A2">
        <w:rPr>
          <w:rFonts w:ascii="Times New Roman" w:hAnsi="Times New Roman" w:cs="Times New Roman"/>
          <w:sz w:val="28"/>
          <w:szCs w:val="28"/>
        </w:rPr>
        <w:t xml:space="preserve">о линии </w:t>
      </w:r>
      <w:r w:rsidR="00D33BAC" w:rsidRPr="00477853">
        <w:rPr>
          <w:rFonts w:ascii="Times New Roman" w:hAnsi="Times New Roman" w:cs="Times New Roman"/>
          <w:sz w:val="28"/>
          <w:szCs w:val="28"/>
        </w:rPr>
        <w:t xml:space="preserve">Александра </w:t>
      </w:r>
      <w:r w:rsidR="00D33BAC" w:rsidRPr="00477853">
        <w:rPr>
          <w:rFonts w:ascii="Times New Roman" w:hAnsi="Times New Roman" w:cs="Times New Roman"/>
          <w:sz w:val="28"/>
          <w:szCs w:val="28"/>
          <w:lang w:val="en-US"/>
        </w:rPr>
        <w:t>II</w:t>
      </w:r>
      <w:r w:rsidR="00D33BAC" w:rsidRPr="00477853">
        <w:rPr>
          <w:rFonts w:ascii="Times New Roman" w:hAnsi="Times New Roman" w:cs="Times New Roman"/>
          <w:sz w:val="28"/>
          <w:szCs w:val="28"/>
        </w:rPr>
        <w:t xml:space="preserve"> (</w:t>
      </w:r>
      <w:r>
        <w:rPr>
          <w:rFonts w:ascii="Times New Roman" w:hAnsi="Times New Roman" w:cs="Times New Roman"/>
          <w:sz w:val="28"/>
          <w:szCs w:val="28"/>
        </w:rPr>
        <w:t>умер</w:t>
      </w:r>
      <w:r w:rsidR="00D33BAC" w:rsidRPr="00477853">
        <w:rPr>
          <w:rFonts w:ascii="Times New Roman" w:hAnsi="Times New Roman" w:cs="Times New Roman"/>
          <w:sz w:val="28"/>
          <w:szCs w:val="28"/>
        </w:rPr>
        <w:t>):</w:t>
      </w:r>
    </w:p>
    <w:p w:rsidR="006B65CA" w:rsidRPr="005217A2" w:rsidRDefault="005217A2" w:rsidP="006B4BF6">
      <w:pPr>
        <w:pStyle w:val="a7"/>
        <w:numPr>
          <w:ilvl w:val="1"/>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 </w:t>
      </w:r>
      <w:r>
        <w:rPr>
          <w:rFonts w:ascii="Times New Roman" w:hAnsi="Times New Roman" w:cs="Times New Roman"/>
          <w:sz w:val="28"/>
          <w:szCs w:val="28"/>
          <w:lang w:val="en-US"/>
        </w:rPr>
        <w:t>III</w:t>
      </w:r>
      <w:r w:rsidRPr="005217A2">
        <w:rPr>
          <w:rFonts w:ascii="Times New Roman" w:hAnsi="Times New Roman" w:cs="Times New Roman"/>
          <w:sz w:val="28"/>
          <w:szCs w:val="28"/>
        </w:rPr>
        <w:t xml:space="preserve"> (</w:t>
      </w:r>
      <w:r>
        <w:rPr>
          <w:rFonts w:ascii="Times New Roman" w:hAnsi="Times New Roman" w:cs="Times New Roman"/>
          <w:sz w:val="28"/>
          <w:szCs w:val="28"/>
        </w:rPr>
        <w:t xml:space="preserve">умер): внук - </w:t>
      </w:r>
      <w:r w:rsidR="00DA5039" w:rsidRPr="00477853">
        <w:rPr>
          <w:rFonts w:ascii="Times New Roman" w:hAnsi="Times New Roman" w:cs="Times New Roman"/>
          <w:sz w:val="28"/>
          <w:szCs w:val="28"/>
        </w:rPr>
        <w:t>Цес</w:t>
      </w:r>
      <w:r w:rsidR="00520CF1" w:rsidRPr="00477853">
        <w:rPr>
          <w:rFonts w:ascii="Times New Roman" w:hAnsi="Times New Roman" w:cs="Times New Roman"/>
          <w:sz w:val="28"/>
          <w:szCs w:val="28"/>
        </w:rPr>
        <w:t>аревич Алексей болен</w:t>
      </w:r>
      <w:r>
        <w:rPr>
          <w:rFonts w:ascii="Times New Roman" w:hAnsi="Times New Roman" w:cs="Times New Roman"/>
          <w:sz w:val="28"/>
          <w:szCs w:val="28"/>
        </w:rPr>
        <w:t xml:space="preserve"> гемофилией, несовершеннолетний и сын</w:t>
      </w:r>
      <w:r w:rsidR="006B65CA" w:rsidRPr="005217A2">
        <w:rPr>
          <w:rFonts w:ascii="Times New Roman" w:hAnsi="Times New Roman" w:cs="Times New Roman"/>
          <w:sz w:val="28"/>
          <w:szCs w:val="28"/>
        </w:rPr>
        <w:t xml:space="preserve"> </w:t>
      </w:r>
      <w:r w:rsidR="00DA5039" w:rsidRPr="005217A2">
        <w:rPr>
          <w:rFonts w:ascii="Times New Roman" w:hAnsi="Times New Roman" w:cs="Times New Roman"/>
          <w:sz w:val="28"/>
          <w:szCs w:val="28"/>
        </w:rPr>
        <w:t>Михаи</w:t>
      </w:r>
      <w:r w:rsidR="00D33BAC" w:rsidRPr="005217A2">
        <w:rPr>
          <w:rFonts w:ascii="Times New Roman" w:hAnsi="Times New Roman" w:cs="Times New Roman"/>
          <w:sz w:val="28"/>
          <w:szCs w:val="28"/>
        </w:rPr>
        <w:t>л заключил морганатический брак;</w:t>
      </w:r>
      <w:r w:rsidR="00DA5039" w:rsidRPr="005217A2">
        <w:rPr>
          <w:rFonts w:ascii="Times New Roman" w:hAnsi="Times New Roman" w:cs="Times New Roman"/>
          <w:sz w:val="28"/>
          <w:szCs w:val="28"/>
        </w:rPr>
        <w:t xml:space="preserve"> </w:t>
      </w:r>
    </w:p>
    <w:p w:rsidR="006B65CA" w:rsidRPr="00477853" w:rsidRDefault="006B65CA"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B47E6" w:rsidRPr="00477853">
        <w:rPr>
          <w:rFonts w:ascii="Times New Roman" w:hAnsi="Times New Roman" w:cs="Times New Roman"/>
          <w:sz w:val="28"/>
          <w:szCs w:val="28"/>
        </w:rPr>
        <w:t>Владимира Александровича</w:t>
      </w:r>
      <w:r w:rsidR="005217A2">
        <w:rPr>
          <w:rFonts w:ascii="Times New Roman" w:hAnsi="Times New Roman" w:cs="Times New Roman"/>
          <w:sz w:val="28"/>
          <w:szCs w:val="28"/>
        </w:rPr>
        <w:t xml:space="preserve"> (умер) его сыновья</w:t>
      </w:r>
      <w:r w:rsidR="00DB47E6" w:rsidRPr="00477853">
        <w:rPr>
          <w:rFonts w:ascii="Times New Roman" w:hAnsi="Times New Roman" w:cs="Times New Roman"/>
          <w:sz w:val="28"/>
          <w:szCs w:val="28"/>
        </w:rPr>
        <w:t>:</w:t>
      </w:r>
      <w:r w:rsidR="00DA5039" w:rsidRPr="00477853">
        <w:rPr>
          <w:rFonts w:ascii="Times New Roman" w:hAnsi="Times New Roman" w:cs="Times New Roman"/>
          <w:sz w:val="28"/>
          <w:szCs w:val="28"/>
        </w:rPr>
        <w:t xml:space="preserve"> Кирилл, Борис и Андрей. </w:t>
      </w:r>
      <w:r w:rsidR="00975DB3" w:rsidRPr="00477853">
        <w:rPr>
          <w:rFonts w:ascii="Times New Roman" w:hAnsi="Times New Roman" w:cs="Times New Roman"/>
          <w:sz w:val="28"/>
          <w:szCs w:val="28"/>
        </w:rPr>
        <w:t>И</w:t>
      </w:r>
      <w:r w:rsidR="00DA5039" w:rsidRPr="00477853">
        <w:rPr>
          <w:rFonts w:ascii="Times New Roman" w:hAnsi="Times New Roman" w:cs="Times New Roman"/>
          <w:sz w:val="28"/>
          <w:szCs w:val="28"/>
        </w:rPr>
        <w:t>х мать исповедовала лютеранст</w:t>
      </w:r>
      <w:r w:rsidR="00975DB3" w:rsidRPr="00477853">
        <w:rPr>
          <w:rFonts w:ascii="Times New Roman" w:hAnsi="Times New Roman" w:cs="Times New Roman"/>
          <w:sz w:val="28"/>
          <w:szCs w:val="28"/>
        </w:rPr>
        <w:t>во</w:t>
      </w:r>
      <w:r w:rsidR="00DB4CE5">
        <w:rPr>
          <w:rFonts w:ascii="Times New Roman" w:hAnsi="Times New Roman" w:cs="Times New Roman"/>
          <w:sz w:val="28"/>
          <w:szCs w:val="28"/>
        </w:rPr>
        <w:t xml:space="preserve"> (в  19</w:t>
      </w:r>
      <w:r w:rsidR="00E17B00" w:rsidRPr="00477853">
        <w:rPr>
          <w:rFonts w:ascii="Times New Roman" w:hAnsi="Times New Roman" w:cs="Times New Roman"/>
          <w:sz w:val="28"/>
          <w:szCs w:val="28"/>
        </w:rPr>
        <w:t xml:space="preserve">08 году их мать Мария Павловна </w:t>
      </w:r>
      <w:r w:rsidR="001312C2">
        <w:rPr>
          <w:rFonts w:ascii="Times New Roman" w:hAnsi="Times New Roman" w:cs="Times New Roman"/>
          <w:sz w:val="28"/>
          <w:szCs w:val="28"/>
        </w:rPr>
        <w:t>лютеранка</w:t>
      </w:r>
      <w:r w:rsidR="00E17B00" w:rsidRPr="00477853">
        <w:rPr>
          <w:rFonts w:ascii="Times New Roman" w:hAnsi="Times New Roman" w:cs="Times New Roman"/>
          <w:sz w:val="28"/>
          <w:szCs w:val="28"/>
        </w:rPr>
        <w:t>)</w:t>
      </w:r>
      <w:r w:rsidR="00975DB3" w:rsidRPr="00477853">
        <w:rPr>
          <w:rFonts w:ascii="Times New Roman" w:hAnsi="Times New Roman" w:cs="Times New Roman"/>
          <w:sz w:val="28"/>
          <w:szCs w:val="28"/>
        </w:rPr>
        <w:t xml:space="preserve">.  </w:t>
      </w:r>
      <w:r w:rsidR="00DA5039" w:rsidRPr="00477853">
        <w:rPr>
          <w:rFonts w:ascii="Times New Roman" w:hAnsi="Times New Roman" w:cs="Times New Roman"/>
          <w:sz w:val="28"/>
          <w:szCs w:val="28"/>
        </w:rPr>
        <w:t>Кирилл женился в нарушение православных канонов. Борис и Андрей вовсе не женаты (императ</w:t>
      </w:r>
      <w:r w:rsidR="00975DB3" w:rsidRPr="00477853">
        <w:rPr>
          <w:rFonts w:ascii="Times New Roman" w:hAnsi="Times New Roman" w:cs="Times New Roman"/>
          <w:sz w:val="28"/>
          <w:szCs w:val="28"/>
        </w:rPr>
        <w:t xml:space="preserve">ор должен быть женатым). </w:t>
      </w:r>
    </w:p>
    <w:p w:rsidR="006B65CA" w:rsidRPr="00477853" w:rsidRDefault="006B65CA"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Павел Александрович в морганатическом браке, но у него имеется сын Дмитрий от первого брака, который замешан в убийстве Распутина;</w:t>
      </w:r>
    </w:p>
    <w:p w:rsidR="00813FC4" w:rsidRPr="00477853" w:rsidRDefault="001312C2" w:rsidP="006B4BF6">
      <w:pPr>
        <w:pStyle w:val="a7"/>
        <w:numPr>
          <w:ilvl w:val="0"/>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Константиновичи</w:t>
      </w:r>
      <w:r>
        <w:rPr>
          <w:rFonts w:ascii="Times New Roman" w:hAnsi="Times New Roman" w:cs="Times New Roman"/>
          <w:sz w:val="28"/>
          <w:szCs w:val="28"/>
        </w:rPr>
        <w:t>,</w:t>
      </w:r>
      <w:r w:rsidRPr="00477853">
        <w:rPr>
          <w:rFonts w:ascii="Times New Roman" w:hAnsi="Times New Roman" w:cs="Times New Roman"/>
          <w:sz w:val="28"/>
          <w:szCs w:val="28"/>
        </w:rPr>
        <w:t xml:space="preserve"> </w:t>
      </w:r>
      <w:r>
        <w:rPr>
          <w:rFonts w:ascii="Times New Roman" w:hAnsi="Times New Roman" w:cs="Times New Roman"/>
          <w:sz w:val="28"/>
          <w:szCs w:val="28"/>
        </w:rPr>
        <w:t>п</w:t>
      </w:r>
      <w:r w:rsidR="00D33BAC" w:rsidRPr="00477853">
        <w:rPr>
          <w:rFonts w:ascii="Times New Roman" w:hAnsi="Times New Roman" w:cs="Times New Roman"/>
          <w:sz w:val="28"/>
          <w:szCs w:val="28"/>
        </w:rPr>
        <w:t xml:space="preserve">о линии </w:t>
      </w:r>
      <w:r w:rsidR="005217A2">
        <w:rPr>
          <w:rFonts w:ascii="Times New Roman" w:hAnsi="Times New Roman" w:cs="Times New Roman"/>
          <w:sz w:val="28"/>
          <w:szCs w:val="28"/>
        </w:rPr>
        <w:t xml:space="preserve">Константина Николаевича </w:t>
      </w:r>
      <w:r w:rsidR="005217A2" w:rsidRPr="005217A2">
        <w:rPr>
          <w:rFonts w:ascii="Times New Roman" w:hAnsi="Times New Roman" w:cs="Times New Roman"/>
          <w:sz w:val="28"/>
          <w:szCs w:val="28"/>
        </w:rPr>
        <w:t>(</w:t>
      </w:r>
      <w:r>
        <w:rPr>
          <w:rFonts w:ascii="Times New Roman" w:hAnsi="Times New Roman" w:cs="Times New Roman"/>
          <w:sz w:val="28"/>
          <w:szCs w:val="28"/>
        </w:rPr>
        <w:t>умер)</w:t>
      </w:r>
      <w:r w:rsidR="00813FC4" w:rsidRPr="00477853">
        <w:rPr>
          <w:rFonts w:ascii="Times New Roman" w:hAnsi="Times New Roman" w:cs="Times New Roman"/>
          <w:sz w:val="28"/>
          <w:szCs w:val="28"/>
        </w:rPr>
        <w:t xml:space="preserve">: </w:t>
      </w:r>
    </w:p>
    <w:p w:rsidR="006B65CA" w:rsidRPr="00477853" w:rsidRDefault="008B5D53" w:rsidP="006B4BF6">
      <w:pPr>
        <w:pStyle w:val="a7"/>
        <w:numPr>
          <w:ilvl w:val="1"/>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w:t>
      </w:r>
      <w:r w:rsidR="002A6AA6" w:rsidRPr="00477853">
        <w:rPr>
          <w:rFonts w:ascii="Times New Roman" w:hAnsi="Times New Roman" w:cs="Times New Roman"/>
          <w:sz w:val="28"/>
          <w:szCs w:val="28"/>
        </w:rPr>
        <w:t>ын Николай Константинович, в д</w:t>
      </w:r>
      <w:r w:rsidR="00460BD6" w:rsidRPr="00477853">
        <w:rPr>
          <w:rFonts w:ascii="Times New Roman" w:hAnsi="Times New Roman" w:cs="Times New Roman"/>
          <w:sz w:val="28"/>
          <w:szCs w:val="28"/>
        </w:rPr>
        <w:t xml:space="preserve">вух морганатических браках, </w:t>
      </w:r>
      <w:r w:rsidR="002A6AA6" w:rsidRPr="00477853">
        <w:rPr>
          <w:rFonts w:ascii="Times New Roman" w:hAnsi="Times New Roman" w:cs="Times New Roman"/>
          <w:sz w:val="28"/>
          <w:szCs w:val="28"/>
        </w:rPr>
        <w:t>сослан за кражу драг</w:t>
      </w:r>
      <w:r w:rsidR="00460BD6" w:rsidRPr="00477853">
        <w:rPr>
          <w:rFonts w:ascii="Times New Roman" w:hAnsi="Times New Roman" w:cs="Times New Roman"/>
          <w:sz w:val="28"/>
          <w:szCs w:val="28"/>
        </w:rPr>
        <w:t>оценностей и финансирование</w:t>
      </w:r>
      <w:r w:rsidR="002A6AA6" w:rsidRPr="00477853">
        <w:rPr>
          <w:rFonts w:ascii="Times New Roman" w:hAnsi="Times New Roman" w:cs="Times New Roman"/>
          <w:sz w:val="28"/>
          <w:szCs w:val="28"/>
        </w:rPr>
        <w:t xml:space="preserve"> «Народной воли»</w:t>
      </w:r>
      <w:r w:rsidR="00D33BAC" w:rsidRPr="00477853">
        <w:rPr>
          <w:rFonts w:ascii="Times New Roman" w:hAnsi="Times New Roman" w:cs="Times New Roman"/>
          <w:sz w:val="28"/>
          <w:szCs w:val="28"/>
        </w:rPr>
        <w:t>;</w:t>
      </w:r>
      <w:r w:rsidR="002A6AA6" w:rsidRPr="00477853">
        <w:rPr>
          <w:rFonts w:ascii="Times New Roman" w:hAnsi="Times New Roman" w:cs="Times New Roman"/>
          <w:sz w:val="28"/>
          <w:szCs w:val="28"/>
        </w:rPr>
        <w:t xml:space="preserve"> </w:t>
      </w:r>
    </w:p>
    <w:p w:rsidR="00813FC4" w:rsidRPr="00477853" w:rsidRDefault="008B5D53" w:rsidP="006B4BF6">
      <w:pPr>
        <w:pStyle w:val="a7"/>
        <w:numPr>
          <w:ilvl w:val="1"/>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С</w:t>
      </w:r>
      <w:r w:rsidR="006B65CA" w:rsidRPr="00477853">
        <w:rPr>
          <w:rFonts w:ascii="Times New Roman" w:hAnsi="Times New Roman" w:cs="Times New Roman"/>
          <w:sz w:val="28"/>
          <w:szCs w:val="28"/>
        </w:rPr>
        <w:t>ын Константин Константинович</w:t>
      </w:r>
      <w:r w:rsidR="00D33BAC" w:rsidRPr="00477853">
        <w:rPr>
          <w:rFonts w:ascii="Times New Roman" w:hAnsi="Times New Roman" w:cs="Times New Roman"/>
          <w:sz w:val="28"/>
          <w:szCs w:val="28"/>
        </w:rPr>
        <w:t xml:space="preserve"> (умер), е</w:t>
      </w:r>
      <w:r w:rsidR="006B65CA" w:rsidRPr="00477853">
        <w:rPr>
          <w:rFonts w:ascii="Times New Roman" w:hAnsi="Times New Roman" w:cs="Times New Roman"/>
          <w:sz w:val="28"/>
          <w:szCs w:val="28"/>
        </w:rPr>
        <w:t>го сыновья</w:t>
      </w:r>
      <w:r w:rsidR="00460BD6" w:rsidRPr="00477853">
        <w:rPr>
          <w:rFonts w:ascii="Times New Roman" w:hAnsi="Times New Roman" w:cs="Times New Roman"/>
          <w:sz w:val="28"/>
          <w:szCs w:val="28"/>
        </w:rPr>
        <w:t xml:space="preserve">: </w:t>
      </w:r>
      <w:r w:rsidR="00813FC4" w:rsidRPr="00477853">
        <w:rPr>
          <w:rFonts w:ascii="Times New Roman" w:hAnsi="Times New Roman" w:cs="Times New Roman"/>
          <w:sz w:val="28"/>
          <w:szCs w:val="28"/>
        </w:rPr>
        <w:t>Иоанн</w:t>
      </w:r>
      <w:r w:rsidR="006B65CA" w:rsidRPr="00477853">
        <w:rPr>
          <w:rFonts w:ascii="Times New Roman" w:hAnsi="Times New Roman" w:cs="Times New Roman"/>
          <w:sz w:val="28"/>
          <w:szCs w:val="28"/>
        </w:rPr>
        <w:t xml:space="preserve"> </w:t>
      </w:r>
      <w:r w:rsidR="00D33BAC" w:rsidRPr="00477853">
        <w:rPr>
          <w:rFonts w:ascii="Times New Roman" w:hAnsi="Times New Roman" w:cs="Times New Roman"/>
          <w:sz w:val="28"/>
          <w:szCs w:val="28"/>
        </w:rPr>
        <w:t>(</w:t>
      </w:r>
      <w:r w:rsidR="006B65CA" w:rsidRPr="00477853">
        <w:rPr>
          <w:rFonts w:ascii="Times New Roman" w:hAnsi="Times New Roman" w:cs="Times New Roman"/>
          <w:sz w:val="28"/>
          <w:szCs w:val="28"/>
        </w:rPr>
        <w:t>жена лютеранка</w:t>
      </w:r>
      <w:r w:rsidR="00D33BAC" w:rsidRPr="00477853">
        <w:rPr>
          <w:rFonts w:ascii="Times New Roman" w:hAnsi="Times New Roman" w:cs="Times New Roman"/>
          <w:sz w:val="28"/>
          <w:szCs w:val="28"/>
        </w:rPr>
        <w:t>)</w:t>
      </w:r>
      <w:r w:rsidR="00460BD6" w:rsidRPr="00477853">
        <w:rPr>
          <w:rFonts w:ascii="Times New Roman" w:hAnsi="Times New Roman" w:cs="Times New Roman"/>
          <w:sz w:val="28"/>
          <w:szCs w:val="28"/>
        </w:rPr>
        <w:t>; Г</w:t>
      </w:r>
      <w:r w:rsidR="00813FC4" w:rsidRPr="00477853">
        <w:rPr>
          <w:rFonts w:ascii="Times New Roman" w:hAnsi="Times New Roman" w:cs="Times New Roman"/>
          <w:sz w:val="28"/>
          <w:szCs w:val="28"/>
        </w:rPr>
        <w:t>авриил</w:t>
      </w:r>
      <w:r w:rsidR="006B65CA" w:rsidRPr="00477853">
        <w:rPr>
          <w:rFonts w:ascii="Times New Roman" w:hAnsi="Times New Roman" w:cs="Times New Roman"/>
          <w:sz w:val="28"/>
          <w:szCs w:val="28"/>
        </w:rPr>
        <w:t xml:space="preserve"> </w:t>
      </w:r>
      <w:r w:rsidR="00D33BAC" w:rsidRPr="00477853">
        <w:rPr>
          <w:rFonts w:ascii="Times New Roman" w:hAnsi="Times New Roman" w:cs="Times New Roman"/>
          <w:sz w:val="28"/>
          <w:szCs w:val="28"/>
        </w:rPr>
        <w:t>(</w:t>
      </w:r>
      <w:r w:rsidR="006B65CA" w:rsidRPr="00477853">
        <w:rPr>
          <w:rFonts w:ascii="Times New Roman" w:hAnsi="Times New Roman" w:cs="Times New Roman"/>
          <w:sz w:val="28"/>
          <w:szCs w:val="28"/>
        </w:rPr>
        <w:t>тайно обручен с балериной</w:t>
      </w:r>
      <w:r w:rsidR="00D33BAC" w:rsidRPr="00477853">
        <w:rPr>
          <w:rFonts w:ascii="Times New Roman" w:hAnsi="Times New Roman" w:cs="Times New Roman"/>
          <w:sz w:val="28"/>
          <w:szCs w:val="28"/>
        </w:rPr>
        <w:t>)</w:t>
      </w:r>
      <w:r w:rsidR="00460BD6" w:rsidRPr="00477853">
        <w:rPr>
          <w:rFonts w:ascii="Times New Roman" w:hAnsi="Times New Roman" w:cs="Times New Roman"/>
          <w:sz w:val="28"/>
          <w:szCs w:val="28"/>
        </w:rPr>
        <w:t xml:space="preserve">; </w:t>
      </w:r>
      <w:r w:rsidR="006B65CA" w:rsidRPr="00477853">
        <w:rPr>
          <w:rFonts w:ascii="Times New Roman" w:hAnsi="Times New Roman" w:cs="Times New Roman"/>
          <w:sz w:val="28"/>
          <w:szCs w:val="28"/>
        </w:rPr>
        <w:t xml:space="preserve">внук Константин </w:t>
      </w:r>
      <w:r w:rsidR="00D33BAC" w:rsidRPr="00477853">
        <w:rPr>
          <w:rFonts w:ascii="Times New Roman" w:hAnsi="Times New Roman" w:cs="Times New Roman"/>
          <w:sz w:val="28"/>
          <w:szCs w:val="28"/>
        </w:rPr>
        <w:t>(</w:t>
      </w:r>
      <w:r w:rsidR="006B65CA" w:rsidRPr="00477853">
        <w:rPr>
          <w:rFonts w:ascii="Times New Roman" w:hAnsi="Times New Roman" w:cs="Times New Roman"/>
          <w:sz w:val="28"/>
          <w:szCs w:val="28"/>
        </w:rPr>
        <w:t>не женат</w:t>
      </w:r>
      <w:r w:rsidR="00D33BAC" w:rsidRPr="00477853">
        <w:rPr>
          <w:rFonts w:ascii="Times New Roman" w:hAnsi="Times New Roman" w:cs="Times New Roman"/>
          <w:sz w:val="28"/>
          <w:szCs w:val="28"/>
        </w:rPr>
        <w:t>)</w:t>
      </w:r>
      <w:r w:rsidR="00460BD6" w:rsidRPr="00477853">
        <w:rPr>
          <w:rFonts w:ascii="Times New Roman" w:hAnsi="Times New Roman" w:cs="Times New Roman"/>
          <w:sz w:val="28"/>
          <w:szCs w:val="28"/>
        </w:rPr>
        <w:t xml:space="preserve">; </w:t>
      </w:r>
      <w:r w:rsidR="006B65CA" w:rsidRPr="00477853">
        <w:rPr>
          <w:rFonts w:ascii="Times New Roman" w:hAnsi="Times New Roman" w:cs="Times New Roman"/>
          <w:sz w:val="28"/>
          <w:szCs w:val="28"/>
        </w:rPr>
        <w:t xml:space="preserve">внук Игорь </w:t>
      </w:r>
      <w:r w:rsidR="00D33BAC" w:rsidRPr="00477853">
        <w:rPr>
          <w:rFonts w:ascii="Times New Roman" w:hAnsi="Times New Roman" w:cs="Times New Roman"/>
          <w:sz w:val="28"/>
          <w:szCs w:val="28"/>
        </w:rPr>
        <w:t>(</w:t>
      </w:r>
      <w:r w:rsidR="006B65CA" w:rsidRPr="00477853">
        <w:rPr>
          <w:rFonts w:ascii="Times New Roman" w:hAnsi="Times New Roman" w:cs="Times New Roman"/>
          <w:sz w:val="28"/>
          <w:szCs w:val="28"/>
        </w:rPr>
        <w:t>не женат</w:t>
      </w:r>
      <w:r w:rsidR="00D33BAC" w:rsidRPr="00477853">
        <w:rPr>
          <w:rFonts w:ascii="Times New Roman" w:hAnsi="Times New Roman" w:cs="Times New Roman"/>
          <w:sz w:val="28"/>
          <w:szCs w:val="28"/>
        </w:rPr>
        <w:t>)</w:t>
      </w:r>
      <w:r w:rsidR="00460BD6" w:rsidRPr="00477853">
        <w:rPr>
          <w:rFonts w:ascii="Times New Roman" w:hAnsi="Times New Roman" w:cs="Times New Roman"/>
          <w:sz w:val="28"/>
          <w:szCs w:val="28"/>
        </w:rPr>
        <w:t xml:space="preserve">; </w:t>
      </w:r>
      <w:r w:rsidR="006B65CA" w:rsidRPr="00477853">
        <w:rPr>
          <w:rFonts w:ascii="Times New Roman" w:hAnsi="Times New Roman" w:cs="Times New Roman"/>
          <w:sz w:val="28"/>
          <w:szCs w:val="28"/>
        </w:rPr>
        <w:t>внук Георгий несовершеннолетний</w:t>
      </w:r>
      <w:r w:rsidR="00D33BAC" w:rsidRPr="00477853">
        <w:rPr>
          <w:rFonts w:ascii="Times New Roman" w:hAnsi="Times New Roman" w:cs="Times New Roman"/>
          <w:sz w:val="28"/>
          <w:szCs w:val="28"/>
        </w:rPr>
        <w:t>.</w:t>
      </w:r>
    </w:p>
    <w:p w:rsidR="00813FC4" w:rsidRPr="00477853" w:rsidRDefault="008B5D53" w:rsidP="006B4BF6">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2.3 С</w:t>
      </w:r>
      <w:r w:rsidR="006B65CA" w:rsidRPr="00477853">
        <w:rPr>
          <w:rFonts w:ascii="Times New Roman" w:hAnsi="Times New Roman" w:cs="Times New Roman"/>
          <w:sz w:val="28"/>
          <w:szCs w:val="28"/>
        </w:rPr>
        <w:t>ын</w:t>
      </w:r>
      <w:r>
        <w:rPr>
          <w:rFonts w:ascii="Times New Roman" w:hAnsi="Times New Roman" w:cs="Times New Roman"/>
          <w:sz w:val="28"/>
          <w:szCs w:val="28"/>
        </w:rPr>
        <w:t xml:space="preserve"> Дмитрий Константинович</w:t>
      </w:r>
      <w:r w:rsidR="00813FC4" w:rsidRPr="00477853">
        <w:rPr>
          <w:rFonts w:ascii="Times New Roman" w:hAnsi="Times New Roman" w:cs="Times New Roman"/>
          <w:sz w:val="28"/>
          <w:szCs w:val="28"/>
        </w:rPr>
        <w:t xml:space="preserve"> </w:t>
      </w:r>
      <w:r>
        <w:rPr>
          <w:rFonts w:ascii="Times New Roman" w:hAnsi="Times New Roman" w:cs="Times New Roman"/>
          <w:sz w:val="28"/>
          <w:szCs w:val="28"/>
        </w:rPr>
        <w:t>не женат</w:t>
      </w:r>
      <w:r w:rsidR="00D33BAC" w:rsidRPr="00477853">
        <w:rPr>
          <w:rFonts w:ascii="Times New Roman" w:hAnsi="Times New Roman" w:cs="Times New Roman"/>
          <w:sz w:val="28"/>
          <w:szCs w:val="28"/>
        </w:rPr>
        <w:t>.</w:t>
      </w:r>
      <w:r w:rsidR="00813FC4" w:rsidRPr="00477853">
        <w:rPr>
          <w:rFonts w:ascii="Times New Roman" w:hAnsi="Times New Roman" w:cs="Times New Roman"/>
          <w:sz w:val="28"/>
          <w:szCs w:val="28"/>
        </w:rPr>
        <w:t xml:space="preserve"> </w:t>
      </w:r>
    </w:p>
    <w:p w:rsidR="00813FC4" w:rsidRPr="00477853" w:rsidRDefault="00813FC4" w:rsidP="006B4BF6">
      <w:pPr>
        <w:pStyle w:val="a7"/>
        <w:numPr>
          <w:ilvl w:val="0"/>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8B5D53" w:rsidRPr="00477853">
        <w:rPr>
          <w:rFonts w:ascii="Times New Roman" w:hAnsi="Times New Roman" w:cs="Times New Roman"/>
          <w:sz w:val="28"/>
          <w:szCs w:val="28"/>
        </w:rPr>
        <w:t>Николаевичи</w:t>
      </w:r>
      <w:r w:rsidR="008B5D53">
        <w:rPr>
          <w:rFonts w:ascii="Times New Roman" w:hAnsi="Times New Roman" w:cs="Times New Roman"/>
          <w:sz w:val="28"/>
          <w:szCs w:val="28"/>
        </w:rPr>
        <w:t>,</w:t>
      </w:r>
      <w:r w:rsidR="008B5D53" w:rsidRPr="00477853">
        <w:rPr>
          <w:rFonts w:ascii="Times New Roman" w:hAnsi="Times New Roman" w:cs="Times New Roman"/>
          <w:sz w:val="28"/>
          <w:szCs w:val="28"/>
        </w:rPr>
        <w:t xml:space="preserve"> </w:t>
      </w:r>
      <w:r w:rsidR="00D33BAC" w:rsidRPr="00477853">
        <w:rPr>
          <w:rFonts w:ascii="Times New Roman" w:hAnsi="Times New Roman" w:cs="Times New Roman"/>
          <w:sz w:val="28"/>
          <w:szCs w:val="28"/>
        </w:rPr>
        <w:t>по линии Николая Николаевича Старшего</w:t>
      </w:r>
      <w:r w:rsidR="007F250D" w:rsidRPr="00477853">
        <w:rPr>
          <w:rFonts w:ascii="Times New Roman" w:hAnsi="Times New Roman" w:cs="Times New Roman"/>
          <w:sz w:val="28"/>
          <w:szCs w:val="28"/>
        </w:rPr>
        <w:t xml:space="preserve"> </w:t>
      </w:r>
      <w:r w:rsidR="005217A2">
        <w:rPr>
          <w:rFonts w:ascii="Times New Roman" w:hAnsi="Times New Roman" w:cs="Times New Roman"/>
          <w:sz w:val="28"/>
          <w:szCs w:val="28"/>
        </w:rPr>
        <w:t>(</w:t>
      </w:r>
      <w:r w:rsidR="007F250D" w:rsidRPr="00477853">
        <w:rPr>
          <w:rFonts w:ascii="Times New Roman" w:hAnsi="Times New Roman" w:cs="Times New Roman"/>
          <w:sz w:val="28"/>
          <w:szCs w:val="28"/>
        </w:rPr>
        <w:t>умер</w:t>
      </w:r>
      <w:r w:rsidR="005217A2">
        <w:rPr>
          <w:rFonts w:ascii="Times New Roman" w:hAnsi="Times New Roman" w:cs="Times New Roman"/>
          <w:sz w:val="28"/>
          <w:szCs w:val="28"/>
        </w:rPr>
        <w:t>)</w:t>
      </w:r>
      <w:r w:rsidR="002A6AA6" w:rsidRPr="00477853">
        <w:rPr>
          <w:rFonts w:ascii="Times New Roman" w:hAnsi="Times New Roman" w:cs="Times New Roman"/>
          <w:sz w:val="28"/>
          <w:szCs w:val="28"/>
        </w:rPr>
        <w:t>:</w:t>
      </w:r>
    </w:p>
    <w:p w:rsidR="002A6AA6" w:rsidRPr="00477853" w:rsidRDefault="008B5D53" w:rsidP="006B4BF6">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3.1</w:t>
      </w:r>
      <w:r w:rsidR="002A6AA6" w:rsidRPr="00477853">
        <w:rPr>
          <w:rFonts w:ascii="Times New Roman" w:hAnsi="Times New Roman" w:cs="Times New Roman"/>
          <w:sz w:val="28"/>
          <w:szCs w:val="28"/>
        </w:rPr>
        <w:t xml:space="preserve"> Николай Ник</w:t>
      </w:r>
      <w:r w:rsidR="007F250D" w:rsidRPr="00477853">
        <w:rPr>
          <w:rFonts w:ascii="Times New Roman" w:hAnsi="Times New Roman" w:cs="Times New Roman"/>
          <w:sz w:val="28"/>
          <w:szCs w:val="28"/>
        </w:rPr>
        <w:t>олаевич (Младший) детей не имел;</w:t>
      </w:r>
    </w:p>
    <w:p w:rsidR="002A6AA6" w:rsidRPr="00477853" w:rsidRDefault="008B5D53" w:rsidP="006B4BF6">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3.2</w:t>
      </w:r>
      <w:r w:rsidR="002A6AA6" w:rsidRPr="00477853">
        <w:rPr>
          <w:rFonts w:ascii="Times New Roman" w:hAnsi="Times New Roman" w:cs="Times New Roman"/>
          <w:sz w:val="28"/>
          <w:szCs w:val="28"/>
        </w:rPr>
        <w:t xml:space="preserve"> Петр Николаевич </w:t>
      </w:r>
      <w:r w:rsidR="00460BD6" w:rsidRPr="00477853">
        <w:rPr>
          <w:rFonts w:ascii="Times New Roman" w:hAnsi="Times New Roman" w:cs="Times New Roman"/>
          <w:sz w:val="28"/>
          <w:szCs w:val="28"/>
        </w:rPr>
        <w:t>(</w:t>
      </w:r>
      <w:r w:rsidR="002A6AA6" w:rsidRPr="00477853">
        <w:rPr>
          <w:rFonts w:ascii="Times New Roman" w:hAnsi="Times New Roman" w:cs="Times New Roman"/>
          <w:sz w:val="28"/>
          <w:szCs w:val="28"/>
        </w:rPr>
        <w:t>сын Роман</w:t>
      </w:r>
      <w:r w:rsidR="007F250D" w:rsidRPr="00477853">
        <w:rPr>
          <w:rFonts w:ascii="Times New Roman" w:hAnsi="Times New Roman" w:cs="Times New Roman"/>
          <w:sz w:val="28"/>
          <w:szCs w:val="28"/>
        </w:rPr>
        <w:t xml:space="preserve"> не женат</w:t>
      </w:r>
      <w:r w:rsidR="00460BD6" w:rsidRPr="00477853">
        <w:rPr>
          <w:rFonts w:ascii="Times New Roman" w:hAnsi="Times New Roman" w:cs="Times New Roman"/>
          <w:sz w:val="28"/>
          <w:szCs w:val="28"/>
        </w:rPr>
        <w:t>)</w:t>
      </w:r>
      <w:r w:rsidR="007F250D" w:rsidRPr="00477853">
        <w:rPr>
          <w:rFonts w:ascii="Times New Roman" w:hAnsi="Times New Roman" w:cs="Times New Roman"/>
          <w:sz w:val="28"/>
          <w:szCs w:val="28"/>
        </w:rPr>
        <w:t>.</w:t>
      </w:r>
    </w:p>
    <w:p w:rsidR="00460BD6" w:rsidRPr="00477853" w:rsidRDefault="007F250D" w:rsidP="006B4BF6">
      <w:pPr>
        <w:pStyle w:val="a7"/>
        <w:numPr>
          <w:ilvl w:val="0"/>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По линии Михаила</w:t>
      </w:r>
      <w:r w:rsidR="005217A2">
        <w:rPr>
          <w:rFonts w:ascii="Times New Roman" w:hAnsi="Times New Roman" w:cs="Times New Roman"/>
          <w:sz w:val="28"/>
          <w:szCs w:val="28"/>
        </w:rPr>
        <w:t xml:space="preserve"> Николаевича</w:t>
      </w:r>
      <w:r w:rsidRPr="00477853">
        <w:rPr>
          <w:rFonts w:ascii="Times New Roman" w:hAnsi="Times New Roman" w:cs="Times New Roman"/>
          <w:sz w:val="28"/>
          <w:szCs w:val="28"/>
        </w:rPr>
        <w:t xml:space="preserve"> </w:t>
      </w:r>
      <w:r w:rsidR="005217A2">
        <w:rPr>
          <w:rFonts w:ascii="Times New Roman" w:hAnsi="Times New Roman" w:cs="Times New Roman"/>
          <w:sz w:val="28"/>
          <w:szCs w:val="28"/>
        </w:rPr>
        <w:t>(</w:t>
      </w:r>
      <w:r w:rsidRPr="00477853">
        <w:rPr>
          <w:rFonts w:ascii="Times New Roman" w:hAnsi="Times New Roman" w:cs="Times New Roman"/>
          <w:sz w:val="28"/>
          <w:szCs w:val="28"/>
        </w:rPr>
        <w:t>умер</w:t>
      </w:r>
      <w:r w:rsidR="005217A2">
        <w:rPr>
          <w:rFonts w:ascii="Times New Roman" w:hAnsi="Times New Roman" w:cs="Times New Roman"/>
          <w:sz w:val="28"/>
          <w:szCs w:val="28"/>
        </w:rPr>
        <w:t xml:space="preserve">), </w:t>
      </w:r>
      <w:r w:rsidRPr="00477853">
        <w:rPr>
          <w:rFonts w:ascii="Times New Roman" w:hAnsi="Times New Roman" w:cs="Times New Roman"/>
          <w:sz w:val="28"/>
          <w:szCs w:val="28"/>
        </w:rPr>
        <w:t>(</w:t>
      </w:r>
      <w:r w:rsidR="002A6AA6" w:rsidRPr="00477853">
        <w:rPr>
          <w:rFonts w:ascii="Times New Roman" w:hAnsi="Times New Roman" w:cs="Times New Roman"/>
          <w:sz w:val="28"/>
          <w:szCs w:val="28"/>
        </w:rPr>
        <w:t>Михайловичи</w:t>
      </w:r>
      <w:r w:rsidRPr="00477853">
        <w:rPr>
          <w:rFonts w:ascii="Times New Roman" w:hAnsi="Times New Roman" w:cs="Times New Roman"/>
          <w:sz w:val="28"/>
          <w:szCs w:val="28"/>
        </w:rPr>
        <w:t>)</w:t>
      </w:r>
      <w:r w:rsidR="00D031CF" w:rsidRPr="00477853">
        <w:rPr>
          <w:rFonts w:ascii="Times New Roman" w:hAnsi="Times New Roman" w:cs="Times New Roman"/>
          <w:sz w:val="28"/>
          <w:szCs w:val="28"/>
        </w:rPr>
        <w:t xml:space="preserve">: </w:t>
      </w:r>
    </w:p>
    <w:p w:rsidR="00460BD6" w:rsidRPr="00477853" w:rsidRDefault="00460BD6"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031CF" w:rsidRPr="00477853">
        <w:rPr>
          <w:rFonts w:ascii="Times New Roman" w:hAnsi="Times New Roman" w:cs="Times New Roman"/>
          <w:sz w:val="28"/>
          <w:szCs w:val="28"/>
        </w:rPr>
        <w:t>Николай был безд</w:t>
      </w:r>
      <w:r w:rsidR="007F250D" w:rsidRPr="00477853">
        <w:rPr>
          <w:rFonts w:ascii="Times New Roman" w:hAnsi="Times New Roman" w:cs="Times New Roman"/>
          <w:sz w:val="28"/>
          <w:szCs w:val="28"/>
        </w:rPr>
        <w:t>етным и не женатым;</w:t>
      </w:r>
      <w:r w:rsidR="00D031CF" w:rsidRPr="00477853">
        <w:rPr>
          <w:rFonts w:ascii="Times New Roman" w:hAnsi="Times New Roman" w:cs="Times New Roman"/>
          <w:sz w:val="28"/>
          <w:szCs w:val="28"/>
        </w:rPr>
        <w:t xml:space="preserve"> </w:t>
      </w:r>
    </w:p>
    <w:p w:rsidR="00460BD6" w:rsidRPr="00477853" w:rsidRDefault="00460BD6"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 </w:t>
      </w:r>
      <w:r w:rsidR="00D031CF" w:rsidRPr="00477853">
        <w:rPr>
          <w:rFonts w:ascii="Times New Roman" w:hAnsi="Times New Roman" w:cs="Times New Roman"/>
          <w:sz w:val="28"/>
          <w:szCs w:val="28"/>
        </w:rPr>
        <w:t>Михаил Михайлович (Миш-Миш) в морга</w:t>
      </w:r>
      <w:r w:rsidRPr="00477853">
        <w:rPr>
          <w:rFonts w:ascii="Times New Roman" w:hAnsi="Times New Roman" w:cs="Times New Roman"/>
          <w:sz w:val="28"/>
          <w:szCs w:val="28"/>
        </w:rPr>
        <w:t>натическом браке</w:t>
      </w:r>
      <w:r w:rsidR="007F250D" w:rsidRPr="00477853">
        <w:rPr>
          <w:rFonts w:ascii="Times New Roman" w:hAnsi="Times New Roman" w:cs="Times New Roman"/>
          <w:sz w:val="28"/>
          <w:szCs w:val="28"/>
        </w:rPr>
        <w:t>,</w:t>
      </w:r>
      <w:r w:rsidRPr="00477853">
        <w:rPr>
          <w:rFonts w:ascii="Times New Roman" w:hAnsi="Times New Roman" w:cs="Times New Roman"/>
          <w:sz w:val="28"/>
          <w:szCs w:val="28"/>
        </w:rPr>
        <w:t xml:space="preserve"> детей не</w:t>
      </w:r>
      <w:r w:rsidR="006B4BF6">
        <w:rPr>
          <w:rFonts w:ascii="Times New Roman" w:hAnsi="Times New Roman" w:cs="Times New Roman"/>
          <w:sz w:val="28"/>
          <w:szCs w:val="28"/>
        </w:rPr>
        <w:t>т</w:t>
      </w:r>
      <w:r w:rsidR="007F250D" w:rsidRPr="00477853">
        <w:rPr>
          <w:rFonts w:ascii="Times New Roman" w:hAnsi="Times New Roman" w:cs="Times New Roman"/>
          <w:sz w:val="28"/>
          <w:szCs w:val="28"/>
        </w:rPr>
        <w:t>;</w:t>
      </w:r>
    </w:p>
    <w:p w:rsidR="00460BD6" w:rsidRPr="00477853" w:rsidRDefault="00460BD6"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031CF" w:rsidRPr="00477853">
        <w:rPr>
          <w:rFonts w:ascii="Times New Roman" w:hAnsi="Times New Roman" w:cs="Times New Roman"/>
          <w:sz w:val="28"/>
          <w:szCs w:val="28"/>
        </w:rPr>
        <w:t>Г</w:t>
      </w:r>
      <w:r w:rsidRPr="00477853">
        <w:rPr>
          <w:rFonts w:ascii="Times New Roman" w:hAnsi="Times New Roman" w:cs="Times New Roman"/>
          <w:sz w:val="28"/>
          <w:szCs w:val="28"/>
        </w:rPr>
        <w:t>еоргий Михайлович имел дочерей</w:t>
      </w:r>
      <w:r w:rsidR="007F250D"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460BD6" w:rsidRPr="00477853" w:rsidRDefault="00460BD6"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031CF" w:rsidRPr="00477853">
        <w:rPr>
          <w:rFonts w:ascii="Times New Roman" w:hAnsi="Times New Roman" w:cs="Times New Roman"/>
          <w:sz w:val="28"/>
          <w:szCs w:val="28"/>
        </w:rPr>
        <w:t xml:space="preserve">Александр Михайлович </w:t>
      </w:r>
      <w:r w:rsidR="006B4BF6">
        <w:rPr>
          <w:rFonts w:ascii="Times New Roman" w:hAnsi="Times New Roman" w:cs="Times New Roman"/>
          <w:sz w:val="28"/>
          <w:szCs w:val="28"/>
        </w:rPr>
        <w:t>(Сандро) имел шесть</w:t>
      </w:r>
      <w:r w:rsidRPr="00477853">
        <w:rPr>
          <w:rFonts w:ascii="Times New Roman" w:hAnsi="Times New Roman" w:cs="Times New Roman"/>
          <w:sz w:val="28"/>
          <w:szCs w:val="28"/>
        </w:rPr>
        <w:t xml:space="preserve"> сыно</w:t>
      </w:r>
      <w:r w:rsidR="007F250D" w:rsidRPr="00477853">
        <w:rPr>
          <w:rFonts w:ascii="Times New Roman" w:hAnsi="Times New Roman" w:cs="Times New Roman"/>
          <w:sz w:val="28"/>
          <w:szCs w:val="28"/>
        </w:rPr>
        <w:t>вей</w:t>
      </w:r>
      <w:r w:rsidR="008B5D53" w:rsidRPr="008B5D53">
        <w:rPr>
          <w:rFonts w:ascii="Times New Roman" w:hAnsi="Times New Roman" w:cs="Times New Roman"/>
          <w:sz w:val="28"/>
          <w:szCs w:val="28"/>
        </w:rPr>
        <w:t xml:space="preserve"> </w:t>
      </w:r>
      <w:r w:rsidR="008B5D53" w:rsidRPr="00477853">
        <w:rPr>
          <w:rFonts w:ascii="Times New Roman" w:hAnsi="Times New Roman" w:cs="Times New Roman"/>
          <w:sz w:val="28"/>
          <w:szCs w:val="28"/>
        </w:rPr>
        <w:t>не женатых</w:t>
      </w:r>
      <w:r w:rsidR="007F250D" w:rsidRPr="00477853">
        <w:rPr>
          <w:rFonts w:ascii="Times New Roman" w:hAnsi="Times New Roman" w:cs="Times New Roman"/>
          <w:sz w:val="28"/>
          <w:szCs w:val="28"/>
        </w:rPr>
        <w:t>;</w:t>
      </w:r>
    </w:p>
    <w:p w:rsidR="002A6AA6" w:rsidRPr="00477853" w:rsidRDefault="00460BD6" w:rsidP="006B4BF6">
      <w:pPr>
        <w:pStyle w:val="a7"/>
        <w:numPr>
          <w:ilvl w:val="1"/>
          <w:numId w:val="10"/>
        </w:numPr>
        <w:spacing w:after="0" w:line="360" w:lineRule="auto"/>
        <w:ind w:left="0" w:firstLine="0"/>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031CF" w:rsidRPr="00477853">
        <w:rPr>
          <w:rFonts w:ascii="Times New Roman" w:hAnsi="Times New Roman" w:cs="Times New Roman"/>
          <w:sz w:val="28"/>
          <w:szCs w:val="28"/>
        </w:rPr>
        <w:t>Сергей никогда не был женат, сожительствовал с Кшесинской.</w:t>
      </w:r>
    </w:p>
    <w:p w:rsidR="000D42CE" w:rsidRDefault="00697AFA"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1916 году Николай Михайлович </w:t>
      </w:r>
      <w:r w:rsidR="000D42CE">
        <w:rPr>
          <w:rFonts w:ascii="Times New Roman" w:hAnsi="Times New Roman" w:cs="Times New Roman"/>
          <w:sz w:val="28"/>
          <w:szCs w:val="28"/>
        </w:rPr>
        <w:t>решил</w:t>
      </w:r>
      <w:r w:rsidRPr="00477853">
        <w:rPr>
          <w:rFonts w:ascii="Times New Roman" w:hAnsi="Times New Roman" w:cs="Times New Roman"/>
          <w:sz w:val="28"/>
          <w:szCs w:val="28"/>
        </w:rPr>
        <w:t xml:space="preserve"> готовить будущую мирную конференцию. Царь не спорил, но</w:t>
      </w:r>
      <w:r w:rsidR="000D42CE">
        <w:rPr>
          <w:rFonts w:ascii="Times New Roman" w:hAnsi="Times New Roman" w:cs="Times New Roman"/>
          <w:sz w:val="28"/>
          <w:szCs w:val="28"/>
        </w:rPr>
        <w:t xml:space="preserve"> никакого официального поста тому не дал</w:t>
      </w:r>
      <w:r w:rsidRPr="00477853">
        <w:rPr>
          <w:rFonts w:ascii="Times New Roman" w:hAnsi="Times New Roman" w:cs="Times New Roman"/>
          <w:sz w:val="28"/>
          <w:szCs w:val="28"/>
        </w:rPr>
        <w:t xml:space="preserve">. </w:t>
      </w:r>
      <w:r w:rsidR="00ED5055" w:rsidRPr="00477853">
        <w:rPr>
          <w:rFonts w:ascii="Times New Roman" w:hAnsi="Times New Roman" w:cs="Times New Roman"/>
          <w:sz w:val="28"/>
          <w:szCs w:val="28"/>
        </w:rPr>
        <w:t>Оскорб</w:t>
      </w:r>
      <w:r w:rsidR="000D42CE">
        <w:rPr>
          <w:rFonts w:ascii="Times New Roman" w:hAnsi="Times New Roman" w:cs="Times New Roman"/>
          <w:sz w:val="28"/>
          <w:szCs w:val="28"/>
        </w:rPr>
        <w:t>ленный Николай Михайлович</w:t>
      </w:r>
      <w:r w:rsidR="00ED5055" w:rsidRPr="00477853">
        <w:rPr>
          <w:rFonts w:ascii="Times New Roman" w:hAnsi="Times New Roman" w:cs="Times New Roman"/>
          <w:sz w:val="28"/>
          <w:szCs w:val="28"/>
        </w:rPr>
        <w:t xml:space="preserve"> стал обвинять </w:t>
      </w:r>
      <w:r w:rsidR="0011638C" w:rsidRPr="00477853">
        <w:rPr>
          <w:rFonts w:ascii="Times New Roman" w:hAnsi="Times New Roman" w:cs="Times New Roman"/>
          <w:sz w:val="28"/>
          <w:szCs w:val="28"/>
        </w:rPr>
        <w:t xml:space="preserve">Императрицу Александру Федоровну </w:t>
      </w:r>
      <w:r w:rsidR="00ED5055" w:rsidRPr="00477853">
        <w:rPr>
          <w:rFonts w:ascii="Times New Roman" w:hAnsi="Times New Roman" w:cs="Times New Roman"/>
          <w:sz w:val="28"/>
          <w:szCs w:val="28"/>
        </w:rPr>
        <w:t xml:space="preserve">в симпатиях </w:t>
      </w:r>
      <w:r w:rsidR="0011638C" w:rsidRPr="00477853">
        <w:rPr>
          <w:rFonts w:ascii="Times New Roman" w:hAnsi="Times New Roman" w:cs="Times New Roman"/>
          <w:sz w:val="28"/>
          <w:szCs w:val="28"/>
        </w:rPr>
        <w:t xml:space="preserve">к </w:t>
      </w:r>
      <w:r w:rsidR="00ED5055" w:rsidRPr="00477853">
        <w:rPr>
          <w:rFonts w:ascii="Times New Roman" w:hAnsi="Times New Roman" w:cs="Times New Roman"/>
          <w:sz w:val="28"/>
          <w:szCs w:val="28"/>
        </w:rPr>
        <w:t>немцам. Николай Михайлович пользовался особым</w:t>
      </w:r>
      <w:r w:rsidR="0011638C" w:rsidRPr="00477853">
        <w:rPr>
          <w:rFonts w:ascii="Times New Roman" w:hAnsi="Times New Roman" w:cs="Times New Roman"/>
          <w:sz w:val="28"/>
          <w:szCs w:val="28"/>
        </w:rPr>
        <w:t xml:space="preserve"> отношением у вдовствующей  и</w:t>
      </w:r>
      <w:r w:rsidR="00ED5055" w:rsidRPr="00477853">
        <w:rPr>
          <w:rFonts w:ascii="Times New Roman" w:hAnsi="Times New Roman" w:cs="Times New Roman"/>
          <w:sz w:val="28"/>
          <w:szCs w:val="28"/>
        </w:rPr>
        <w:t xml:space="preserve">мператрицы, являясь главным источником информации. С лета 16-го великий князь </w:t>
      </w:r>
      <w:r w:rsidR="0011638C" w:rsidRPr="00477853">
        <w:rPr>
          <w:rFonts w:ascii="Times New Roman" w:hAnsi="Times New Roman" w:cs="Times New Roman"/>
          <w:sz w:val="28"/>
          <w:szCs w:val="28"/>
        </w:rPr>
        <w:t>распускает слу</w:t>
      </w:r>
      <w:r w:rsidR="00ED5055" w:rsidRPr="00477853">
        <w:rPr>
          <w:rFonts w:ascii="Times New Roman" w:hAnsi="Times New Roman" w:cs="Times New Roman"/>
          <w:sz w:val="28"/>
          <w:szCs w:val="28"/>
        </w:rPr>
        <w:t>хи о</w:t>
      </w:r>
      <w:r w:rsidR="000D42CE">
        <w:rPr>
          <w:rFonts w:ascii="Times New Roman" w:hAnsi="Times New Roman" w:cs="Times New Roman"/>
          <w:sz w:val="28"/>
          <w:szCs w:val="28"/>
        </w:rPr>
        <w:t>б</w:t>
      </w:r>
      <w:r w:rsidR="00ED5055" w:rsidRPr="00477853">
        <w:rPr>
          <w:rFonts w:ascii="Times New Roman" w:hAnsi="Times New Roman" w:cs="Times New Roman"/>
          <w:sz w:val="28"/>
          <w:szCs w:val="28"/>
        </w:rPr>
        <w:t xml:space="preserve"> </w:t>
      </w:r>
      <w:r w:rsidR="000D42CE">
        <w:rPr>
          <w:rFonts w:ascii="Times New Roman" w:hAnsi="Times New Roman" w:cs="Times New Roman"/>
          <w:sz w:val="28"/>
          <w:szCs w:val="28"/>
        </w:rPr>
        <w:t>Александре Федоровне</w:t>
      </w:r>
      <w:r w:rsidR="00ED5055" w:rsidRPr="00477853">
        <w:rPr>
          <w:rFonts w:ascii="Times New Roman" w:hAnsi="Times New Roman" w:cs="Times New Roman"/>
          <w:sz w:val="28"/>
          <w:szCs w:val="28"/>
        </w:rPr>
        <w:t xml:space="preserve">. Особенность великокняжеской </w:t>
      </w:r>
      <w:r w:rsidR="000D42CE">
        <w:rPr>
          <w:rFonts w:ascii="Times New Roman" w:hAnsi="Times New Roman" w:cs="Times New Roman"/>
          <w:sz w:val="28"/>
          <w:szCs w:val="28"/>
        </w:rPr>
        <w:t>фронды</w:t>
      </w:r>
      <w:r w:rsidR="00ED5055" w:rsidRPr="00477853">
        <w:rPr>
          <w:rFonts w:ascii="Times New Roman" w:hAnsi="Times New Roman" w:cs="Times New Roman"/>
          <w:sz w:val="28"/>
          <w:szCs w:val="28"/>
        </w:rPr>
        <w:t xml:space="preserve"> –</w:t>
      </w:r>
      <w:r w:rsidR="000D42CE">
        <w:rPr>
          <w:rFonts w:ascii="Times New Roman" w:hAnsi="Times New Roman" w:cs="Times New Roman"/>
          <w:sz w:val="28"/>
          <w:szCs w:val="28"/>
        </w:rPr>
        <w:t xml:space="preserve"> выдумывать слухи, а потом верить в них</w:t>
      </w:r>
      <w:r w:rsidR="00ED5055" w:rsidRPr="00477853">
        <w:rPr>
          <w:rFonts w:ascii="Times New Roman" w:hAnsi="Times New Roman" w:cs="Times New Roman"/>
          <w:sz w:val="28"/>
          <w:szCs w:val="28"/>
        </w:rPr>
        <w:t xml:space="preserve">. </w:t>
      </w:r>
      <w:r w:rsidR="001458B7" w:rsidRPr="00477853">
        <w:rPr>
          <w:rFonts w:ascii="Times New Roman" w:hAnsi="Times New Roman" w:cs="Times New Roman"/>
          <w:sz w:val="28"/>
          <w:szCs w:val="28"/>
        </w:rPr>
        <w:t>В октябре 16-го еще одна обида Михайловичам, Александр Михайлович получил отказ расформировать эскадру, успе</w:t>
      </w:r>
      <w:r w:rsidR="00460BD6" w:rsidRPr="00477853">
        <w:rPr>
          <w:rFonts w:ascii="Times New Roman" w:hAnsi="Times New Roman" w:cs="Times New Roman"/>
          <w:sz w:val="28"/>
          <w:szCs w:val="28"/>
        </w:rPr>
        <w:t>шно бомбившую немецкие позиции</w:t>
      </w:r>
      <w:r w:rsidR="00BE5976" w:rsidRPr="00477853">
        <w:rPr>
          <w:rFonts w:ascii="Times New Roman" w:hAnsi="Times New Roman" w:cs="Times New Roman"/>
          <w:sz w:val="28"/>
          <w:szCs w:val="28"/>
        </w:rPr>
        <w:t>. Михаил Михай</w:t>
      </w:r>
      <w:r w:rsidR="001458B7" w:rsidRPr="00477853">
        <w:rPr>
          <w:rFonts w:ascii="Times New Roman" w:hAnsi="Times New Roman" w:cs="Times New Roman"/>
          <w:sz w:val="28"/>
          <w:szCs w:val="28"/>
        </w:rPr>
        <w:t xml:space="preserve">лович тоже </w:t>
      </w:r>
      <w:r w:rsidR="000D42CE">
        <w:rPr>
          <w:rFonts w:ascii="Times New Roman" w:hAnsi="Times New Roman" w:cs="Times New Roman"/>
          <w:sz w:val="28"/>
          <w:szCs w:val="28"/>
        </w:rPr>
        <w:t xml:space="preserve">решил </w:t>
      </w:r>
      <w:r w:rsidR="001458B7" w:rsidRPr="00477853">
        <w:rPr>
          <w:rFonts w:ascii="Times New Roman" w:hAnsi="Times New Roman" w:cs="Times New Roman"/>
          <w:sz w:val="28"/>
          <w:szCs w:val="28"/>
        </w:rPr>
        <w:t>«для пользы дела» возглавить военные заку</w:t>
      </w:r>
      <w:r w:rsidR="000D42CE">
        <w:rPr>
          <w:rFonts w:ascii="Times New Roman" w:hAnsi="Times New Roman" w:cs="Times New Roman"/>
          <w:sz w:val="28"/>
          <w:szCs w:val="28"/>
        </w:rPr>
        <w:t>пки и</w:t>
      </w:r>
      <w:r w:rsidR="00460BD6" w:rsidRPr="00477853">
        <w:rPr>
          <w:rFonts w:ascii="Times New Roman" w:hAnsi="Times New Roman" w:cs="Times New Roman"/>
          <w:sz w:val="28"/>
          <w:szCs w:val="28"/>
        </w:rPr>
        <w:t xml:space="preserve"> переводить золото</w:t>
      </w:r>
      <w:r w:rsidR="000D42CE">
        <w:rPr>
          <w:rFonts w:ascii="Times New Roman" w:hAnsi="Times New Roman" w:cs="Times New Roman"/>
          <w:sz w:val="28"/>
          <w:szCs w:val="28"/>
        </w:rPr>
        <w:t xml:space="preserve"> в Англию. Отказы привели к тому, что у</w:t>
      </w:r>
      <w:r w:rsidR="001458B7" w:rsidRPr="00477853">
        <w:rPr>
          <w:rFonts w:ascii="Times New Roman" w:hAnsi="Times New Roman" w:cs="Times New Roman"/>
          <w:sz w:val="28"/>
          <w:szCs w:val="28"/>
        </w:rPr>
        <w:t xml:space="preserve"> Николая </w:t>
      </w:r>
      <w:r w:rsidR="0011638C" w:rsidRPr="00477853">
        <w:rPr>
          <w:rFonts w:ascii="Times New Roman" w:hAnsi="Times New Roman" w:cs="Times New Roman"/>
          <w:sz w:val="28"/>
          <w:szCs w:val="28"/>
        </w:rPr>
        <w:t>II</w:t>
      </w:r>
      <w:r w:rsidR="001458B7" w:rsidRPr="00477853">
        <w:rPr>
          <w:rFonts w:ascii="Times New Roman" w:hAnsi="Times New Roman" w:cs="Times New Roman"/>
          <w:sz w:val="28"/>
          <w:szCs w:val="28"/>
        </w:rPr>
        <w:t xml:space="preserve"> и его жены на конец 1916-го года испортились отношения со всеми родственниками. </w:t>
      </w:r>
    </w:p>
    <w:p w:rsidR="00EC7539" w:rsidRDefault="00EC7539"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C7539">
        <w:rPr>
          <w:rFonts w:ascii="Times New Roman" w:hAnsi="Times New Roman" w:cs="Times New Roman"/>
          <w:sz w:val="28"/>
          <w:szCs w:val="28"/>
        </w:rPr>
        <w:t xml:space="preserve">еликий князь Сергей Михайлович лоббировал Путиловский завод. Коррупционная схема на заводе Сергея Михайловича </w:t>
      </w:r>
      <w:r>
        <w:rPr>
          <w:rFonts w:ascii="Times New Roman" w:hAnsi="Times New Roman" w:cs="Times New Roman"/>
          <w:sz w:val="28"/>
          <w:szCs w:val="28"/>
        </w:rPr>
        <w:t>была проста. Он получал</w:t>
      </w:r>
      <w:r w:rsidRPr="00EC7539">
        <w:rPr>
          <w:rFonts w:ascii="Times New Roman" w:hAnsi="Times New Roman" w:cs="Times New Roman"/>
          <w:sz w:val="28"/>
          <w:szCs w:val="28"/>
        </w:rPr>
        <w:t xml:space="preserve"> «</w:t>
      </w:r>
      <w:r w:rsidR="00967B31">
        <w:rPr>
          <w:rFonts w:ascii="Times New Roman" w:hAnsi="Times New Roman" w:cs="Times New Roman"/>
          <w:sz w:val="28"/>
          <w:szCs w:val="28"/>
        </w:rPr>
        <w:t>взятки</w:t>
      </w:r>
      <w:r w:rsidRPr="00EC7539">
        <w:rPr>
          <w:rFonts w:ascii="Times New Roman" w:hAnsi="Times New Roman" w:cs="Times New Roman"/>
          <w:sz w:val="28"/>
          <w:szCs w:val="28"/>
        </w:rPr>
        <w:t>» от французов, которые поставляли некачеств</w:t>
      </w:r>
      <w:r>
        <w:rPr>
          <w:rFonts w:ascii="Times New Roman" w:hAnsi="Times New Roman" w:cs="Times New Roman"/>
          <w:sz w:val="28"/>
          <w:szCs w:val="28"/>
        </w:rPr>
        <w:t>енную продукцию, заказы</w:t>
      </w:r>
      <w:r w:rsidRPr="00EC7539">
        <w:rPr>
          <w:rFonts w:ascii="Times New Roman" w:hAnsi="Times New Roman" w:cs="Times New Roman"/>
          <w:sz w:val="28"/>
          <w:szCs w:val="28"/>
        </w:rPr>
        <w:t xml:space="preserve"> шли исключительно на Путиловский завод. Остальные отечественные заводы оставались без заказов.</w:t>
      </w:r>
      <w:r>
        <w:rPr>
          <w:rFonts w:ascii="Times New Roman" w:hAnsi="Times New Roman" w:cs="Times New Roman"/>
          <w:sz w:val="28"/>
          <w:szCs w:val="28"/>
        </w:rPr>
        <w:t xml:space="preserve"> И это в годы войны!</w:t>
      </w:r>
    </w:p>
    <w:p w:rsidR="001458B7" w:rsidRPr="00477853" w:rsidRDefault="001458B7"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Надо признать, что рабочие </w:t>
      </w:r>
      <w:r w:rsidR="0011638C" w:rsidRPr="00477853">
        <w:rPr>
          <w:rFonts w:ascii="Times New Roman" w:hAnsi="Times New Roman" w:cs="Times New Roman"/>
          <w:sz w:val="28"/>
          <w:szCs w:val="28"/>
        </w:rPr>
        <w:t>тогда жили достаточно хорошо</w:t>
      </w:r>
      <w:r w:rsidR="000D42CE">
        <w:rPr>
          <w:rFonts w:ascii="Times New Roman" w:hAnsi="Times New Roman" w:cs="Times New Roman"/>
          <w:sz w:val="28"/>
          <w:szCs w:val="28"/>
        </w:rPr>
        <w:t xml:space="preserve"> по сравнению с последним десятилетием ХХ века</w:t>
      </w:r>
      <w:r w:rsidR="00EC7539">
        <w:rPr>
          <w:rFonts w:ascii="Times New Roman" w:hAnsi="Times New Roman" w:cs="Times New Roman"/>
          <w:sz w:val="28"/>
          <w:szCs w:val="28"/>
        </w:rPr>
        <w:t>, но н</w:t>
      </w:r>
      <w:r w:rsidR="000D42CE">
        <w:rPr>
          <w:rFonts w:ascii="Times New Roman" w:hAnsi="Times New Roman" w:cs="Times New Roman"/>
          <w:sz w:val="28"/>
          <w:szCs w:val="28"/>
        </w:rPr>
        <w:t xml:space="preserve">ачались перебои с </w:t>
      </w:r>
      <w:r w:rsidRPr="00477853">
        <w:rPr>
          <w:rFonts w:ascii="Times New Roman" w:hAnsi="Times New Roman" w:cs="Times New Roman"/>
          <w:sz w:val="28"/>
          <w:szCs w:val="28"/>
        </w:rPr>
        <w:t>хлеб</w:t>
      </w:r>
      <w:r w:rsidR="000D42CE">
        <w:rPr>
          <w:rFonts w:ascii="Times New Roman" w:hAnsi="Times New Roman" w:cs="Times New Roman"/>
          <w:sz w:val="28"/>
          <w:szCs w:val="28"/>
        </w:rPr>
        <w:t xml:space="preserve">ом. В стране хлеб был, но </w:t>
      </w:r>
      <w:r w:rsidR="00EC7539">
        <w:rPr>
          <w:rFonts w:ascii="Times New Roman" w:hAnsi="Times New Roman" w:cs="Times New Roman"/>
          <w:sz w:val="28"/>
          <w:szCs w:val="28"/>
        </w:rPr>
        <w:t>были трудности с доставкой его</w:t>
      </w:r>
      <w:r w:rsidRPr="00477853">
        <w:rPr>
          <w:rFonts w:ascii="Times New Roman" w:hAnsi="Times New Roman" w:cs="Times New Roman"/>
          <w:sz w:val="28"/>
          <w:szCs w:val="28"/>
        </w:rPr>
        <w:t xml:space="preserve"> в города. В </w:t>
      </w:r>
      <w:r w:rsidR="000D42CE">
        <w:rPr>
          <w:rFonts w:ascii="Times New Roman" w:hAnsi="Times New Roman" w:cs="Times New Roman"/>
          <w:sz w:val="28"/>
          <w:szCs w:val="28"/>
        </w:rPr>
        <w:t xml:space="preserve"> </w:t>
      </w:r>
      <w:r w:rsidRPr="00477853">
        <w:rPr>
          <w:rFonts w:ascii="Times New Roman" w:hAnsi="Times New Roman" w:cs="Times New Roman"/>
          <w:sz w:val="28"/>
          <w:szCs w:val="28"/>
        </w:rPr>
        <w:t xml:space="preserve">связи с войной случился топливный кризис, встали железные дороги. </w:t>
      </w:r>
      <w:r w:rsidR="000D42CE">
        <w:rPr>
          <w:rFonts w:ascii="Times New Roman" w:hAnsi="Times New Roman" w:cs="Times New Roman"/>
          <w:sz w:val="28"/>
          <w:szCs w:val="28"/>
        </w:rPr>
        <w:t>Проблема</w:t>
      </w:r>
      <w:r w:rsidR="000D42CE" w:rsidRPr="00477853">
        <w:rPr>
          <w:rFonts w:ascii="Times New Roman" w:hAnsi="Times New Roman" w:cs="Times New Roman"/>
          <w:sz w:val="28"/>
          <w:szCs w:val="28"/>
        </w:rPr>
        <w:t xml:space="preserve"> с хлебом </w:t>
      </w:r>
      <w:r w:rsidR="000D42CE">
        <w:rPr>
          <w:rFonts w:ascii="Times New Roman" w:hAnsi="Times New Roman" w:cs="Times New Roman"/>
          <w:sz w:val="28"/>
          <w:szCs w:val="28"/>
        </w:rPr>
        <w:t>решалась о</w:t>
      </w:r>
      <w:r w:rsidR="008D61BC" w:rsidRPr="00477853">
        <w:rPr>
          <w:rFonts w:ascii="Times New Roman" w:hAnsi="Times New Roman" w:cs="Times New Roman"/>
          <w:sz w:val="28"/>
          <w:szCs w:val="28"/>
        </w:rPr>
        <w:t>кончание</w:t>
      </w:r>
      <w:r w:rsidR="000D42CE">
        <w:rPr>
          <w:rFonts w:ascii="Times New Roman" w:hAnsi="Times New Roman" w:cs="Times New Roman"/>
          <w:sz w:val="28"/>
          <w:szCs w:val="28"/>
        </w:rPr>
        <w:t>м</w:t>
      </w:r>
      <w:r w:rsidR="008D61BC" w:rsidRPr="00477853">
        <w:rPr>
          <w:rFonts w:ascii="Times New Roman" w:hAnsi="Times New Roman" w:cs="Times New Roman"/>
          <w:sz w:val="28"/>
          <w:szCs w:val="28"/>
        </w:rPr>
        <w:t xml:space="preserve"> войны</w:t>
      </w:r>
      <w:r w:rsidR="000D42CE">
        <w:rPr>
          <w:rFonts w:ascii="Times New Roman" w:hAnsi="Times New Roman" w:cs="Times New Roman"/>
          <w:sz w:val="28"/>
          <w:szCs w:val="28"/>
        </w:rPr>
        <w:t xml:space="preserve">. </w:t>
      </w:r>
      <w:r w:rsidRPr="00477853">
        <w:rPr>
          <w:rFonts w:ascii="Times New Roman" w:hAnsi="Times New Roman" w:cs="Times New Roman"/>
          <w:sz w:val="28"/>
          <w:szCs w:val="28"/>
        </w:rPr>
        <w:t>Но</w:t>
      </w:r>
      <w:r w:rsidR="008D61BC" w:rsidRPr="00477853">
        <w:rPr>
          <w:rFonts w:ascii="Times New Roman" w:hAnsi="Times New Roman" w:cs="Times New Roman"/>
          <w:sz w:val="28"/>
          <w:szCs w:val="28"/>
        </w:rPr>
        <w:t xml:space="preserve"> главная </w:t>
      </w:r>
      <w:r w:rsidRPr="00477853">
        <w:rPr>
          <w:rFonts w:ascii="Times New Roman" w:hAnsi="Times New Roman" w:cs="Times New Roman"/>
          <w:sz w:val="28"/>
          <w:szCs w:val="28"/>
        </w:rPr>
        <w:t>претензия</w:t>
      </w:r>
      <w:r w:rsidR="008D61BC" w:rsidRPr="00477853">
        <w:rPr>
          <w:rFonts w:ascii="Times New Roman" w:hAnsi="Times New Roman" w:cs="Times New Roman"/>
          <w:sz w:val="28"/>
          <w:szCs w:val="28"/>
        </w:rPr>
        <w:t xml:space="preserve"> оппозиции</w:t>
      </w:r>
      <w:r w:rsidRPr="00477853">
        <w:rPr>
          <w:rFonts w:ascii="Times New Roman" w:hAnsi="Times New Roman" w:cs="Times New Roman"/>
          <w:sz w:val="28"/>
          <w:szCs w:val="28"/>
        </w:rPr>
        <w:t xml:space="preserve"> – царь собирается заключить мир. </w:t>
      </w:r>
      <w:r w:rsidR="000D42CE">
        <w:rPr>
          <w:rFonts w:ascii="Times New Roman" w:hAnsi="Times New Roman" w:cs="Times New Roman"/>
          <w:sz w:val="28"/>
          <w:szCs w:val="28"/>
        </w:rPr>
        <w:t>М</w:t>
      </w:r>
      <w:r w:rsidR="008D61BC" w:rsidRPr="00477853">
        <w:rPr>
          <w:rFonts w:ascii="Times New Roman" w:hAnsi="Times New Roman" w:cs="Times New Roman"/>
          <w:sz w:val="28"/>
          <w:szCs w:val="28"/>
        </w:rPr>
        <w:t>иф</w:t>
      </w:r>
      <w:r w:rsidRPr="00477853">
        <w:rPr>
          <w:rFonts w:ascii="Times New Roman" w:hAnsi="Times New Roman" w:cs="Times New Roman"/>
          <w:sz w:val="28"/>
          <w:szCs w:val="28"/>
        </w:rPr>
        <w:t xml:space="preserve"> о готовности Николая II к сепаратному миру перекоче</w:t>
      </w:r>
      <w:r w:rsidR="008D61BC" w:rsidRPr="00477853">
        <w:rPr>
          <w:rFonts w:ascii="Times New Roman" w:hAnsi="Times New Roman" w:cs="Times New Roman"/>
          <w:sz w:val="28"/>
          <w:szCs w:val="28"/>
        </w:rPr>
        <w:t>вала в советскую историю. Д</w:t>
      </w:r>
      <w:r w:rsidRPr="00477853">
        <w:rPr>
          <w:rFonts w:ascii="Times New Roman" w:hAnsi="Times New Roman" w:cs="Times New Roman"/>
          <w:sz w:val="28"/>
          <w:szCs w:val="28"/>
        </w:rPr>
        <w:t xml:space="preserve">оказательств </w:t>
      </w:r>
      <w:r w:rsidR="008D61BC" w:rsidRPr="00477853">
        <w:rPr>
          <w:rFonts w:ascii="Times New Roman" w:hAnsi="Times New Roman" w:cs="Times New Roman"/>
          <w:sz w:val="28"/>
          <w:szCs w:val="28"/>
        </w:rPr>
        <w:t xml:space="preserve">этого </w:t>
      </w:r>
      <w:r w:rsidRPr="00477853">
        <w:rPr>
          <w:rFonts w:ascii="Times New Roman" w:hAnsi="Times New Roman" w:cs="Times New Roman"/>
          <w:sz w:val="28"/>
          <w:szCs w:val="28"/>
        </w:rPr>
        <w:t xml:space="preserve">нет. Николай II несколько раз получал предложения от немцев заключить </w:t>
      </w:r>
      <w:r w:rsidRPr="00477853">
        <w:rPr>
          <w:rFonts w:ascii="Times New Roman" w:hAnsi="Times New Roman" w:cs="Times New Roman"/>
          <w:sz w:val="28"/>
          <w:szCs w:val="28"/>
        </w:rPr>
        <w:lastRenderedPageBreak/>
        <w:t>мир, но каждый</w:t>
      </w:r>
      <w:r w:rsidR="008D61BC" w:rsidRPr="00477853">
        <w:rPr>
          <w:rFonts w:ascii="Times New Roman" w:hAnsi="Times New Roman" w:cs="Times New Roman"/>
          <w:sz w:val="28"/>
          <w:szCs w:val="28"/>
        </w:rPr>
        <w:t xml:space="preserve"> раз с негодованием их отвергал и </w:t>
      </w:r>
      <w:r w:rsidR="0011638C" w:rsidRPr="00477853">
        <w:rPr>
          <w:rFonts w:ascii="Times New Roman" w:hAnsi="Times New Roman" w:cs="Times New Roman"/>
          <w:sz w:val="28"/>
          <w:szCs w:val="28"/>
        </w:rPr>
        <w:t xml:space="preserve">возможно </w:t>
      </w:r>
      <w:r w:rsidR="008D61BC" w:rsidRPr="00477853">
        <w:rPr>
          <w:rFonts w:ascii="Times New Roman" w:hAnsi="Times New Roman" w:cs="Times New Roman"/>
          <w:sz w:val="28"/>
          <w:szCs w:val="28"/>
        </w:rPr>
        <w:t>напрасно. Большевики в нач</w:t>
      </w:r>
      <w:r w:rsidR="002E4AF4" w:rsidRPr="00477853">
        <w:rPr>
          <w:rFonts w:ascii="Times New Roman" w:hAnsi="Times New Roman" w:cs="Times New Roman"/>
          <w:sz w:val="28"/>
          <w:szCs w:val="28"/>
        </w:rPr>
        <w:t>але 1918-го года, заключив</w:t>
      </w:r>
      <w:r w:rsidR="008D61BC" w:rsidRPr="00477853">
        <w:rPr>
          <w:rFonts w:ascii="Times New Roman" w:hAnsi="Times New Roman" w:cs="Times New Roman"/>
          <w:sz w:val="28"/>
          <w:szCs w:val="28"/>
        </w:rPr>
        <w:t xml:space="preserve"> сепаратный договор, </w:t>
      </w:r>
      <w:r w:rsidR="0011638C" w:rsidRPr="00477853">
        <w:rPr>
          <w:rFonts w:ascii="Times New Roman" w:hAnsi="Times New Roman" w:cs="Times New Roman"/>
          <w:sz w:val="28"/>
          <w:szCs w:val="28"/>
        </w:rPr>
        <w:t xml:space="preserve"> </w:t>
      </w:r>
      <w:r w:rsidR="002E4AF4" w:rsidRPr="00477853">
        <w:rPr>
          <w:rFonts w:ascii="Times New Roman" w:hAnsi="Times New Roman" w:cs="Times New Roman"/>
          <w:sz w:val="28"/>
          <w:szCs w:val="28"/>
        </w:rPr>
        <w:t xml:space="preserve"> провозгласили</w:t>
      </w:r>
      <w:r w:rsidR="00BE5976" w:rsidRPr="00477853">
        <w:rPr>
          <w:rFonts w:ascii="Times New Roman" w:hAnsi="Times New Roman" w:cs="Times New Roman"/>
          <w:sz w:val="28"/>
          <w:szCs w:val="28"/>
        </w:rPr>
        <w:t xml:space="preserve"> мир </w:t>
      </w:r>
      <w:r w:rsidR="002E4AF4" w:rsidRPr="00477853">
        <w:rPr>
          <w:rFonts w:ascii="Times New Roman" w:hAnsi="Times New Roman" w:cs="Times New Roman"/>
          <w:sz w:val="28"/>
          <w:szCs w:val="28"/>
        </w:rPr>
        <w:t xml:space="preserve">и </w:t>
      </w:r>
      <w:r w:rsidR="00BE5976" w:rsidRPr="00477853">
        <w:rPr>
          <w:rFonts w:ascii="Times New Roman" w:hAnsi="Times New Roman" w:cs="Times New Roman"/>
          <w:sz w:val="28"/>
          <w:szCs w:val="28"/>
        </w:rPr>
        <w:t>получили поддержку народа</w:t>
      </w:r>
      <w:r w:rsidR="008D61BC" w:rsidRPr="00477853">
        <w:rPr>
          <w:rFonts w:ascii="Times New Roman" w:hAnsi="Times New Roman" w:cs="Times New Roman"/>
          <w:sz w:val="28"/>
          <w:szCs w:val="28"/>
        </w:rPr>
        <w:t>.</w:t>
      </w:r>
    </w:p>
    <w:p w:rsidR="009640E4" w:rsidRPr="00477853" w:rsidRDefault="00967B31"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F2C28" w:rsidRPr="00477853">
        <w:rPr>
          <w:rFonts w:ascii="Times New Roman" w:hAnsi="Times New Roman" w:cs="Times New Roman"/>
          <w:sz w:val="28"/>
          <w:szCs w:val="28"/>
        </w:rPr>
        <w:t>Палей</w:t>
      </w:r>
      <w:r w:rsidR="002E22B8">
        <w:rPr>
          <w:rFonts w:ascii="Times New Roman" w:hAnsi="Times New Roman" w:cs="Times New Roman"/>
          <w:sz w:val="28"/>
          <w:szCs w:val="28"/>
        </w:rPr>
        <w:t xml:space="preserve"> писала:</w:t>
      </w:r>
      <w:r w:rsidR="002E22B8" w:rsidRPr="002E22B8">
        <w:t xml:space="preserve"> </w:t>
      </w:r>
      <w:r w:rsidR="002E22B8">
        <w:t>«</w:t>
      </w:r>
      <w:r w:rsidR="002E22B8" w:rsidRPr="002E22B8">
        <w:rPr>
          <w:rFonts w:ascii="Times New Roman" w:hAnsi="Times New Roman" w:cs="Times New Roman"/>
          <w:sz w:val="28"/>
          <w:szCs w:val="28"/>
        </w:rPr>
        <w:t>Революционная пропаганда в запасных полках усиливалась с каждым днем. Английское посольство по приказу ЛлойД-Джорджа сделалось очагом пропаганды. Либералы, кн. Львов, Милюков, Родзянко, Маклаков, Гучков и др., находились там постоянно. Именно в английском посольстве и было решено оставить законные средства и стать на путь революции. Надо сказать, что во всем этом английский посол в Петрограде сэр Джордж Бьюкенен утолял личную злобу</w:t>
      </w:r>
      <w:r w:rsidR="002E22B8">
        <w:rPr>
          <w:rFonts w:ascii="Times New Roman" w:hAnsi="Times New Roman" w:cs="Times New Roman"/>
          <w:sz w:val="28"/>
          <w:szCs w:val="28"/>
        </w:rPr>
        <w:t>»</w:t>
      </w:r>
      <w:r w:rsidR="008A29BB" w:rsidRPr="00477853">
        <w:rPr>
          <w:rStyle w:val="af3"/>
          <w:rFonts w:ascii="Times New Roman" w:hAnsi="Times New Roman" w:cs="Times New Roman"/>
          <w:sz w:val="28"/>
          <w:szCs w:val="28"/>
        </w:rPr>
        <w:footnoteReference w:id="17"/>
      </w:r>
      <w:r w:rsidR="009640E4" w:rsidRPr="00477853">
        <w:rPr>
          <w:rFonts w:ascii="Times New Roman" w:hAnsi="Times New Roman" w:cs="Times New Roman"/>
          <w:sz w:val="28"/>
          <w:szCs w:val="28"/>
        </w:rPr>
        <w:t>.</w:t>
      </w:r>
    </w:p>
    <w:p w:rsidR="002E4AF4" w:rsidRPr="00477853" w:rsidRDefault="009640E4"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Очередная сессия Государственной думы </w:t>
      </w:r>
      <w:r w:rsidRPr="00477853">
        <w:rPr>
          <w:rFonts w:ascii="Times New Roman" w:hAnsi="Times New Roman" w:cs="Times New Roman"/>
          <w:sz w:val="28"/>
          <w:szCs w:val="28"/>
          <w:lang w:val="en-US"/>
        </w:rPr>
        <w:t>IV</w:t>
      </w:r>
      <w:r w:rsidRPr="00477853">
        <w:rPr>
          <w:rFonts w:ascii="Times New Roman" w:hAnsi="Times New Roman" w:cs="Times New Roman"/>
          <w:sz w:val="28"/>
          <w:szCs w:val="28"/>
        </w:rPr>
        <w:t xml:space="preserve"> соз</w:t>
      </w:r>
      <w:r w:rsidR="002E22B8">
        <w:rPr>
          <w:rFonts w:ascii="Times New Roman" w:hAnsi="Times New Roman" w:cs="Times New Roman"/>
          <w:sz w:val="28"/>
          <w:szCs w:val="28"/>
        </w:rPr>
        <w:t>ыва открылась 1 ноября 1916г.  в условиях, когда</w:t>
      </w:r>
      <w:r w:rsidR="002E4AF4" w:rsidRPr="00477853">
        <w:rPr>
          <w:rFonts w:ascii="Times New Roman" w:hAnsi="Times New Roman" w:cs="Times New Roman"/>
          <w:sz w:val="28"/>
          <w:szCs w:val="28"/>
        </w:rPr>
        <w:t xml:space="preserve"> </w:t>
      </w:r>
      <w:r w:rsidR="008A29BB" w:rsidRPr="00477853">
        <w:rPr>
          <w:rFonts w:ascii="Times New Roman" w:hAnsi="Times New Roman" w:cs="Times New Roman"/>
          <w:sz w:val="28"/>
          <w:szCs w:val="28"/>
        </w:rPr>
        <w:t xml:space="preserve">царем проведена </w:t>
      </w:r>
      <w:r w:rsidR="002E4AF4" w:rsidRPr="00477853">
        <w:rPr>
          <w:rFonts w:ascii="Times New Roman" w:hAnsi="Times New Roman" w:cs="Times New Roman"/>
          <w:sz w:val="28"/>
          <w:szCs w:val="28"/>
        </w:rPr>
        <w:t>ревизия ряда банков, в том числе Русско-Азиатского, причем отчеты чиновников «представляли собой по существу обвинительное заключение против банков».</w:t>
      </w:r>
    </w:p>
    <w:p w:rsidR="00BE5976" w:rsidRPr="00477853" w:rsidRDefault="002E4AF4"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Алексей Путилов, глава финансово-промышленной группы Русско-Азиатского банка находился в опале.</w:t>
      </w:r>
      <w:r w:rsidR="00EC7539">
        <w:rPr>
          <w:rFonts w:ascii="Times New Roman" w:hAnsi="Times New Roman" w:cs="Times New Roman"/>
          <w:sz w:val="28"/>
          <w:szCs w:val="28"/>
        </w:rPr>
        <w:t xml:space="preserve"> </w:t>
      </w:r>
      <w:r w:rsidR="00BE5976" w:rsidRPr="00477853">
        <w:rPr>
          <w:rFonts w:ascii="Times New Roman" w:hAnsi="Times New Roman" w:cs="Times New Roman"/>
          <w:sz w:val="28"/>
          <w:szCs w:val="28"/>
        </w:rPr>
        <w:t xml:space="preserve">В годы войны правительство </w:t>
      </w:r>
      <w:r w:rsidR="008A29BB" w:rsidRPr="00477853">
        <w:rPr>
          <w:rFonts w:ascii="Times New Roman" w:hAnsi="Times New Roman" w:cs="Times New Roman"/>
          <w:sz w:val="28"/>
          <w:szCs w:val="28"/>
        </w:rPr>
        <w:t xml:space="preserve">царя </w:t>
      </w:r>
      <w:r w:rsidR="00F97CEA" w:rsidRPr="00477853">
        <w:rPr>
          <w:rFonts w:ascii="Times New Roman" w:hAnsi="Times New Roman" w:cs="Times New Roman"/>
          <w:sz w:val="28"/>
          <w:szCs w:val="28"/>
        </w:rPr>
        <w:t xml:space="preserve">национализировало </w:t>
      </w:r>
      <w:r w:rsidRPr="00477853">
        <w:rPr>
          <w:rFonts w:ascii="Times New Roman" w:hAnsi="Times New Roman" w:cs="Times New Roman"/>
          <w:sz w:val="28"/>
          <w:szCs w:val="28"/>
        </w:rPr>
        <w:t>заводы: Путиловский</w:t>
      </w:r>
      <w:r w:rsidR="00F97CEA"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б. Беккер, </w:t>
      </w:r>
      <w:r w:rsidR="00F97CEA" w:rsidRPr="00477853">
        <w:rPr>
          <w:rFonts w:ascii="Times New Roman" w:hAnsi="Times New Roman" w:cs="Times New Roman"/>
          <w:sz w:val="28"/>
          <w:szCs w:val="28"/>
        </w:rPr>
        <w:t>Поссел</w:t>
      </w:r>
      <w:r w:rsidRPr="00477853">
        <w:rPr>
          <w:rFonts w:ascii="Times New Roman" w:hAnsi="Times New Roman" w:cs="Times New Roman"/>
          <w:sz w:val="28"/>
          <w:szCs w:val="28"/>
        </w:rPr>
        <w:t>я, Владимирский пороховой</w:t>
      </w:r>
      <w:r w:rsidR="00EC7539">
        <w:rPr>
          <w:rFonts w:ascii="Times New Roman" w:hAnsi="Times New Roman" w:cs="Times New Roman"/>
          <w:sz w:val="28"/>
          <w:szCs w:val="28"/>
        </w:rPr>
        <w:t>. Это вызывало недовольство</w:t>
      </w:r>
      <w:r w:rsidR="00E17B00" w:rsidRPr="00477853">
        <w:rPr>
          <w:rFonts w:ascii="Times New Roman" w:hAnsi="Times New Roman" w:cs="Times New Roman"/>
          <w:sz w:val="28"/>
          <w:szCs w:val="28"/>
        </w:rPr>
        <w:t xml:space="preserve"> промышленников и капиталистов</w:t>
      </w:r>
      <w:r w:rsidR="008A29BB" w:rsidRPr="00477853">
        <w:rPr>
          <w:rStyle w:val="af3"/>
          <w:rFonts w:ascii="Times New Roman" w:hAnsi="Times New Roman" w:cs="Times New Roman"/>
          <w:sz w:val="28"/>
          <w:szCs w:val="28"/>
        </w:rPr>
        <w:footnoteReference w:id="18"/>
      </w:r>
      <w:r w:rsidR="00F97CEA"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C374A1" w:rsidRPr="00477853" w:rsidRDefault="00C374A1"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Из дневника французского посла </w:t>
      </w:r>
      <w:r w:rsidR="002E4AF4" w:rsidRPr="00477853">
        <w:rPr>
          <w:rFonts w:ascii="Times New Roman" w:hAnsi="Times New Roman" w:cs="Times New Roman"/>
          <w:sz w:val="28"/>
          <w:szCs w:val="28"/>
        </w:rPr>
        <w:t>Палеолога:</w:t>
      </w:r>
      <w:r w:rsidRPr="00477853">
        <w:rPr>
          <w:rFonts w:ascii="Times New Roman" w:hAnsi="Times New Roman" w:cs="Times New Roman"/>
          <w:sz w:val="28"/>
          <w:szCs w:val="28"/>
        </w:rPr>
        <w:t xml:space="preserve"> «Обращаясь к князю Гавриилу, Озеров и Путилов говорили, что, по их мнению, единственное средство спасти царствующую династию и монархический режим это – собрать всех членов императорской фамилии, лидеров партий Государственного совета и Думы, а также представителей дворянства и армии, и торжественно объявить императора ослабевшим, не справляющимся со своей задачей, неспособным дольше царствовать, и возвестить воцарение наследника под реген</w:t>
      </w:r>
      <w:r w:rsidR="00EC7539">
        <w:rPr>
          <w:rFonts w:ascii="Times New Roman" w:hAnsi="Times New Roman" w:cs="Times New Roman"/>
          <w:sz w:val="28"/>
          <w:szCs w:val="28"/>
        </w:rPr>
        <w:t>тством одного из великих князей</w:t>
      </w:r>
      <w:r w:rsidR="002E4AF4" w:rsidRPr="00477853">
        <w:rPr>
          <w:rFonts w:ascii="Times New Roman" w:hAnsi="Times New Roman" w:cs="Times New Roman"/>
          <w:sz w:val="28"/>
          <w:szCs w:val="28"/>
        </w:rPr>
        <w:t>»</w:t>
      </w:r>
      <w:r w:rsidR="008A29BB" w:rsidRPr="00477853">
        <w:rPr>
          <w:rStyle w:val="af3"/>
          <w:rFonts w:ascii="Times New Roman" w:hAnsi="Times New Roman" w:cs="Times New Roman"/>
          <w:sz w:val="28"/>
          <w:szCs w:val="28"/>
        </w:rPr>
        <w:footnoteReference w:id="19"/>
      </w:r>
      <w:r w:rsidRPr="00477853">
        <w:rPr>
          <w:rFonts w:ascii="Times New Roman" w:hAnsi="Times New Roman" w:cs="Times New Roman"/>
          <w:sz w:val="28"/>
          <w:szCs w:val="28"/>
        </w:rPr>
        <w:t>.</w:t>
      </w:r>
    </w:p>
    <w:p w:rsidR="00312146" w:rsidRPr="00477853" w:rsidRDefault="002674F1"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С трибуны Государственной думы 1</w:t>
      </w:r>
      <w:r w:rsidR="00277C40">
        <w:rPr>
          <w:rFonts w:ascii="Times New Roman" w:hAnsi="Times New Roman" w:cs="Times New Roman"/>
          <w:sz w:val="28"/>
          <w:szCs w:val="28"/>
        </w:rPr>
        <w:t>.11.</w:t>
      </w:r>
      <w:r w:rsidRPr="00477853">
        <w:rPr>
          <w:rFonts w:ascii="Times New Roman" w:hAnsi="Times New Roman" w:cs="Times New Roman"/>
          <w:sz w:val="28"/>
          <w:szCs w:val="28"/>
        </w:rPr>
        <w:t xml:space="preserve">1916г. Милюков официально обвинил императрицу в </w:t>
      </w:r>
      <w:r w:rsidR="00277C40">
        <w:rPr>
          <w:rFonts w:ascii="Times New Roman" w:hAnsi="Times New Roman" w:cs="Times New Roman"/>
          <w:sz w:val="28"/>
          <w:szCs w:val="28"/>
        </w:rPr>
        <w:t xml:space="preserve">измене и </w:t>
      </w:r>
      <w:r w:rsidRPr="00477853">
        <w:rPr>
          <w:rFonts w:ascii="Times New Roman" w:hAnsi="Times New Roman" w:cs="Times New Roman"/>
          <w:sz w:val="28"/>
          <w:szCs w:val="28"/>
        </w:rPr>
        <w:t>подготовке сепаратного мира с Германией.</w:t>
      </w:r>
    </w:p>
    <w:p w:rsidR="00F5569E" w:rsidRPr="00477853" w:rsidRDefault="00F5569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Мысль о дворцовом перевороте в мозгах князей стала навязчивой идеей.</w:t>
      </w:r>
      <w:r w:rsidR="00277C40" w:rsidRPr="00277C40">
        <w:rPr>
          <w:rFonts w:ascii="Times New Roman" w:hAnsi="Times New Roman" w:cs="Times New Roman"/>
          <w:sz w:val="28"/>
          <w:szCs w:val="28"/>
        </w:rPr>
        <w:t xml:space="preserve"> </w:t>
      </w:r>
      <w:r w:rsidR="00277C40" w:rsidRPr="00477853">
        <w:rPr>
          <w:rFonts w:ascii="Times New Roman" w:hAnsi="Times New Roman" w:cs="Times New Roman"/>
          <w:sz w:val="28"/>
          <w:szCs w:val="28"/>
        </w:rPr>
        <w:t xml:space="preserve">Массовый психоз набирал обороты. </w:t>
      </w:r>
      <w:r w:rsidR="00277C40">
        <w:rPr>
          <w:rFonts w:ascii="Times New Roman" w:hAnsi="Times New Roman" w:cs="Times New Roman"/>
          <w:sz w:val="28"/>
          <w:szCs w:val="28"/>
        </w:rPr>
        <w:t xml:space="preserve"> </w:t>
      </w:r>
    </w:p>
    <w:p w:rsidR="00DF36B4" w:rsidRPr="00477853" w:rsidRDefault="008C4293"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ночь с 16 на 17 </w:t>
      </w:r>
      <w:r w:rsidR="002D20C4" w:rsidRPr="00477853">
        <w:rPr>
          <w:rFonts w:ascii="Times New Roman" w:hAnsi="Times New Roman" w:cs="Times New Roman"/>
          <w:sz w:val="28"/>
          <w:szCs w:val="28"/>
        </w:rPr>
        <w:t>декабря 1916</w:t>
      </w:r>
      <w:r w:rsidR="00A329A3" w:rsidRPr="00477853">
        <w:rPr>
          <w:rFonts w:ascii="Times New Roman" w:hAnsi="Times New Roman" w:cs="Times New Roman"/>
          <w:sz w:val="28"/>
          <w:szCs w:val="28"/>
        </w:rPr>
        <w:t>г.</w:t>
      </w:r>
      <w:r w:rsidR="002D20C4" w:rsidRPr="00477853">
        <w:rPr>
          <w:rFonts w:ascii="Times New Roman" w:hAnsi="Times New Roman" w:cs="Times New Roman"/>
          <w:sz w:val="28"/>
          <w:szCs w:val="28"/>
        </w:rPr>
        <w:t xml:space="preserve"> </w:t>
      </w:r>
      <w:r w:rsidR="00A329A3" w:rsidRPr="00477853">
        <w:rPr>
          <w:rFonts w:ascii="Times New Roman" w:hAnsi="Times New Roman" w:cs="Times New Roman"/>
          <w:sz w:val="28"/>
          <w:szCs w:val="28"/>
        </w:rPr>
        <w:t>убивают</w:t>
      </w:r>
      <w:r w:rsidRPr="00477853">
        <w:rPr>
          <w:rFonts w:ascii="Times New Roman" w:hAnsi="Times New Roman" w:cs="Times New Roman"/>
          <w:sz w:val="28"/>
          <w:szCs w:val="28"/>
        </w:rPr>
        <w:t xml:space="preserve"> Распутин</w:t>
      </w:r>
      <w:r w:rsidR="00A329A3" w:rsidRPr="00477853">
        <w:rPr>
          <w:rFonts w:ascii="Times New Roman" w:hAnsi="Times New Roman" w:cs="Times New Roman"/>
          <w:sz w:val="28"/>
          <w:szCs w:val="28"/>
        </w:rPr>
        <w:t xml:space="preserve">а. Участников заговора </w:t>
      </w:r>
      <w:r w:rsidRPr="00477853">
        <w:rPr>
          <w:rFonts w:ascii="Times New Roman" w:hAnsi="Times New Roman" w:cs="Times New Roman"/>
          <w:sz w:val="28"/>
          <w:szCs w:val="28"/>
        </w:rPr>
        <w:t xml:space="preserve">пятеро: </w:t>
      </w:r>
      <w:r w:rsidR="00A329A3" w:rsidRPr="00477853">
        <w:rPr>
          <w:rFonts w:ascii="Times New Roman" w:hAnsi="Times New Roman" w:cs="Times New Roman"/>
          <w:sz w:val="28"/>
          <w:szCs w:val="28"/>
        </w:rPr>
        <w:t xml:space="preserve">Феликс </w:t>
      </w:r>
      <w:r w:rsidRPr="00477853">
        <w:rPr>
          <w:rFonts w:ascii="Times New Roman" w:hAnsi="Times New Roman" w:cs="Times New Roman"/>
          <w:sz w:val="28"/>
          <w:szCs w:val="28"/>
        </w:rPr>
        <w:t>Юсупов, депутат Думы Пуришкевич, поручик Су</w:t>
      </w:r>
      <w:r w:rsidR="00A329A3" w:rsidRPr="00477853">
        <w:rPr>
          <w:rFonts w:ascii="Times New Roman" w:hAnsi="Times New Roman" w:cs="Times New Roman"/>
          <w:sz w:val="28"/>
          <w:szCs w:val="28"/>
        </w:rPr>
        <w:t>хотин, военный врач Лаз</w:t>
      </w:r>
      <w:r w:rsidR="00F5569E" w:rsidRPr="00477853">
        <w:rPr>
          <w:rFonts w:ascii="Times New Roman" w:hAnsi="Times New Roman" w:cs="Times New Roman"/>
          <w:sz w:val="28"/>
          <w:szCs w:val="28"/>
        </w:rPr>
        <w:t>оверт и великий к</w:t>
      </w:r>
      <w:r w:rsidRPr="00477853">
        <w:rPr>
          <w:rFonts w:ascii="Times New Roman" w:hAnsi="Times New Roman" w:cs="Times New Roman"/>
          <w:sz w:val="28"/>
          <w:szCs w:val="28"/>
        </w:rPr>
        <w:t>нязь Дмитрий Павлович</w:t>
      </w:r>
      <w:r w:rsidR="00DF36B4" w:rsidRPr="00477853">
        <w:rPr>
          <w:rFonts w:ascii="Times New Roman" w:hAnsi="Times New Roman" w:cs="Times New Roman"/>
          <w:sz w:val="28"/>
          <w:szCs w:val="28"/>
        </w:rPr>
        <w:t xml:space="preserve">. </w:t>
      </w:r>
    </w:p>
    <w:p w:rsidR="00DF36B4" w:rsidRPr="00477853" w:rsidRDefault="00DF36B4"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Возникает воп</w:t>
      </w:r>
      <w:r w:rsidR="00F5569E" w:rsidRPr="00477853">
        <w:rPr>
          <w:rFonts w:ascii="Times New Roman" w:hAnsi="Times New Roman" w:cs="Times New Roman"/>
          <w:sz w:val="28"/>
          <w:szCs w:val="28"/>
        </w:rPr>
        <w:t>рос, в чьей голове созрел замыс</w:t>
      </w:r>
      <w:r w:rsidRPr="00477853">
        <w:rPr>
          <w:rFonts w:ascii="Times New Roman" w:hAnsi="Times New Roman" w:cs="Times New Roman"/>
          <w:sz w:val="28"/>
          <w:szCs w:val="28"/>
        </w:rPr>
        <w:t>е</w:t>
      </w:r>
      <w:r w:rsidR="00F5569E" w:rsidRPr="00477853">
        <w:rPr>
          <w:rFonts w:ascii="Times New Roman" w:hAnsi="Times New Roman" w:cs="Times New Roman"/>
          <w:sz w:val="28"/>
          <w:szCs w:val="28"/>
        </w:rPr>
        <w:t>л</w:t>
      </w:r>
      <w:r w:rsidRPr="00477853">
        <w:rPr>
          <w:rFonts w:ascii="Times New Roman" w:hAnsi="Times New Roman" w:cs="Times New Roman"/>
          <w:sz w:val="28"/>
          <w:szCs w:val="28"/>
        </w:rPr>
        <w:t xml:space="preserve"> убить Распутина? </w:t>
      </w:r>
    </w:p>
    <w:p w:rsidR="00C374A1" w:rsidRPr="00477853" w:rsidRDefault="00DF36B4"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Мать Феликса – Зинаида Юсупова – близкая подруга великой княгини Елизаветы Федоровны</w:t>
      </w:r>
      <w:r w:rsidR="00EC7539">
        <w:rPr>
          <w:rFonts w:ascii="Times New Roman" w:hAnsi="Times New Roman" w:cs="Times New Roman"/>
          <w:sz w:val="28"/>
          <w:szCs w:val="28"/>
        </w:rPr>
        <w:t>, воспитавшей</w:t>
      </w:r>
      <w:r w:rsidRPr="00477853">
        <w:rPr>
          <w:rFonts w:ascii="Times New Roman" w:hAnsi="Times New Roman" w:cs="Times New Roman"/>
          <w:sz w:val="28"/>
          <w:szCs w:val="28"/>
        </w:rPr>
        <w:t xml:space="preserve"> Дмитрия Павловича.</w:t>
      </w:r>
    </w:p>
    <w:p w:rsidR="00DF36B4" w:rsidRPr="00477853" w:rsidRDefault="002E6509"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Елизавета Федоровна</w:t>
      </w:r>
      <w:r w:rsidR="00C83403" w:rsidRPr="00477853">
        <w:rPr>
          <w:rFonts w:ascii="Times New Roman" w:hAnsi="Times New Roman" w:cs="Times New Roman"/>
          <w:sz w:val="28"/>
          <w:szCs w:val="28"/>
        </w:rPr>
        <w:t xml:space="preserve"> </w:t>
      </w:r>
      <w:r w:rsidR="00DB4CE5">
        <w:rPr>
          <w:rFonts w:ascii="Times New Roman" w:hAnsi="Times New Roman" w:cs="Times New Roman"/>
          <w:sz w:val="28"/>
          <w:szCs w:val="28"/>
        </w:rPr>
        <w:t>18 декабря 19</w:t>
      </w:r>
      <w:r w:rsidR="00C52123">
        <w:rPr>
          <w:rFonts w:ascii="Times New Roman" w:hAnsi="Times New Roman" w:cs="Times New Roman"/>
          <w:sz w:val="28"/>
          <w:szCs w:val="28"/>
        </w:rPr>
        <w:t>16г.</w:t>
      </w:r>
      <w:r w:rsidR="00A329A3" w:rsidRPr="00477853">
        <w:rPr>
          <w:rFonts w:ascii="Times New Roman" w:hAnsi="Times New Roman" w:cs="Times New Roman"/>
          <w:sz w:val="28"/>
          <w:szCs w:val="28"/>
        </w:rPr>
        <w:t xml:space="preserve"> посылает</w:t>
      </w:r>
      <w:r w:rsidR="00C374A1" w:rsidRPr="00477853">
        <w:rPr>
          <w:rFonts w:ascii="Times New Roman" w:hAnsi="Times New Roman" w:cs="Times New Roman"/>
          <w:sz w:val="28"/>
          <w:szCs w:val="28"/>
        </w:rPr>
        <w:t xml:space="preserve"> две телеграммы:</w:t>
      </w:r>
    </w:p>
    <w:p w:rsidR="00DF36B4" w:rsidRPr="00477853" w:rsidRDefault="00C374A1"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277C40">
        <w:rPr>
          <w:rFonts w:ascii="Times New Roman" w:hAnsi="Times New Roman" w:cs="Times New Roman"/>
          <w:sz w:val="28"/>
          <w:szCs w:val="28"/>
        </w:rPr>
        <w:t>«</w:t>
      </w:r>
      <w:r w:rsidR="00DF36B4" w:rsidRPr="00477853">
        <w:rPr>
          <w:rFonts w:ascii="Times New Roman" w:hAnsi="Times New Roman" w:cs="Times New Roman"/>
          <w:sz w:val="28"/>
          <w:szCs w:val="28"/>
        </w:rPr>
        <w:t>Москва, 18. XII, 9.30. Великому князю Дмитрию Павловичу. Петроград. Только что вернулась вчера поздно вечером, проведя неделю в Сарове и Дивееве, молясь за вас всех дорогих. Прошу дать мне письмом подробности событий. Да укрепит Бог Феликса после патриотического акта, им исполненного. – Елла».</w:t>
      </w:r>
    </w:p>
    <w:p w:rsidR="00277C40" w:rsidRDefault="00C374A1"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277C40">
        <w:rPr>
          <w:rFonts w:ascii="Times New Roman" w:hAnsi="Times New Roman" w:cs="Times New Roman"/>
          <w:sz w:val="28"/>
          <w:szCs w:val="28"/>
        </w:rPr>
        <w:t>«</w:t>
      </w:r>
      <w:r w:rsidR="00DF36B4" w:rsidRPr="00477853">
        <w:rPr>
          <w:rFonts w:ascii="Times New Roman" w:hAnsi="Times New Roman" w:cs="Times New Roman"/>
          <w:sz w:val="28"/>
          <w:szCs w:val="28"/>
        </w:rPr>
        <w:t xml:space="preserve">Москва, 18. XII, 8.52. Княгине Юсуповой. Все мои глубокие и горячие молитвы окружают вас всех за патриотический акт вашего дорогого сына. Да хранит вас Бог. Вернулась из Сарова и Дивеева, где провела в молитвах десять дней. – Елизавета» </w:t>
      </w:r>
      <w:r w:rsidR="002674F1" w:rsidRPr="00477853">
        <w:rPr>
          <w:rStyle w:val="af3"/>
          <w:rFonts w:ascii="Times New Roman" w:hAnsi="Times New Roman" w:cs="Times New Roman"/>
          <w:sz w:val="28"/>
          <w:szCs w:val="28"/>
        </w:rPr>
        <w:footnoteReference w:id="20"/>
      </w:r>
      <w:r w:rsidR="00D91F0E" w:rsidRPr="00477853">
        <w:rPr>
          <w:rFonts w:ascii="Times New Roman" w:hAnsi="Times New Roman" w:cs="Times New Roman"/>
          <w:sz w:val="28"/>
          <w:szCs w:val="28"/>
        </w:rPr>
        <w:t>.</w:t>
      </w:r>
      <w:r w:rsidR="002E6509" w:rsidRPr="00477853">
        <w:rPr>
          <w:rFonts w:ascii="Times New Roman" w:hAnsi="Times New Roman" w:cs="Times New Roman"/>
          <w:sz w:val="28"/>
          <w:szCs w:val="28"/>
        </w:rPr>
        <w:t xml:space="preserve"> </w:t>
      </w:r>
      <w:r w:rsidR="00F5569E" w:rsidRPr="00477853">
        <w:rPr>
          <w:rFonts w:ascii="Times New Roman" w:hAnsi="Times New Roman" w:cs="Times New Roman"/>
          <w:sz w:val="28"/>
          <w:szCs w:val="28"/>
        </w:rPr>
        <w:t>Через шесть дней после убийства «старца» великий князь Николай Михайлович записывает в дневнике:</w:t>
      </w:r>
    </w:p>
    <w:p w:rsidR="00F5569E" w:rsidRPr="00477853" w:rsidRDefault="00F5569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«Мое почтение, кошмар этих шести дней закончился! А то и сам на старости лет попал бы в убийцы, имея всегда глубочайшее отвращение к убиению ближнего и ко всякой смертной казни.</w:t>
      </w:r>
    </w:p>
    <w:p w:rsidR="00F97CEA" w:rsidRPr="00477853" w:rsidRDefault="00F97CEA" w:rsidP="006B4BF6">
      <w:pPr>
        <w:pStyle w:val="ac"/>
        <w:spacing w:before="0" w:beforeAutospacing="0" w:after="0" w:afterAutospacing="0" w:line="360" w:lineRule="auto"/>
        <w:ind w:firstLine="709"/>
        <w:jc w:val="both"/>
        <w:textAlignment w:val="baseline"/>
        <w:rPr>
          <w:sz w:val="28"/>
          <w:szCs w:val="28"/>
        </w:rPr>
      </w:pPr>
      <w:r w:rsidRPr="00477853">
        <w:rPr>
          <w:sz w:val="28"/>
          <w:szCs w:val="28"/>
        </w:rPr>
        <w:t>Не могу еще разобраться в психике молодых людей</w:t>
      </w:r>
      <w:r w:rsidR="00F5569E" w:rsidRPr="00477853">
        <w:rPr>
          <w:sz w:val="28"/>
          <w:szCs w:val="28"/>
        </w:rPr>
        <w:t xml:space="preserve"> (Юсупова и Дмитрия Павловича. – авт.</w:t>
      </w:r>
      <w:r w:rsidRPr="00477853">
        <w:rPr>
          <w:sz w:val="28"/>
          <w:szCs w:val="28"/>
        </w:rPr>
        <w:t xml:space="preserve">). Безусловно они невропаты, какие-то эстеты, и все, что они совершили, – хотя и очистили воздух, – но – полумера, так как надо обязательно покончить и с Александрой Федоровной, и с </w:t>
      </w:r>
      <w:r w:rsidRPr="00477853">
        <w:rPr>
          <w:sz w:val="28"/>
          <w:szCs w:val="28"/>
        </w:rPr>
        <w:lastRenderedPageBreak/>
        <w:t>Протопоповым. Вот видите, снова у меня мелькают замыслы убийств, не вполне еще определенные, но логически необходимые, инач</w:t>
      </w:r>
      <w:r w:rsidR="00277C40">
        <w:rPr>
          <w:sz w:val="28"/>
          <w:szCs w:val="28"/>
        </w:rPr>
        <w:t>е может быть еще хуже, чем было</w:t>
      </w:r>
      <w:r w:rsidRPr="00477853">
        <w:rPr>
          <w:sz w:val="28"/>
          <w:szCs w:val="28"/>
        </w:rPr>
        <w:t>»</w:t>
      </w:r>
      <w:r w:rsidRPr="00477853">
        <w:rPr>
          <w:rStyle w:val="apple-converted-space"/>
          <w:sz w:val="28"/>
          <w:szCs w:val="28"/>
        </w:rPr>
        <w:t> </w:t>
      </w:r>
      <w:r w:rsidR="002674F1" w:rsidRPr="00477853">
        <w:rPr>
          <w:rStyle w:val="af3"/>
          <w:sz w:val="28"/>
          <w:szCs w:val="28"/>
        </w:rPr>
        <w:footnoteReference w:id="21"/>
      </w:r>
      <w:r w:rsidRPr="00477853">
        <w:rPr>
          <w:sz w:val="28"/>
          <w:szCs w:val="28"/>
        </w:rPr>
        <w:t>.</w:t>
      </w:r>
    </w:p>
    <w:p w:rsidR="002D20C4" w:rsidRPr="00477853" w:rsidRDefault="00C83403" w:rsidP="006B4BF6">
      <w:pPr>
        <w:pStyle w:val="ac"/>
        <w:spacing w:before="0" w:beforeAutospacing="0" w:after="0" w:afterAutospacing="0" w:line="360" w:lineRule="auto"/>
        <w:ind w:firstLine="709"/>
        <w:jc w:val="both"/>
        <w:textAlignment w:val="baseline"/>
        <w:rPr>
          <w:sz w:val="28"/>
          <w:szCs w:val="28"/>
        </w:rPr>
      </w:pPr>
      <w:r w:rsidRPr="00477853">
        <w:rPr>
          <w:sz w:val="28"/>
          <w:szCs w:val="28"/>
        </w:rPr>
        <w:t>Из письма</w:t>
      </w:r>
      <w:r w:rsidR="00F97CEA" w:rsidRPr="00477853">
        <w:rPr>
          <w:sz w:val="28"/>
          <w:szCs w:val="28"/>
        </w:rPr>
        <w:t xml:space="preserve"> Николая Михайловича к Марии Федоровне: «Есть только один способ, каким бы неприятным он ни казался Сандро и Павлу, – самые близкие, то есть Вы и ваши дети, должны проявить инициативу, пригласить лучшие медицинские светила для врачебной консультации и отправить Е</w:t>
      </w:r>
      <w:r w:rsidR="00F5569E" w:rsidRPr="00477853">
        <w:rPr>
          <w:sz w:val="28"/>
          <w:szCs w:val="28"/>
        </w:rPr>
        <w:t>е (Александру Федоровну – авт.</w:t>
      </w:r>
      <w:r w:rsidR="00F97CEA" w:rsidRPr="00477853">
        <w:rPr>
          <w:sz w:val="28"/>
          <w:szCs w:val="28"/>
        </w:rPr>
        <w:t>) в удаленный санаторий – с Вырубовой или без нее – для серьезного лечения. В противном случае будьте готовы ко всяким случайностям. Таково мое убеждение, передайте это Сандро»</w:t>
      </w:r>
      <w:r w:rsidR="002674F1" w:rsidRPr="00477853">
        <w:rPr>
          <w:rStyle w:val="af3"/>
          <w:sz w:val="28"/>
          <w:szCs w:val="28"/>
        </w:rPr>
        <w:footnoteReference w:id="22"/>
      </w:r>
      <w:r w:rsidR="00F97CEA" w:rsidRPr="00477853">
        <w:rPr>
          <w:sz w:val="28"/>
          <w:szCs w:val="28"/>
        </w:rPr>
        <w:t>.</w:t>
      </w:r>
      <w:r w:rsidR="002D20C4" w:rsidRPr="00477853">
        <w:rPr>
          <w:sz w:val="28"/>
          <w:szCs w:val="28"/>
        </w:rPr>
        <w:t xml:space="preserve"> </w:t>
      </w:r>
    </w:p>
    <w:p w:rsidR="00312146" w:rsidRPr="00477853" w:rsidRDefault="002D20C4" w:rsidP="006B4BF6">
      <w:pPr>
        <w:pStyle w:val="ac"/>
        <w:spacing w:before="0" w:beforeAutospacing="0" w:after="0" w:afterAutospacing="0" w:line="360" w:lineRule="auto"/>
        <w:ind w:firstLine="709"/>
        <w:jc w:val="both"/>
        <w:textAlignment w:val="baseline"/>
        <w:rPr>
          <w:sz w:val="28"/>
          <w:szCs w:val="28"/>
        </w:rPr>
      </w:pPr>
      <w:r w:rsidRPr="00477853">
        <w:rPr>
          <w:sz w:val="28"/>
          <w:szCs w:val="28"/>
        </w:rPr>
        <w:t>Ненависть князей к императрице принимало какие-то маниакальные формы.</w:t>
      </w:r>
      <w:r w:rsidR="00F5569E" w:rsidRPr="00477853">
        <w:rPr>
          <w:sz w:val="28"/>
          <w:szCs w:val="28"/>
        </w:rPr>
        <w:t xml:space="preserve"> Взаимная неприязнь, и соперничество между разными ветвями дома Романовых оказались сильнее, чем ненависть к Александре Федоровне.</w:t>
      </w:r>
      <w:r w:rsidR="00F5569E" w:rsidRPr="00477853">
        <w:t xml:space="preserve"> </w:t>
      </w:r>
      <w:r w:rsidR="00F5569E" w:rsidRPr="00477853">
        <w:rPr>
          <w:sz w:val="28"/>
          <w:szCs w:val="28"/>
        </w:rPr>
        <w:t>В своих воспоминаниях французский посол описывает, как обещает великой княгине Марии Павловне содействие в цареубийстве! При этом английский посол Бьюкенен был настроен еще более радикально</w:t>
      </w:r>
      <w:r w:rsidR="002674F1" w:rsidRPr="00477853">
        <w:rPr>
          <w:rStyle w:val="af3"/>
          <w:sz w:val="28"/>
          <w:szCs w:val="28"/>
        </w:rPr>
        <w:footnoteReference w:id="23"/>
      </w:r>
      <w:r w:rsidR="00F5569E" w:rsidRPr="00477853">
        <w:rPr>
          <w:sz w:val="28"/>
          <w:szCs w:val="28"/>
        </w:rPr>
        <w:t>.</w:t>
      </w:r>
      <w:r w:rsidR="00F50BB5" w:rsidRPr="00477853">
        <w:t xml:space="preserve"> </w:t>
      </w:r>
      <w:r w:rsidR="00F50BB5" w:rsidRPr="00477853">
        <w:rPr>
          <w:sz w:val="28"/>
          <w:szCs w:val="28"/>
        </w:rPr>
        <w:t xml:space="preserve">Заговорщики рассматривали разные версии развития событий. Князь Львов (представитель княжеского рода Рюриковичей) считал, что единственный </w:t>
      </w:r>
      <w:r w:rsidR="00C52123">
        <w:rPr>
          <w:sz w:val="28"/>
          <w:szCs w:val="28"/>
        </w:rPr>
        <w:t xml:space="preserve">выход это дворцовый переворот. </w:t>
      </w:r>
      <w:r w:rsidR="00312146" w:rsidRPr="00477853">
        <w:rPr>
          <w:sz w:val="28"/>
          <w:szCs w:val="28"/>
        </w:rPr>
        <w:t>По его мнению, царем должен был стать Николай Николаевич, но сам Николай Николаевич ясного согласия не высказал.</w:t>
      </w:r>
    </w:p>
    <w:p w:rsidR="00F97CEA" w:rsidRPr="00477853" w:rsidRDefault="00F97CEA"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Другой план предлагал А.И. Гучков – это захват царского поезда во время проезда из Петербурга в Ставку и обратно, насильственное принуждение Царя отречься в пользу наследника при регентстве Михаила Александровича. Правда, будущего регента Гучков </w:t>
      </w:r>
      <w:r w:rsidR="00312146" w:rsidRPr="00477853">
        <w:rPr>
          <w:rFonts w:ascii="Times New Roman" w:hAnsi="Times New Roman" w:cs="Times New Roman"/>
          <w:sz w:val="28"/>
          <w:szCs w:val="28"/>
        </w:rPr>
        <w:t>тож</w:t>
      </w:r>
      <w:r w:rsidRPr="00477853">
        <w:rPr>
          <w:rFonts w:ascii="Times New Roman" w:hAnsi="Times New Roman" w:cs="Times New Roman"/>
          <w:sz w:val="28"/>
          <w:szCs w:val="28"/>
        </w:rPr>
        <w:t>е не поставил в курс дела</w:t>
      </w:r>
      <w:r w:rsidR="002674F1" w:rsidRPr="00477853">
        <w:rPr>
          <w:rStyle w:val="af3"/>
          <w:rFonts w:ascii="Times New Roman" w:hAnsi="Times New Roman" w:cs="Times New Roman"/>
          <w:sz w:val="28"/>
          <w:szCs w:val="28"/>
        </w:rPr>
        <w:footnoteReference w:id="24"/>
      </w:r>
      <w:r w:rsidRPr="00477853">
        <w:rPr>
          <w:rFonts w:ascii="Times New Roman" w:hAnsi="Times New Roman" w:cs="Times New Roman"/>
          <w:sz w:val="28"/>
          <w:szCs w:val="28"/>
        </w:rPr>
        <w:t>.</w:t>
      </w:r>
    </w:p>
    <w:p w:rsidR="002D20C4" w:rsidRPr="00477853" w:rsidRDefault="00626772"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Указом Николая II от 25 февраля 1917 года Госуда</w:t>
      </w:r>
      <w:r w:rsidR="00C52123">
        <w:rPr>
          <w:rFonts w:ascii="Times New Roman" w:hAnsi="Times New Roman" w:cs="Times New Roman"/>
          <w:sz w:val="28"/>
          <w:szCs w:val="28"/>
        </w:rPr>
        <w:t>рственная Дума была распущена.</w:t>
      </w:r>
      <w:r w:rsidRPr="00477853">
        <w:rPr>
          <w:rFonts w:ascii="Times New Roman" w:hAnsi="Times New Roman" w:cs="Times New Roman"/>
          <w:sz w:val="28"/>
          <w:szCs w:val="28"/>
        </w:rPr>
        <w:t xml:space="preserve"> </w:t>
      </w:r>
      <w:r w:rsidR="00B81ACE" w:rsidRPr="00477853">
        <w:rPr>
          <w:rFonts w:ascii="Times New Roman" w:hAnsi="Times New Roman" w:cs="Times New Roman"/>
          <w:sz w:val="28"/>
          <w:szCs w:val="28"/>
        </w:rPr>
        <w:t xml:space="preserve">В Петрограде </w:t>
      </w:r>
      <w:r w:rsidR="002D20C4" w:rsidRPr="00477853">
        <w:rPr>
          <w:rFonts w:ascii="Times New Roman" w:hAnsi="Times New Roman" w:cs="Times New Roman"/>
          <w:sz w:val="28"/>
          <w:szCs w:val="28"/>
        </w:rPr>
        <w:t xml:space="preserve">27 февраля </w:t>
      </w:r>
      <w:r w:rsidR="00B81ACE" w:rsidRPr="00477853">
        <w:rPr>
          <w:rFonts w:ascii="Times New Roman" w:hAnsi="Times New Roman" w:cs="Times New Roman"/>
          <w:sz w:val="28"/>
          <w:szCs w:val="28"/>
        </w:rPr>
        <w:t xml:space="preserve">1917 г. </w:t>
      </w:r>
      <w:r w:rsidR="002D20C4" w:rsidRPr="00477853">
        <w:rPr>
          <w:rFonts w:ascii="Times New Roman" w:hAnsi="Times New Roman" w:cs="Times New Roman"/>
          <w:sz w:val="28"/>
          <w:szCs w:val="28"/>
        </w:rPr>
        <w:t>начался</w:t>
      </w:r>
      <w:r w:rsidR="002674F1" w:rsidRPr="00477853">
        <w:rPr>
          <w:rFonts w:ascii="Times New Roman" w:hAnsi="Times New Roman" w:cs="Times New Roman"/>
          <w:sz w:val="28"/>
          <w:szCs w:val="28"/>
        </w:rPr>
        <w:t>, так называемый</w:t>
      </w:r>
      <w:r w:rsidR="002D20C4" w:rsidRPr="00477853">
        <w:rPr>
          <w:rFonts w:ascii="Times New Roman" w:hAnsi="Times New Roman" w:cs="Times New Roman"/>
          <w:sz w:val="28"/>
          <w:szCs w:val="28"/>
        </w:rPr>
        <w:t xml:space="preserve"> </w:t>
      </w:r>
      <w:r w:rsidR="002674F1" w:rsidRPr="00477853">
        <w:rPr>
          <w:rFonts w:ascii="Times New Roman" w:hAnsi="Times New Roman" w:cs="Times New Roman"/>
          <w:sz w:val="28"/>
          <w:szCs w:val="28"/>
        </w:rPr>
        <w:t>«</w:t>
      </w:r>
      <w:r w:rsidR="002D20C4" w:rsidRPr="00477853">
        <w:rPr>
          <w:rFonts w:ascii="Times New Roman" w:hAnsi="Times New Roman" w:cs="Times New Roman"/>
          <w:sz w:val="28"/>
          <w:szCs w:val="28"/>
        </w:rPr>
        <w:t>солдатский бунт</w:t>
      </w:r>
      <w:r w:rsidR="002674F1" w:rsidRPr="00477853">
        <w:rPr>
          <w:rFonts w:ascii="Times New Roman" w:hAnsi="Times New Roman" w:cs="Times New Roman"/>
          <w:sz w:val="28"/>
          <w:szCs w:val="28"/>
        </w:rPr>
        <w:t>»</w:t>
      </w:r>
      <w:r w:rsidR="002D20C4" w:rsidRPr="00477853">
        <w:rPr>
          <w:rFonts w:ascii="Times New Roman" w:hAnsi="Times New Roman" w:cs="Times New Roman"/>
          <w:sz w:val="28"/>
          <w:szCs w:val="28"/>
        </w:rPr>
        <w:t>.</w:t>
      </w:r>
    </w:p>
    <w:p w:rsidR="00B81ACE" w:rsidRPr="00277C40" w:rsidRDefault="007075EB"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это время в Петрограде находились:</w:t>
      </w:r>
      <w:r w:rsidR="00277C40">
        <w:rPr>
          <w:rFonts w:ascii="Times New Roman" w:hAnsi="Times New Roman" w:cs="Times New Roman"/>
          <w:sz w:val="28"/>
          <w:szCs w:val="28"/>
        </w:rPr>
        <w:t xml:space="preserve"> </w:t>
      </w:r>
      <w:r w:rsidR="00E7442B" w:rsidRPr="00277C40">
        <w:rPr>
          <w:rFonts w:ascii="Times New Roman" w:hAnsi="Times New Roman" w:cs="Times New Roman"/>
          <w:sz w:val="28"/>
          <w:szCs w:val="28"/>
        </w:rPr>
        <w:t xml:space="preserve">Великий князь Михаил Александрович </w:t>
      </w:r>
      <w:r w:rsidR="005217A2" w:rsidRPr="00277C40">
        <w:rPr>
          <w:rFonts w:ascii="Times New Roman" w:hAnsi="Times New Roman" w:cs="Times New Roman"/>
          <w:sz w:val="28"/>
          <w:szCs w:val="28"/>
        </w:rPr>
        <w:t>– командовал</w:t>
      </w:r>
      <w:r w:rsidR="00C52123" w:rsidRPr="00277C40">
        <w:rPr>
          <w:rFonts w:ascii="Times New Roman" w:hAnsi="Times New Roman" w:cs="Times New Roman"/>
          <w:sz w:val="28"/>
          <w:szCs w:val="28"/>
        </w:rPr>
        <w:t xml:space="preserve"> 2-м Кавалерийским корпусом и был </w:t>
      </w:r>
      <w:r w:rsidR="00E7442B" w:rsidRPr="00277C40">
        <w:rPr>
          <w:rFonts w:ascii="Times New Roman" w:hAnsi="Times New Roman" w:cs="Times New Roman"/>
          <w:sz w:val="28"/>
          <w:szCs w:val="28"/>
        </w:rPr>
        <w:t>генерал-инспектор</w:t>
      </w:r>
      <w:r w:rsidR="00C52123" w:rsidRPr="00277C40">
        <w:rPr>
          <w:rFonts w:ascii="Times New Roman" w:hAnsi="Times New Roman" w:cs="Times New Roman"/>
          <w:sz w:val="28"/>
          <w:szCs w:val="28"/>
        </w:rPr>
        <w:t>ом</w:t>
      </w:r>
      <w:r w:rsidR="00E7442B" w:rsidRPr="00277C40">
        <w:rPr>
          <w:rFonts w:ascii="Times New Roman" w:hAnsi="Times New Roman" w:cs="Times New Roman"/>
          <w:sz w:val="28"/>
          <w:szCs w:val="28"/>
        </w:rPr>
        <w:t xml:space="preserve"> кавалерии;</w:t>
      </w:r>
      <w:r w:rsidR="00277C40">
        <w:rPr>
          <w:rFonts w:ascii="Times New Roman" w:hAnsi="Times New Roman" w:cs="Times New Roman"/>
          <w:sz w:val="28"/>
          <w:szCs w:val="28"/>
        </w:rPr>
        <w:t xml:space="preserve"> </w:t>
      </w:r>
      <w:r w:rsidR="00E7442B" w:rsidRPr="00277C40">
        <w:rPr>
          <w:rFonts w:ascii="Times New Roman" w:hAnsi="Times New Roman" w:cs="Times New Roman"/>
          <w:sz w:val="28"/>
          <w:szCs w:val="28"/>
        </w:rPr>
        <w:t>Великий князь</w:t>
      </w:r>
      <w:r w:rsidR="005217A2" w:rsidRPr="00277C40">
        <w:rPr>
          <w:rFonts w:ascii="Times New Roman" w:hAnsi="Times New Roman" w:cs="Times New Roman"/>
          <w:sz w:val="28"/>
          <w:szCs w:val="28"/>
        </w:rPr>
        <w:t xml:space="preserve"> Кирилл Владимирович - </w:t>
      </w:r>
      <w:r w:rsidR="00E7442B" w:rsidRPr="00277C40">
        <w:rPr>
          <w:rFonts w:ascii="Times New Roman" w:hAnsi="Times New Roman" w:cs="Times New Roman"/>
          <w:sz w:val="28"/>
          <w:szCs w:val="28"/>
        </w:rPr>
        <w:t>командир Гвардейского экипажа;</w:t>
      </w:r>
      <w:r w:rsidR="00277C40">
        <w:rPr>
          <w:rFonts w:ascii="Times New Roman" w:hAnsi="Times New Roman" w:cs="Times New Roman"/>
          <w:sz w:val="28"/>
          <w:szCs w:val="28"/>
        </w:rPr>
        <w:t xml:space="preserve"> </w:t>
      </w:r>
      <w:r w:rsidR="00E7442B" w:rsidRPr="00277C40">
        <w:rPr>
          <w:rFonts w:ascii="Times New Roman" w:hAnsi="Times New Roman" w:cs="Times New Roman"/>
          <w:sz w:val="28"/>
          <w:szCs w:val="28"/>
        </w:rPr>
        <w:t>Великий князь Борис</w:t>
      </w:r>
      <w:r w:rsidR="005217A2" w:rsidRPr="00277C40">
        <w:rPr>
          <w:rFonts w:ascii="Times New Roman" w:hAnsi="Times New Roman" w:cs="Times New Roman"/>
          <w:sz w:val="28"/>
          <w:szCs w:val="28"/>
        </w:rPr>
        <w:t xml:space="preserve"> Владимирович  - </w:t>
      </w:r>
      <w:r w:rsidR="00E7442B" w:rsidRPr="00277C40">
        <w:rPr>
          <w:rFonts w:ascii="Times New Roman" w:hAnsi="Times New Roman" w:cs="Times New Roman"/>
          <w:sz w:val="28"/>
          <w:szCs w:val="28"/>
        </w:rPr>
        <w:t>походный атаман всех казачьих войск при Верховном Главнокомандующем;</w:t>
      </w:r>
      <w:r w:rsidR="00277C40">
        <w:rPr>
          <w:rFonts w:ascii="Times New Roman" w:hAnsi="Times New Roman" w:cs="Times New Roman"/>
          <w:sz w:val="28"/>
          <w:szCs w:val="28"/>
        </w:rPr>
        <w:t xml:space="preserve"> </w:t>
      </w:r>
      <w:r w:rsidR="00E7442B" w:rsidRPr="00277C40">
        <w:rPr>
          <w:rFonts w:ascii="Times New Roman" w:hAnsi="Times New Roman" w:cs="Times New Roman"/>
          <w:sz w:val="28"/>
          <w:szCs w:val="28"/>
        </w:rPr>
        <w:t>Великий князь Павел Александрович - генерал-инспектор вой</w:t>
      </w:r>
      <w:r w:rsidR="005217A2" w:rsidRPr="00277C40">
        <w:rPr>
          <w:rFonts w:ascii="Times New Roman" w:hAnsi="Times New Roman" w:cs="Times New Roman"/>
          <w:sz w:val="28"/>
          <w:szCs w:val="28"/>
        </w:rPr>
        <w:t>ск гвардии.</w:t>
      </w:r>
    </w:p>
    <w:p w:rsidR="001E3C9F" w:rsidRPr="00477853" w:rsidRDefault="00C52123" w:rsidP="006B4BF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князей нет никаких распоряжений</w:t>
      </w:r>
      <w:r w:rsidR="009518E3" w:rsidRPr="00477853">
        <w:rPr>
          <w:rFonts w:ascii="Times New Roman" w:hAnsi="Times New Roman" w:cs="Times New Roman"/>
          <w:sz w:val="28"/>
          <w:szCs w:val="28"/>
        </w:rPr>
        <w:t>. Князь Кирилл откровенно изменяе</w:t>
      </w:r>
      <w:r>
        <w:rPr>
          <w:rFonts w:ascii="Times New Roman" w:hAnsi="Times New Roman" w:cs="Times New Roman"/>
          <w:sz w:val="28"/>
          <w:szCs w:val="28"/>
        </w:rPr>
        <w:t xml:space="preserve">т присяги, государю, Отечеству. </w:t>
      </w:r>
      <w:r w:rsidR="009518E3" w:rsidRPr="00477853">
        <w:rPr>
          <w:rFonts w:ascii="Times New Roman" w:hAnsi="Times New Roman" w:cs="Times New Roman"/>
          <w:sz w:val="28"/>
          <w:szCs w:val="28"/>
        </w:rPr>
        <w:t>После отзыва депутатов Государственной Думы Кирилл</w:t>
      </w:r>
      <w:r w:rsidR="001E3C9F" w:rsidRPr="00477853">
        <w:rPr>
          <w:rFonts w:ascii="Times New Roman" w:hAnsi="Times New Roman" w:cs="Times New Roman"/>
        </w:rPr>
        <w:t xml:space="preserve"> </w:t>
      </w:r>
      <w:r>
        <w:rPr>
          <w:rFonts w:ascii="Times New Roman" w:hAnsi="Times New Roman" w:cs="Times New Roman"/>
          <w:sz w:val="28"/>
          <w:szCs w:val="28"/>
        </w:rPr>
        <w:t>привел свой Гвардейский экипаж и передал</w:t>
      </w:r>
      <w:r w:rsidR="001E3C9F" w:rsidRPr="00477853">
        <w:rPr>
          <w:rFonts w:ascii="Times New Roman" w:hAnsi="Times New Roman" w:cs="Times New Roman"/>
          <w:sz w:val="28"/>
          <w:szCs w:val="28"/>
        </w:rPr>
        <w:t xml:space="preserve"> его в распоряжение </w:t>
      </w:r>
      <w:r w:rsidR="009518E3" w:rsidRPr="00477853">
        <w:rPr>
          <w:rFonts w:ascii="Times New Roman" w:hAnsi="Times New Roman" w:cs="Times New Roman"/>
          <w:sz w:val="28"/>
          <w:szCs w:val="28"/>
        </w:rPr>
        <w:t>Родзянко.</w:t>
      </w:r>
    </w:p>
    <w:p w:rsidR="001E3C9F" w:rsidRPr="00477853" w:rsidRDefault="00D523F5"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Над своим дворцом великий к</w:t>
      </w:r>
      <w:r w:rsidR="001E3C9F" w:rsidRPr="00477853">
        <w:rPr>
          <w:rFonts w:ascii="Times New Roman" w:hAnsi="Times New Roman" w:cs="Times New Roman"/>
          <w:sz w:val="28"/>
          <w:szCs w:val="28"/>
        </w:rPr>
        <w:t>нязь Кирилл вывесил красный флаг, продемонстрировавшим его соучастие в происходящих событиях.</w:t>
      </w:r>
    </w:p>
    <w:p w:rsidR="001E3C9F" w:rsidRPr="00477853" w:rsidRDefault="001E3C9F"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Командующий Кавказским фронтом </w:t>
      </w:r>
      <w:r w:rsidR="00D523F5" w:rsidRPr="00477853">
        <w:rPr>
          <w:rFonts w:ascii="Times New Roman" w:hAnsi="Times New Roman" w:cs="Times New Roman"/>
          <w:sz w:val="28"/>
          <w:szCs w:val="28"/>
        </w:rPr>
        <w:t>великий к</w:t>
      </w:r>
      <w:r w:rsidRPr="00477853">
        <w:rPr>
          <w:rFonts w:ascii="Times New Roman" w:hAnsi="Times New Roman" w:cs="Times New Roman"/>
          <w:sz w:val="28"/>
          <w:szCs w:val="28"/>
        </w:rPr>
        <w:t xml:space="preserve">нязь Николай Николаевич </w:t>
      </w:r>
      <w:r w:rsidR="00D523F5" w:rsidRPr="00477853">
        <w:rPr>
          <w:rFonts w:ascii="Times New Roman" w:hAnsi="Times New Roman" w:cs="Times New Roman"/>
          <w:sz w:val="28"/>
          <w:szCs w:val="28"/>
        </w:rPr>
        <w:t xml:space="preserve">(младший) </w:t>
      </w:r>
      <w:r w:rsidRPr="00477853">
        <w:rPr>
          <w:rFonts w:ascii="Times New Roman" w:hAnsi="Times New Roman" w:cs="Times New Roman"/>
          <w:sz w:val="28"/>
          <w:szCs w:val="28"/>
        </w:rPr>
        <w:t>«коленопреклоненно» молил царя отречься: «Другого выхода нет»</w:t>
      </w:r>
      <w:r w:rsidR="009518E3" w:rsidRPr="00477853">
        <w:rPr>
          <w:rStyle w:val="af3"/>
          <w:rFonts w:ascii="Times New Roman" w:hAnsi="Times New Roman" w:cs="Times New Roman"/>
          <w:sz w:val="28"/>
          <w:szCs w:val="28"/>
        </w:rPr>
        <w:footnoteReference w:id="25"/>
      </w:r>
      <w:r w:rsidRPr="00477853">
        <w:rPr>
          <w:rFonts w:ascii="Times New Roman" w:hAnsi="Times New Roman" w:cs="Times New Roman"/>
          <w:sz w:val="28"/>
          <w:szCs w:val="28"/>
        </w:rPr>
        <w:t>.</w:t>
      </w:r>
    </w:p>
    <w:p w:rsidR="001E3C9F" w:rsidRPr="00477853" w:rsidRDefault="001E3C9F"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Это было последней каплей, после которой царь решил согласиться и отречься от престола. </w:t>
      </w:r>
    </w:p>
    <w:p w:rsidR="00EA4245" w:rsidRPr="00477853" w:rsidRDefault="001E3C9F"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По поводу решения царя отречься от престола не только за себя</w:t>
      </w:r>
      <w:r w:rsidR="00D523F5" w:rsidRPr="00477853">
        <w:rPr>
          <w:rFonts w:ascii="Times New Roman" w:hAnsi="Times New Roman" w:cs="Times New Roman"/>
          <w:sz w:val="28"/>
          <w:szCs w:val="28"/>
        </w:rPr>
        <w:t>,</w:t>
      </w:r>
      <w:r w:rsidRPr="00477853">
        <w:rPr>
          <w:rFonts w:ascii="Times New Roman" w:hAnsi="Times New Roman" w:cs="Times New Roman"/>
          <w:sz w:val="28"/>
          <w:szCs w:val="28"/>
        </w:rPr>
        <w:t xml:space="preserve"> но и за сына</w:t>
      </w:r>
      <w:r w:rsidR="00277C40">
        <w:rPr>
          <w:rFonts w:ascii="Times New Roman" w:hAnsi="Times New Roman" w:cs="Times New Roman"/>
          <w:sz w:val="28"/>
          <w:szCs w:val="28"/>
        </w:rPr>
        <w:t>,</w:t>
      </w:r>
      <w:r w:rsidRPr="00477853">
        <w:rPr>
          <w:rFonts w:ascii="Times New Roman" w:hAnsi="Times New Roman" w:cs="Times New Roman"/>
          <w:sz w:val="28"/>
          <w:szCs w:val="28"/>
        </w:rPr>
        <w:t xml:space="preserve"> известный юрист Владимир Набоков (отец писателя) писал: «Наши основные законы не предусматривали возможности отречения царствующего императора и не устанавливали никаких правил, касающихся престолонаследия в этом случае… И так как, при таком молчании основных законов, отречение имеет то же самое значение, как смерть, то очевидно, что и последствия его должны быть те же, т. е. – престол переходит к законному наследнику. Отрекаться можно только за самого себя… Поэтому передача </w:t>
      </w:r>
      <w:r w:rsidRPr="00477853">
        <w:rPr>
          <w:rFonts w:ascii="Times New Roman" w:hAnsi="Times New Roman" w:cs="Times New Roman"/>
          <w:sz w:val="28"/>
          <w:szCs w:val="28"/>
        </w:rPr>
        <w:lastRenderedPageBreak/>
        <w:t>престола Михаилу была актом незаконным»</w:t>
      </w:r>
      <w:r w:rsidR="009518E3" w:rsidRPr="00477853">
        <w:rPr>
          <w:rStyle w:val="af3"/>
          <w:rFonts w:ascii="Times New Roman" w:hAnsi="Times New Roman" w:cs="Times New Roman"/>
          <w:sz w:val="28"/>
          <w:szCs w:val="28"/>
        </w:rPr>
        <w:footnoteReference w:id="26"/>
      </w:r>
      <w:r w:rsidR="00653C5D" w:rsidRPr="00477853">
        <w:rPr>
          <w:rFonts w:ascii="Times New Roman" w:hAnsi="Times New Roman" w:cs="Times New Roman"/>
          <w:sz w:val="28"/>
          <w:szCs w:val="28"/>
        </w:rPr>
        <w:t>.</w:t>
      </w:r>
      <w:r w:rsidR="00CB393A" w:rsidRPr="00477853">
        <w:rPr>
          <w:rFonts w:ascii="Times New Roman" w:hAnsi="Times New Roman" w:cs="Times New Roman"/>
          <w:sz w:val="28"/>
          <w:szCs w:val="28"/>
        </w:rPr>
        <w:t xml:space="preserve"> Юрист забыл о праве наследодателя распорядиться своим имуществом</w:t>
      </w:r>
      <w:r w:rsidR="00EA4245" w:rsidRPr="00477853">
        <w:rPr>
          <w:rFonts w:ascii="Times New Roman" w:hAnsi="Times New Roman" w:cs="Times New Roman"/>
          <w:sz w:val="28"/>
          <w:szCs w:val="28"/>
        </w:rPr>
        <w:t xml:space="preserve"> и о праве отца, как законного представителя несовершеннолетнего сына</w:t>
      </w:r>
      <w:r w:rsidR="00DD7458">
        <w:rPr>
          <w:rFonts w:ascii="Times New Roman" w:hAnsi="Times New Roman" w:cs="Times New Roman"/>
          <w:sz w:val="28"/>
          <w:szCs w:val="28"/>
        </w:rPr>
        <w:t>,</w:t>
      </w:r>
      <w:r w:rsidR="00EA4245" w:rsidRPr="00477853">
        <w:rPr>
          <w:rFonts w:ascii="Times New Roman" w:hAnsi="Times New Roman" w:cs="Times New Roman"/>
          <w:sz w:val="28"/>
          <w:szCs w:val="28"/>
        </w:rPr>
        <w:t xml:space="preserve"> принимать за него любые решения</w:t>
      </w:r>
      <w:r w:rsidR="00CB393A" w:rsidRPr="00477853">
        <w:rPr>
          <w:rFonts w:ascii="Times New Roman" w:hAnsi="Times New Roman" w:cs="Times New Roman"/>
          <w:sz w:val="28"/>
          <w:szCs w:val="28"/>
        </w:rPr>
        <w:t>.</w:t>
      </w:r>
      <w:r w:rsidR="00EA4245" w:rsidRPr="00477853">
        <w:rPr>
          <w:rFonts w:ascii="Times New Roman" w:hAnsi="Times New Roman" w:cs="Times New Roman"/>
          <w:sz w:val="28"/>
          <w:szCs w:val="28"/>
        </w:rPr>
        <w:t xml:space="preserve"> </w:t>
      </w:r>
    </w:p>
    <w:p w:rsidR="00EA4245" w:rsidRPr="00477853" w:rsidRDefault="00EA4245"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Михаил отказался принять трон и передал</w:t>
      </w:r>
      <w:r w:rsidR="002B0592" w:rsidRPr="00477853">
        <w:rPr>
          <w:rFonts w:ascii="Times New Roman" w:hAnsi="Times New Roman" w:cs="Times New Roman"/>
          <w:sz w:val="28"/>
          <w:szCs w:val="28"/>
        </w:rPr>
        <w:t xml:space="preserve"> власть народу, при этом н</w:t>
      </w:r>
      <w:r w:rsidRPr="00477853">
        <w:rPr>
          <w:rFonts w:ascii="Times New Roman" w:hAnsi="Times New Roman" w:cs="Times New Roman"/>
          <w:sz w:val="28"/>
          <w:szCs w:val="28"/>
        </w:rPr>
        <w:t xml:space="preserve">еобходимым условием </w:t>
      </w:r>
      <w:r w:rsidR="002B0592" w:rsidRPr="00477853">
        <w:rPr>
          <w:rFonts w:ascii="Times New Roman" w:hAnsi="Times New Roman" w:cs="Times New Roman"/>
          <w:sz w:val="28"/>
          <w:szCs w:val="28"/>
        </w:rPr>
        <w:t>передачи власти им поставлено условие о проведении</w:t>
      </w:r>
      <w:r w:rsidR="009518E3" w:rsidRPr="00477853">
        <w:rPr>
          <w:rFonts w:ascii="Times New Roman" w:hAnsi="Times New Roman" w:cs="Times New Roman"/>
          <w:sz w:val="28"/>
          <w:szCs w:val="28"/>
        </w:rPr>
        <w:t xml:space="preserve"> У</w:t>
      </w:r>
      <w:r w:rsidRPr="00477853">
        <w:rPr>
          <w:rFonts w:ascii="Times New Roman" w:hAnsi="Times New Roman" w:cs="Times New Roman"/>
          <w:sz w:val="28"/>
          <w:szCs w:val="28"/>
        </w:rPr>
        <w:t xml:space="preserve">чредительного собрания, на котором народ сможет выразить свою волю о дальнейшем пути </w:t>
      </w:r>
      <w:r w:rsidR="002B0592" w:rsidRPr="00477853">
        <w:rPr>
          <w:rFonts w:ascii="Times New Roman" w:hAnsi="Times New Roman" w:cs="Times New Roman"/>
          <w:sz w:val="28"/>
          <w:szCs w:val="28"/>
        </w:rPr>
        <w:t xml:space="preserve">развития </w:t>
      </w:r>
      <w:r w:rsidRPr="00477853">
        <w:rPr>
          <w:rFonts w:ascii="Times New Roman" w:hAnsi="Times New Roman" w:cs="Times New Roman"/>
          <w:sz w:val="28"/>
          <w:szCs w:val="28"/>
        </w:rPr>
        <w:t>России.</w:t>
      </w:r>
    </w:p>
    <w:p w:rsidR="001E3C9F" w:rsidRPr="00477853" w:rsidRDefault="002B0592"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Великие Князья и их потомки приносили присягу новому Правительству.</w:t>
      </w:r>
    </w:p>
    <w:p w:rsidR="002B0592" w:rsidRPr="00477853" w:rsidRDefault="002B0592"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Великий князь Николай Михайлович, </w:t>
      </w:r>
      <w:r w:rsidRPr="00477853">
        <w:rPr>
          <w:rFonts w:ascii="Times New Roman" w:hAnsi="Times New Roman" w:cs="Times New Roman"/>
          <w:b/>
          <w:sz w:val="28"/>
          <w:szCs w:val="28"/>
        </w:rPr>
        <w:t>внук Николая I</w:t>
      </w:r>
      <w:r w:rsidRPr="00477853">
        <w:rPr>
          <w:rFonts w:ascii="Times New Roman" w:hAnsi="Times New Roman" w:cs="Times New Roman"/>
          <w:sz w:val="28"/>
          <w:szCs w:val="28"/>
        </w:rPr>
        <w:t>, собирает с членов императорской семьи отказы князей от претензий на занятие престола</w:t>
      </w:r>
      <w:r w:rsidR="009518E3" w:rsidRPr="00477853">
        <w:rPr>
          <w:rStyle w:val="af3"/>
          <w:rFonts w:ascii="Times New Roman" w:hAnsi="Times New Roman" w:cs="Times New Roman"/>
          <w:sz w:val="28"/>
          <w:szCs w:val="28"/>
        </w:rPr>
        <w:footnoteReference w:id="27"/>
      </w:r>
      <w:r w:rsidRPr="00477853">
        <w:rPr>
          <w:rFonts w:ascii="Times New Roman" w:hAnsi="Times New Roman" w:cs="Times New Roman"/>
          <w:sz w:val="28"/>
          <w:szCs w:val="28"/>
        </w:rPr>
        <w:t xml:space="preserve"> и собирает деньги на открытие памятника декабристам</w:t>
      </w:r>
      <w:r w:rsidR="009518E3" w:rsidRPr="00477853">
        <w:rPr>
          <w:rStyle w:val="af3"/>
          <w:rFonts w:ascii="Times New Roman" w:hAnsi="Times New Roman" w:cs="Times New Roman"/>
          <w:sz w:val="28"/>
          <w:szCs w:val="28"/>
        </w:rPr>
        <w:footnoteReference w:id="28"/>
      </w:r>
      <w:r w:rsidRPr="00477853">
        <w:rPr>
          <w:rFonts w:ascii="Times New Roman" w:hAnsi="Times New Roman" w:cs="Times New Roman"/>
          <w:sz w:val="28"/>
          <w:szCs w:val="28"/>
        </w:rPr>
        <w:t>!</w:t>
      </w:r>
    </w:p>
    <w:p w:rsidR="002B0592" w:rsidRPr="00477853" w:rsidRDefault="002B0592"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Приказом Временного Правительства 7 марта 1917г. царь Николай </w:t>
      </w:r>
      <w:r w:rsidRPr="00477853">
        <w:rPr>
          <w:rFonts w:ascii="Times New Roman" w:hAnsi="Times New Roman" w:cs="Times New Roman"/>
          <w:sz w:val="28"/>
          <w:szCs w:val="28"/>
          <w:lang w:val="en-US"/>
        </w:rPr>
        <w:t>II</w:t>
      </w:r>
      <w:r w:rsidRPr="00477853">
        <w:rPr>
          <w:rFonts w:ascii="Times New Roman" w:hAnsi="Times New Roman" w:cs="Times New Roman"/>
          <w:sz w:val="28"/>
          <w:szCs w:val="28"/>
        </w:rPr>
        <w:t xml:space="preserve"> и его семья арестованы.</w:t>
      </w:r>
    </w:p>
    <w:p w:rsidR="001C6FA4" w:rsidRPr="00477853" w:rsidRDefault="00BD245E"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w:t>
      </w:r>
      <w:r w:rsidR="002B0592" w:rsidRPr="00477853">
        <w:rPr>
          <w:rFonts w:ascii="Times New Roman" w:hAnsi="Times New Roman" w:cs="Times New Roman"/>
          <w:sz w:val="28"/>
          <w:szCs w:val="28"/>
        </w:rPr>
        <w:t xml:space="preserve">осле направления министром иностранных дел Временного правительства П.Н. Милюкова правительствам союзных стран </w:t>
      </w:r>
      <w:r w:rsidR="00804FA5" w:rsidRPr="00477853">
        <w:rPr>
          <w:rFonts w:ascii="Times New Roman" w:hAnsi="Times New Roman" w:cs="Times New Roman"/>
          <w:sz w:val="28"/>
          <w:szCs w:val="28"/>
        </w:rPr>
        <w:t xml:space="preserve">20-21 апреля 1917г. </w:t>
      </w:r>
      <w:r w:rsidR="002B0592" w:rsidRPr="00477853">
        <w:rPr>
          <w:rFonts w:ascii="Times New Roman" w:hAnsi="Times New Roman" w:cs="Times New Roman"/>
          <w:sz w:val="28"/>
          <w:szCs w:val="28"/>
        </w:rPr>
        <w:t>предложения о продолжении войны «до победного конца», произошел п</w:t>
      </w:r>
      <w:r w:rsidRPr="00477853">
        <w:rPr>
          <w:rFonts w:ascii="Times New Roman" w:hAnsi="Times New Roman" w:cs="Times New Roman"/>
          <w:sz w:val="28"/>
          <w:szCs w:val="28"/>
        </w:rPr>
        <w:t>ервый кризис Временного Правит</w:t>
      </w:r>
      <w:r w:rsidR="00804FA5" w:rsidRPr="00477853">
        <w:rPr>
          <w:rFonts w:ascii="Times New Roman" w:hAnsi="Times New Roman" w:cs="Times New Roman"/>
          <w:sz w:val="28"/>
          <w:szCs w:val="28"/>
        </w:rPr>
        <w:t xml:space="preserve">ельства. </w:t>
      </w:r>
      <w:r w:rsidR="00B57248" w:rsidRPr="00477853">
        <w:rPr>
          <w:rFonts w:ascii="Times New Roman" w:hAnsi="Times New Roman" w:cs="Times New Roman"/>
          <w:sz w:val="28"/>
          <w:szCs w:val="28"/>
        </w:rPr>
        <w:t xml:space="preserve"> </w:t>
      </w:r>
      <w:r w:rsidR="00B918D4" w:rsidRPr="00477853">
        <w:rPr>
          <w:rFonts w:ascii="Times New Roman" w:hAnsi="Times New Roman" w:cs="Times New Roman"/>
          <w:sz w:val="28"/>
          <w:szCs w:val="28"/>
        </w:rPr>
        <w:tab/>
      </w:r>
    </w:p>
    <w:p w:rsidR="00804FA5" w:rsidRPr="00477853" w:rsidRDefault="00250D49"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 случае с Николаем Вторым мы видим, что произошел отказ от престола и</w:t>
      </w:r>
      <w:r w:rsidR="00825E04" w:rsidRPr="00477853">
        <w:rPr>
          <w:rFonts w:ascii="Times New Roman" w:hAnsi="Times New Roman" w:cs="Times New Roman"/>
          <w:sz w:val="28"/>
          <w:szCs w:val="28"/>
        </w:rPr>
        <w:t xml:space="preserve"> власти из-за </w:t>
      </w:r>
      <w:r w:rsidRPr="00477853">
        <w:rPr>
          <w:rFonts w:ascii="Times New Roman" w:hAnsi="Times New Roman" w:cs="Times New Roman"/>
          <w:sz w:val="28"/>
          <w:szCs w:val="28"/>
        </w:rPr>
        <w:t xml:space="preserve">предательства </w:t>
      </w:r>
      <w:r w:rsidR="00825E04" w:rsidRPr="00477853">
        <w:rPr>
          <w:rFonts w:ascii="Times New Roman" w:hAnsi="Times New Roman" w:cs="Times New Roman"/>
          <w:sz w:val="28"/>
          <w:szCs w:val="28"/>
        </w:rPr>
        <w:t xml:space="preserve">матери и </w:t>
      </w:r>
      <w:r w:rsidRPr="00477853">
        <w:rPr>
          <w:rFonts w:ascii="Times New Roman" w:hAnsi="Times New Roman" w:cs="Times New Roman"/>
          <w:sz w:val="28"/>
          <w:szCs w:val="28"/>
        </w:rPr>
        <w:t>его кро</w:t>
      </w:r>
      <w:r w:rsidR="00825E04" w:rsidRPr="00477853">
        <w:rPr>
          <w:rFonts w:ascii="Times New Roman" w:hAnsi="Times New Roman" w:cs="Times New Roman"/>
          <w:sz w:val="28"/>
          <w:szCs w:val="28"/>
        </w:rPr>
        <w:t>вных родственников</w:t>
      </w:r>
      <w:r w:rsidRPr="00477853">
        <w:rPr>
          <w:rFonts w:ascii="Times New Roman" w:hAnsi="Times New Roman" w:cs="Times New Roman"/>
          <w:sz w:val="28"/>
          <w:szCs w:val="28"/>
        </w:rPr>
        <w:t xml:space="preserve">. </w:t>
      </w:r>
    </w:p>
    <w:p w:rsidR="005B009E" w:rsidRPr="00477853" w:rsidRDefault="00804FA5"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Описываемый так называемый Петроградский бунт был легко подавлен Временным Правительством, а солдат, которых использовали в совершении «бунта», сослали на фронт. Это доказывает, что солдаты были подневольны, подчинялись приказам командующих, а потому в феврале был не солдатский бунт, а хорошо спровоцированное, театрализованное представление великих</w:t>
      </w:r>
    </w:p>
    <w:p w:rsidR="00750F67" w:rsidRPr="00477853" w:rsidRDefault="00C52123" w:rsidP="006B4BF6">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w:t>
      </w:r>
      <w:r w:rsidR="009518E3" w:rsidRPr="00477853">
        <w:rPr>
          <w:rFonts w:ascii="Times New Roman" w:hAnsi="Times New Roman" w:cs="Times New Roman"/>
          <w:sz w:val="28"/>
          <w:szCs w:val="28"/>
        </w:rPr>
        <w:t>нязей.</w:t>
      </w:r>
      <w:r w:rsidR="00250D49" w:rsidRPr="00477853">
        <w:rPr>
          <w:rFonts w:ascii="Times New Roman" w:hAnsi="Times New Roman" w:cs="Times New Roman"/>
          <w:sz w:val="28"/>
          <w:szCs w:val="28"/>
        </w:rPr>
        <w:t xml:space="preserve"> Мнение </w:t>
      </w:r>
      <w:r w:rsidR="00750F67" w:rsidRPr="00477853">
        <w:rPr>
          <w:rFonts w:ascii="Times New Roman" w:hAnsi="Times New Roman" w:cs="Times New Roman"/>
          <w:sz w:val="28"/>
          <w:szCs w:val="28"/>
        </w:rPr>
        <w:t xml:space="preserve">князей </w:t>
      </w:r>
      <w:r w:rsidR="00250D49" w:rsidRPr="00477853">
        <w:rPr>
          <w:rFonts w:ascii="Times New Roman" w:hAnsi="Times New Roman" w:cs="Times New Roman"/>
          <w:sz w:val="28"/>
          <w:szCs w:val="28"/>
        </w:rPr>
        <w:t>о том, как</w:t>
      </w:r>
      <w:r w:rsidR="00804FA5" w:rsidRPr="00477853">
        <w:rPr>
          <w:rFonts w:ascii="Times New Roman" w:hAnsi="Times New Roman" w:cs="Times New Roman"/>
          <w:sz w:val="28"/>
          <w:szCs w:val="28"/>
        </w:rPr>
        <w:t xml:space="preserve"> управлять Россией</w:t>
      </w:r>
      <w:r w:rsidR="00277C40">
        <w:rPr>
          <w:rFonts w:ascii="Times New Roman" w:hAnsi="Times New Roman" w:cs="Times New Roman"/>
          <w:sz w:val="28"/>
          <w:szCs w:val="28"/>
        </w:rPr>
        <w:t>,</w:t>
      </w:r>
      <w:r w:rsidR="00804FA5" w:rsidRPr="00477853">
        <w:rPr>
          <w:rFonts w:ascii="Times New Roman" w:hAnsi="Times New Roman" w:cs="Times New Roman"/>
          <w:sz w:val="28"/>
          <w:szCs w:val="28"/>
        </w:rPr>
        <w:t xml:space="preserve"> разделилось:</w:t>
      </w:r>
      <w:r w:rsidR="00250D49" w:rsidRPr="00477853">
        <w:rPr>
          <w:rFonts w:ascii="Times New Roman" w:hAnsi="Times New Roman" w:cs="Times New Roman"/>
          <w:sz w:val="28"/>
          <w:szCs w:val="28"/>
        </w:rPr>
        <w:t xml:space="preserve"> одни считали, что надо короновать в порядке очередности с сохранением </w:t>
      </w:r>
      <w:r w:rsidR="00250D49" w:rsidRPr="00477853">
        <w:rPr>
          <w:rFonts w:ascii="Times New Roman" w:hAnsi="Times New Roman" w:cs="Times New Roman"/>
          <w:sz w:val="28"/>
          <w:szCs w:val="28"/>
        </w:rPr>
        <w:lastRenderedPageBreak/>
        <w:t xml:space="preserve">монархического самодержавия, вторые считали, что необходимо управлять Россией совместно. Эта не </w:t>
      </w:r>
      <w:r w:rsidR="00804FA5" w:rsidRPr="00477853">
        <w:rPr>
          <w:rFonts w:ascii="Times New Roman" w:hAnsi="Times New Roman" w:cs="Times New Roman"/>
          <w:sz w:val="28"/>
          <w:szCs w:val="28"/>
        </w:rPr>
        <w:t>согласованность мнений</w:t>
      </w:r>
      <w:r w:rsidR="00250D49" w:rsidRPr="00477853">
        <w:rPr>
          <w:rFonts w:ascii="Times New Roman" w:hAnsi="Times New Roman" w:cs="Times New Roman"/>
          <w:sz w:val="28"/>
          <w:szCs w:val="28"/>
        </w:rPr>
        <w:t xml:space="preserve"> привела к тому, что власть попала в руки </w:t>
      </w:r>
      <w:r w:rsidR="00825E04" w:rsidRPr="00477853">
        <w:rPr>
          <w:rFonts w:ascii="Times New Roman" w:hAnsi="Times New Roman" w:cs="Times New Roman"/>
          <w:sz w:val="28"/>
          <w:szCs w:val="28"/>
        </w:rPr>
        <w:t>большевиков</w:t>
      </w:r>
      <w:r w:rsidR="00250D49" w:rsidRPr="00477853">
        <w:rPr>
          <w:rFonts w:ascii="Times New Roman" w:hAnsi="Times New Roman" w:cs="Times New Roman"/>
          <w:sz w:val="28"/>
          <w:szCs w:val="28"/>
        </w:rPr>
        <w:t xml:space="preserve">. </w:t>
      </w:r>
    </w:p>
    <w:p w:rsidR="00A26A98" w:rsidRPr="00477853" w:rsidRDefault="00D111F8"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Для осознания происходящих процессов необходимо кратко описать те политические силы, которые предлагали свои программы и цели по</w:t>
      </w:r>
      <w:r w:rsidR="000665AE" w:rsidRPr="00477853">
        <w:rPr>
          <w:rFonts w:ascii="Times New Roman" w:hAnsi="Times New Roman" w:cs="Times New Roman"/>
          <w:sz w:val="28"/>
          <w:szCs w:val="28"/>
        </w:rPr>
        <w:t xml:space="preserve">сле отречения Николая </w:t>
      </w:r>
      <w:r w:rsidR="00804FA5" w:rsidRPr="00477853">
        <w:rPr>
          <w:rFonts w:ascii="Times New Roman" w:hAnsi="Times New Roman" w:cs="Times New Roman"/>
          <w:sz w:val="28"/>
          <w:szCs w:val="28"/>
          <w:lang w:val="en-US"/>
        </w:rPr>
        <w:t>II</w:t>
      </w:r>
      <w:r w:rsidR="003B644C" w:rsidRPr="00477853">
        <w:rPr>
          <w:rFonts w:ascii="Times New Roman" w:hAnsi="Times New Roman" w:cs="Times New Roman"/>
          <w:sz w:val="28"/>
          <w:szCs w:val="28"/>
        </w:rPr>
        <w:t>.</w:t>
      </w:r>
    </w:p>
    <w:p w:rsidR="000665AE" w:rsidRPr="006B4BF6" w:rsidRDefault="00F0325E"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Конституционно</w:t>
      </w:r>
      <w:r w:rsidR="00EC753E" w:rsidRPr="00477853">
        <w:rPr>
          <w:rFonts w:ascii="Times New Roman" w:hAnsi="Times New Roman" w:cs="Times New Roman"/>
          <w:sz w:val="28"/>
          <w:szCs w:val="28"/>
        </w:rPr>
        <w:t xml:space="preserve"> </w:t>
      </w:r>
      <w:r w:rsidRPr="00477853">
        <w:rPr>
          <w:rFonts w:ascii="Times New Roman" w:hAnsi="Times New Roman" w:cs="Times New Roman"/>
          <w:sz w:val="28"/>
          <w:szCs w:val="28"/>
        </w:rPr>
        <w:t>-</w:t>
      </w:r>
      <w:r w:rsidR="00EC753E" w:rsidRPr="00477853">
        <w:rPr>
          <w:rFonts w:ascii="Times New Roman" w:hAnsi="Times New Roman" w:cs="Times New Roman"/>
          <w:sz w:val="28"/>
          <w:szCs w:val="28"/>
        </w:rPr>
        <w:t xml:space="preserve"> </w:t>
      </w:r>
      <w:r w:rsidRPr="00477853">
        <w:rPr>
          <w:rFonts w:ascii="Times New Roman" w:hAnsi="Times New Roman" w:cs="Times New Roman"/>
          <w:sz w:val="28"/>
          <w:szCs w:val="28"/>
        </w:rPr>
        <w:t>демократическая партия (</w:t>
      </w:r>
      <w:r w:rsidR="00EC753E" w:rsidRPr="00477853">
        <w:rPr>
          <w:rFonts w:ascii="Times New Roman" w:hAnsi="Times New Roman" w:cs="Times New Roman"/>
          <w:iCs/>
          <w:color w:val="000000" w:themeColor="text1"/>
          <w:sz w:val="28"/>
          <w:szCs w:val="28"/>
          <w:shd w:val="clear" w:color="auto" w:fill="FFFFFF"/>
        </w:rPr>
        <w:t>другие названия: п</w:t>
      </w:r>
      <w:r w:rsidR="003B644C" w:rsidRPr="00477853">
        <w:rPr>
          <w:rFonts w:ascii="Times New Roman" w:hAnsi="Times New Roman" w:cs="Times New Roman"/>
          <w:iCs/>
          <w:color w:val="000000" w:themeColor="text1"/>
          <w:sz w:val="28"/>
          <w:szCs w:val="28"/>
          <w:shd w:val="clear" w:color="auto" w:fill="FFFFFF"/>
        </w:rPr>
        <w:t>артия народной свободы,</w:t>
      </w:r>
      <w:r w:rsidR="002D6F6E" w:rsidRPr="00477853">
        <w:rPr>
          <w:rFonts w:ascii="Times New Roman" w:hAnsi="Times New Roman" w:cs="Times New Roman"/>
          <w:iCs/>
          <w:color w:val="000000" w:themeColor="text1"/>
          <w:sz w:val="28"/>
          <w:szCs w:val="28"/>
          <w:shd w:val="clear" w:color="auto" w:fill="FFFFFF"/>
        </w:rPr>
        <w:t xml:space="preserve"> </w:t>
      </w:r>
      <w:r w:rsidRPr="00477853">
        <w:rPr>
          <w:rFonts w:ascii="Times New Roman" w:hAnsi="Times New Roman" w:cs="Times New Roman"/>
          <w:color w:val="000000" w:themeColor="text1"/>
          <w:sz w:val="28"/>
          <w:szCs w:val="28"/>
        </w:rPr>
        <w:t>кадеты</w:t>
      </w:r>
      <w:r w:rsidRPr="00477853">
        <w:rPr>
          <w:rFonts w:ascii="Times New Roman" w:hAnsi="Times New Roman" w:cs="Times New Roman"/>
          <w:sz w:val="28"/>
          <w:szCs w:val="28"/>
        </w:rPr>
        <w:t xml:space="preserve">) создана на базе </w:t>
      </w:r>
      <w:r w:rsidR="002D6F6E" w:rsidRPr="00477853">
        <w:rPr>
          <w:rFonts w:ascii="Times New Roman" w:hAnsi="Times New Roman" w:cs="Times New Roman"/>
          <w:sz w:val="28"/>
          <w:szCs w:val="28"/>
        </w:rPr>
        <w:t>с</w:t>
      </w:r>
      <w:r w:rsidRPr="00477853">
        <w:rPr>
          <w:rFonts w:ascii="Times New Roman" w:hAnsi="Times New Roman" w:cs="Times New Roman"/>
          <w:sz w:val="28"/>
          <w:szCs w:val="28"/>
        </w:rPr>
        <w:t>оюза земцев</w:t>
      </w:r>
      <w:r w:rsidR="00EC753E" w:rsidRPr="00477853">
        <w:rPr>
          <w:rFonts w:ascii="Times New Roman" w:hAnsi="Times New Roman" w:cs="Times New Roman"/>
          <w:sz w:val="28"/>
          <w:szCs w:val="28"/>
        </w:rPr>
        <w:t xml:space="preserve"> </w:t>
      </w:r>
      <w:r w:rsidRPr="00477853">
        <w:rPr>
          <w:rFonts w:ascii="Times New Roman" w:hAnsi="Times New Roman" w:cs="Times New Roman"/>
          <w:sz w:val="28"/>
          <w:szCs w:val="28"/>
        </w:rPr>
        <w:t>-</w:t>
      </w:r>
      <w:r w:rsidR="003B644C"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конституционалистов с </w:t>
      </w:r>
      <w:r w:rsidR="002D6F6E" w:rsidRPr="00477853">
        <w:rPr>
          <w:rFonts w:ascii="Times New Roman" w:hAnsi="Times New Roman" w:cs="Times New Roman"/>
          <w:sz w:val="28"/>
          <w:szCs w:val="28"/>
        </w:rPr>
        <w:t>организацией «Союз</w:t>
      </w:r>
      <w:r w:rsidRPr="00477853">
        <w:rPr>
          <w:rFonts w:ascii="Times New Roman" w:hAnsi="Times New Roman" w:cs="Times New Roman"/>
          <w:sz w:val="28"/>
          <w:szCs w:val="28"/>
        </w:rPr>
        <w:t xml:space="preserve"> Ос</w:t>
      </w:r>
      <w:r w:rsidR="003B644C" w:rsidRPr="00477853">
        <w:rPr>
          <w:rFonts w:ascii="Times New Roman" w:hAnsi="Times New Roman" w:cs="Times New Roman"/>
          <w:sz w:val="28"/>
          <w:szCs w:val="28"/>
        </w:rPr>
        <w:t>вобождения», у</w:t>
      </w:r>
      <w:r w:rsidR="001B1290" w:rsidRPr="00477853">
        <w:rPr>
          <w:rFonts w:ascii="Times New Roman" w:hAnsi="Times New Roman" w:cs="Times New Roman"/>
          <w:sz w:val="28"/>
          <w:szCs w:val="28"/>
        </w:rPr>
        <w:t xml:space="preserve">чредитель партии </w:t>
      </w:r>
      <w:r w:rsidR="003B644C" w:rsidRPr="00477853">
        <w:rPr>
          <w:rFonts w:ascii="Times New Roman" w:hAnsi="Times New Roman" w:cs="Times New Roman"/>
          <w:sz w:val="28"/>
          <w:szCs w:val="28"/>
        </w:rPr>
        <w:t>к</w:t>
      </w:r>
      <w:r w:rsidR="001B1290" w:rsidRPr="00477853">
        <w:rPr>
          <w:rFonts w:ascii="Times New Roman" w:hAnsi="Times New Roman" w:cs="Times New Roman"/>
          <w:sz w:val="28"/>
          <w:szCs w:val="28"/>
        </w:rPr>
        <w:t>нязь Долгоруков Пётр Дмитриевич</w:t>
      </w:r>
      <w:r w:rsidR="003B644C" w:rsidRPr="00477853">
        <w:rPr>
          <w:rFonts w:ascii="Times New Roman" w:hAnsi="Times New Roman" w:cs="Times New Roman"/>
          <w:sz w:val="28"/>
          <w:szCs w:val="28"/>
        </w:rPr>
        <w:t>.</w:t>
      </w:r>
      <w:r w:rsidR="006B4BF6">
        <w:rPr>
          <w:rFonts w:ascii="Times New Roman" w:hAnsi="Times New Roman" w:cs="Times New Roman"/>
          <w:sz w:val="28"/>
          <w:szCs w:val="28"/>
        </w:rPr>
        <w:t xml:space="preserve"> В планы партии входило </w:t>
      </w:r>
      <w:r w:rsidR="0014115B">
        <w:rPr>
          <w:rFonts w:ascii="Times New Roman" w:hAnsi="Times New Roman" w:cs="Times New Roman"/>
          <w:sz w:val="28"/>
          <w:szCs w:val="28"/>
        </w:rPr>
        <w:t>устройство России, как федерации России</w:t>
      </w:r>
      <w:r w:rsidR="00E37F07" w:rsidRPr="006B4BF6">
        <w:rPr>
          <w:rFonts w:ascii="Times New Roman" w:hAnsi="Times New Roman" w:cs="Times New Roman"/>
          <w:sz w:val="28"/>
          <w:szCs w:val="28"/>
        </w:rPr>
        <w:t>, Польши</w:t>
      </w:r>
      <w:r w:rsidR="0014115B">
        <w:rPr>
          <w:rFonts w:ascii="Times New Roman" w:hAnsi="Times New Roman" w:cs="Times New Roman"/>
          <w:sz w:val="28"/>
          <w:szCs w:val="28"/>
        </w:rPr>
        <w:t xml:space="preserve"> и Финляндии</w:t>
      </w:r>
      <w:r w:rsidR="00E37F07" w:rsidRPr="006B4BF6">
        <w:rPr>
          <w:rFonts w:ascii="Times New Roman" w:hAnsi="Times New Roman" w:cs="Times New Roman"/>
          <w:sz w:val="28"/>
          <w:szCs w:val="28"/>
        </w:rPr>
        <w:t xml:space="preserve">.  </w:t>
      </w:r>
    </w:p>
    <w:p w:rsidR="005B6251" w:rsidRPr="00477853" w:rsidRDefault="003B644C"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 1917г.</w:t>
      </w:r>
      <w:r w:rsidR="00E37F07" w:rsidRPr="00477853">
        <w:rPr>
          <w:rFonts w:ascii="Times New Roman" w:hAnsi="Times New Roman" w:cs="Times New Roman"/>
          <w:sz w:val="28"/>
          <w:szCs w:val="28"/>
        </w:rPr>
        <w:t xml:space="preserve"> кадеты уже делали все попытки сохранить монархию, что</w:t>
      </w:r>
      <w:r w:rsidR="004011C8" w:rsidRPr="00477853">
        <w:rPr>
          <w:rFonts w:ascii="Times New Roman" w:hAnsi="Times New Roman" w:cs="Times New Roman"/>
          <w:sz w:val="28"/>
          <w:szCs w:val="28"/>
        </w:rPr>
        <w:t>,</w:t>
      </w:r>
      <w:r w:rsidR="00E37F07" w:rsidRPr="00477853">
        <w:rPr>
          <w:rFonts w:ascii="Times New Roman" w:hAnsi="Times New Roman" w:cs="Times New Roman"/>
          <w:sz w:val="28"/>
          <w:szCs w:val="28"/>
        </w:rPr>
        <w:t xml:space="preserve"> однако, им не удалось. В условиях отказа Романовых от власти в пользу народа сохранить монархию стало сложно.</w:t>
      </w:r>
      <w:r w:rsidR="004011C8" w:rsidRPr="00477853">
        <w:rPr>
          <w:rFonts w:ascii="Times New Roman" w:hAnsi="Times New Roman" w:cs="Times New Roman"/>
          <w:sz w:val="28"/>
          <w:szCs w:val="28"/>
        </w:rPr>
        <w:t xml:space="preserve"> На VII съезде Конституционно-демократической партии (Петроград</w:t>
      </w:r>
      <w:r w:rsidRPr="00477853">
        <w:rPr>
          <w:rFonts w:ascii="Times New Roman" w:hAnsi="Times New Roman" w:cs="Times New Roman"/>
          <w:sz w:val="28"/>
          <w:szCs w:val="28"/>
        </w:rPr>
        <w:t xml:space="preserve"> 25 — 28 марта 1917г.</w:t>
      </w:r>
      <w:r w:rsidR="004011C8" w:rsidRPr="00477853">
        <w:rPr>
          <w:rFonts w:ascii="Times New Roman" w:hAnsi="Times New Roman" w:cs="Times New Roman"/>
          <w:sz w:val="28"/>
          <w:szCs w:val="28"/>
        </w:rPr>
        <w:t>) программа партии была пересмотрена: вместо требования конституционной монархии было провозглашено, что «Россия должна быть демократической и парламентарной республикой». Кадеты преобладали в первом составе Временного правительства. В. И. Ленин указывал, что идеал кадетов – это «увековечение буржуазной эксплуатации в упорядоченных, цивилизованных, парламентарных формах».  Если до февральской революции кадеты были оппозиционной партией, то после отречения превратились в правящую. Лидеры партии вошли во Временное правительство (министр иностранных дел П. Н. Милюков</w:t>
      </w:r>
      <w:r w:rsidR="003E4AC9" w:rsidRPr="00477853">
        <w:rPr>
          <w:rFonts w:ascii="Times New Roman" w:hAnsi="Times New Roman" w:cs="Times New Roman"/>
          <w:sz w:val="28"/>
          <w:szCs w:val="28"/>
        </w:rPr>
        <w:t xml:space="preserve"> (потомок Рюриковичей)</w:t>
      </w:r>
      <w:r w:rsidR="004011C8" w:rsidRPr="00477853">
        <w:rPr>
          <w:rFonts w:ascii="Times New Roman" w:hAnsi="Times New Roman" w:cs="Times New Roman"/>
          <w:sz w:val="28"/>
          <w:szCs w:val="28"/>
        </w:rPr>
        <w:t xml:space="preserve">, министр земледелия А. И. Шингарев, министр путей сообщения Н. В. Некрасов и др.). </w:t>
      </w:r>
    </w:p>
    <w:p w:rsidR="00196587" w:rsidRPr="00477853" w:rsidRDefault="00A91C16"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Русская монархическая партия «Черная сотня», выступавшая за самодержавный монархизм, после отречения Романовых от престола была запрещена Временным Правительством</w:t>
      </w:r>
      <w:r w:rsidR="00825E04" w:rsidRPr="00477853">
        <w:rPr>
          <w:rFonts w:ascii="Times New Roman" w:hAnsi="Times New Roman" w:cs="Times New Roman"/>
          <w:sz w:val="28"/>
          <w:szCs w:val="28"/>
        </w:rPr>
        <w:t xml:space="preserve"> и</w:t>
      </w:r>
      <w:r w:rsidRPr="00477853">
        <w:rPr>
          <w:rFonts w:ascii="Times New Roman" w:hAnsi="Times New Roman" w:cs="Times New Roman"/>
          <w:sz w:val="28"/>
          <w:szCs w:val="28"/>
        </w:rPr>
        <w:t xml:space="preserve"> так и не смогла возродиться. До сих пор имеются адепты, желающие возрождения государственного строя под управлением единого монарха, однако </w:t>
      </w:r>
      <w:r w:rsidR="00196587" w:rsidRPr="00477853">
        <w:rPr>
          <w:rFonts w:ascii="Times New Roman" w:hAnsi="Times New Roman" w:cs="Times New Roman"/>
          <w:sz w:val="28"/>
          <w:szCs w:val="28"/>
        </w:rPr>
        <w:t xml:space="preserve">передача власти народу и </w:t>
      </w:r>
      <w:r w:rsidRPr="00477853">
        <w:rPr>
          <w:rFonts w:ascii="Times New Roman" w:hAnsi="Times New Roman" w:cs="Times New Roman"/>
          <w:sz w:val="28"/>
          <w:szCs w:val="28"/>
        </w:rPr>
        <w:lastRenderedPageBreak/>
        <w:t xml:space="preserve">отсутствие лица, отвечающего требованиям акта о престолонаследии, поставило большой юридический крест на любые процедуры по коронации монарха на Русский престол. </w:t>
      </w:r>
      <w:r w:rsidR="00196587" w:rsidRPr="00477853">
        <w:rPr>
          <w:rFonts w:ascii="Times New Roman" w:hAnsi="Times New Roman" w:cs="Times New Roman"/>
          <w:sz w:val="28"/>
          <w:szCs w:val="28"/>
        </w:rPr>
        <w:t>Участие наследников престола в преступлениях про</w:t>
      </w:r>
      <w:r w:rsidR="005B6251" w:rsidRPr="00477853">
        <w:rPr>
          <w:rFonts w:ascii="Times New Roman" w:hAnsi="Times New Roman" w:cs="Times New Roman"/>
          <w:sz w:val="28"/>
          <w:szCs w:val="28"/>
        </w:rPr>
        <w:t>тив государя, клятвопреступления</w:t>
      </w:r>
      <w:r w:rsidR="00196587" w:rsidRPr="00477853">
        <w:rPr>
          <w:rFonts w:ascii="Times New Roman" w:hAnsi="Times New Roman" w:cs="Times New Roman"/>
          <w:sz w:val="28"/>
          <w:szCs w:val="28"/>
        </w:rPr>
        <w:t xml:space="preserve">, совершение иных </w:t>
      </w:r>
      <w:r w:rsidR="005B6251" w:rsidRPr="00477853">
        <w:rPr>
          <w:rFonts w:ascii="Times New Roman" w:hAnsi="Times New Roman" w:cs="Times New Roman"/>
          <w:sz w:val="28"/>
          <w:szCs w:val="28"/>
        </w:rPr>
        <w:t xml:space="preserve">позорных </w:t>
      </w:r>
      <w:r w:rsidR="00196587" w:rsidRPr="00477853">
        <w:rPr>
          <w:rFonts w:ascii="Times New Roman" w:hAnsi="Times New Roman" w:cs="Times New Roman"/>
          <w:sz w:val="28"/>
          <w:szCs w:val="28"/>
        </w:rPr>
        <w:t>деяний перевело наследников престола в число недостойных наследников со всеми вытекающими последствиями.</w:t>
      </w:r>
    </w:p>
    <w:p w:rsidR="00196587" w:rsidRPr="00477853" w:rsidRDefault="00196587"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Партия «Черная сотня» относится к крайне правым организациям. В один ряд с «Черной сотней» стоят такие организации как «Русский народный союз имени Михаила Архангела», «Русское собрание», </w:t>
      </w:r>
      <w:r w:rsidR="001B1290" w:rsidRPr="00477853">
        <w:rPr>
          <w:rFonts w:ascii="Times New Roman" w:hAnsi="Times New Roman" w:cs="Times New Roman"/>
          <w:sz w:val="28"/>
          <w:szCs w:val="28"/>
        </w:rPr>
        <w:t>«Союз русского наро</w:t>
      </w:r>
      <w:r w:rsidRPr="00477853">
        <w:rPr>
          <w:rFonts w:ascii="Times New Roman" w:hAnsi="Times New Roman" w:cs="Times New Roman"/>
          <w:sz w:val="28"/>
          <w:szCs w:val="28"/>
        </w:rPr>
        <w:t>да»</w:t>
      </w:r>
      <w:r w:rsidR="001B1290" w:rsidRPr="00477853">
        <w:rPr>
          <w:rFonts w:ascii="Times New Roman" w:hAnsi="Times New Roman" w:cs="Times New Roman"/>
          <w:sz w:val="28"/>
          <w:szCs w:val="28"/>
        </w:rPr>
        <w:t>.</w:t>
      </w:r>
    </w:p>
    <w:p w:rsidR="001B1290" w:rsidRPr="00477853" w:rsidRDefault="001B1290"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Партия «Объед</w:t>
      </w:r>
      <w:r w:rsidR="00820FFE">
        <w:rPr>
          <w:rFonts w:ascii="Times New Roman" w:hAnsi="Times New Roman" w:cs="Times New Roman"/>
          <w:sz w:val="28"/>
          <w:szCs w:val="28"/>
        </w:rPr>
        <w:t>инённое дворянство» до 1917г.</w:t>
      </w:r>
      <w:r w:rsidRPr="00477853">
        <w:rPr>
          <w:rFonts w:ascii="Times New Roman" w:hAnsi="Times New Roman" w:cs="Times New Roman"/>
          <w:sz w:val="28"/>
          <w:szCs w:val="28"/>
        </w:rPr>
        <w:t xml:space="preserve"> выступала за самод</w:t>
      </w:r>
      <w:r w:rsidR="00820FFE">
        <w:rPr>
          <w:rFonts w:ascii="Times New Roman" w:hAnsi="Times New Roman" w:cs="Times New Roman"/>
          <w:sz w:val="28"/>
          <w:szCs w:val="28"/>
        </w:rPr>
        <w:t>ержавие, после событий 1917г.</w:t>
      </w:r>
      <w:r w:rsidRPr="00477853">
        <w:rPr>
          <w:rFonts w:ascii="Times New Roman" w:hAnsi="Times New Roman" w:cs="Times New Roman"/>
          <w:sz w:val="28"/>
          <w:szCs w:val="28"/>
        </w:rPr>
        <w:t xml:space="preserve"> </w:t>
      </w:r>
      <w:r w:rsidR="00820FFE">
        <w:rPr>
          <w:rFonts w:ascii="Times New Roman" w:hAnsi="Times New Roman" w:cs="Times New Roman"/>
          <w:sz w:val="28"/>
          <w:szCs w:val="28"/>
        </w:rPr>
        <w:t>стала</w:t>
      </w:r>
      <w:r w:rsidRPr="00477853">
        <w:rPr>
          <w:rFonts w:ascii="Times New Roman" w:hAnsi="Times New Roman" w:cs="Times New Roman"/>
          <w:sz w:val="28"/>
          <w:szCs w:val="28"/>
        </w:rPr>
        <w:t xml:space="preserve"> </w:t>
      </w:r>
      <w:r w:rsidR="00820FFE">
        <w:rPr>
          <w:rFonts w:ascii="Times New Roman" w:hAnsi="Times New Roman" w:cs="Times New Roman"/>
          <w:sz w:val="28"/>
          <w:szCs w:val="28"/>
        </w:rPr>
        <w:t>отстаивать незыблемость</w:t>
      </w:r>
      <w:r w:rsidR="0024111B" w:rsidRPr="00477853">
        <w:rPr>
          <w:rFonts w:ascii="Times New Roman" w:hAnsi="Times New Roman" w:cs="Times New Roman"/>
          <w:sz w:val="28"/>
          <w:szCs w:val="28"/>
        </w:rPr>
        <w:t xml:space="preserve"> привилегий дворянства и поместного землевладения, что</w:t>
      </w:r>
      <w:r w:rsidR="00750F67" w:rsidRPr="00477853">
        <w:rPr>
          <w:rFonts w:ascii="Times New Roman" w:hAnsi="Times New Roman" w:cs="Times New Roman"/>
          <w:sz w:val="28"/>
          <w:szCs w:val="28"/>
        </w:rPr>
        <w:t>,</w:t>
      </w:r>
      <w:r w:rsidR="0024111B" w:rsidRPr="00477853">
        <w:rPr>
          <w:rFonts w:ascii="Times New Roman" w:hAnsi="Times New Roman" w:cs="Times New Roman"/>
          <w:sz w:val="28"/>
          <w:szCs w:val="28"/>
        </w:rPr>
        <w:t xml:space="preserve"> несомненно</w:t>
      </w:r>
      <w:r w:rsidR="00750F67" w:rsidRPr="00477853">
        <w:rPr>
          <w:rFonts w:ascii="Times New Roman" w:hAnsi="Times New Roman" w:cs="Times New Roman"/>
          <w:sz w:val="28"/>
          <w:szCs w:val="28"/>
        </w:rPr>
        <w:t>,</w:t>
      </w:r>
      <w:r w:rsidR="0024111B" w:rsidRPr="00477853">
        <w:rPr>
          <w:rFonts w:ascii="Times New Roman" w:hAnsi="Times New Roman" w:cs="Times New Roman"/>
          <w:sz w:val="28"/>
          <w:szCs w:val="28"/>
        </w:rPr>
        <w:t xml:space="preserve"> обрекало партию и ее программу на полный фиаско.</w:t>
      </w:r>
    </w:p>
    <w:p w:rsidR="0024111B" w:rsidRPr="00477853" w:rsidRDefault="00750F67"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Партия социалистов-революционе</w:t>
      </w:r>
      <w:r w:rsidR="0024111B" w:rsidRPr="00477853">
        <w:rPr>
          <w:rFonts w:ascii="Times New Roman" w:hAnsi="Times New Roman" w:cs="Times New Roman"/>
          <w:sz w:val="28"/>
          <w:szCs w:val="28"/>
        </w:rPr>
        <w:t xml:space="preserve">ров (эсеры) состояла из правых, левых и </w:t>
      </w:r>
      <w:r w:rsidR="00E16636" w:rsidRPr="00477853">
        <w:rPr>
          <w:rFonts w:ascii="Times New Roman" w:hAnsi="Times New Roman" w:cs="Times New Roman"/>
          <w:sz w:val="28"/>
          <w:szCs w:val="28"/>
        </w:rPr>
        <w:t xml:space="preserve"> максималистов</w:t>
      </w:r>
      <w:r w:rsidR="0024111B" w:rsidRPr="00477853">
        <w:rPr>
          <w:rFonts w:ascii="Times New Roman" w:hAnsi="Times New Roman" w:cs="Times New Roman"/>
          <w:sz w:val="28"/>
          <w:szCs w:val="28"/>
        </w:rPr>
        <w:t>.</w:t>
      </w:r>
    </w:p>
    <w:p w:rsidR="0024111B" w:rsidRPr="00477853" w:rsidRDefault="0024111B"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Правые эсеры (в составе Керенский А. Ф., </w:t>
      </w:r>
      <w:r w:rsidR="001A17A4" w:rsidRPr="00477853">
        <w:rPr>
          <w:rFonts w:ascii="Times New Roman" w:hAnsi="Times New Roman" w:cs="Times New Roman"/>
          <w:sz w:val="28"/>
          <w:szCs w:val="28"/>
        </w:rPr>
        <w:t>провокатор Азеф</w:t>
      </w:r>
      <w:r w:rsidR="00820FFE">
        <w:rPr>
          <w:rFonts w:ascii="Times New Roman" w:hAnsi="Times New Roman" w:cs="Times New Roman"/>
          <w:sz w:val="28"/>
          <w:szCs w:val="28"/>
        </w:rPr>
        <w:t xml:space="preserve"> и др.</w:t>
      </w:r>
      <w:r w:rsidRPr="00477853">
        <w:rPr>
          <w:rFonts w:ascii="Times New Roman" w:hAnsi="Times New Roman" w:cs="Times New Roman"/>
          <w:sz w:val="28"/>
          <w:szCs w:val="28"/>
        </w:rPr>
        <w:t>) – активные участники террористических актов против самодержавия</w:t>
      </w:r>
      <w:r w:rsidR="00820FFE">
        <w:rPr>
          <w:rFonts w:ascii="Times New Roman" w:hAnsi="Times New Roman" w:cs="Times New Roman"/>
          <w:sz w:val="28"/>
          <w:szCs w:val="28"/>
        </w:rPr>
        <w:t>. В начале июня 1918г.</w:t>
      </w:r>
      <w:r w:rsidRPr="00477853">
        <w:rPr>
          <w:rFonts w:ascii="Times New Roman" w:hAnsi="Times New Roman" w:cs="Times New Roman"/>
          <w:sz w:val="28"/>
          <w:szCs w:val="28"/>
        </w:rPr>
        <w:t xml:space="preserve"> эсеры, опираясь на поддержку восставших Чехословацкого корпуса, образовали в Самаре Комитет членов Учредительного собрания под председательством Владимира Вольского. Была создана Народная армия КОМУЧа. </w:t>
      </w:r>
      <w:r w:rsidR="0008453A" w:rsidRPr="00477853">
        <w:rPr>
          <w:rFonts w:ascii="Times New Roman" w:hAnsi="Times New Roman" w:cs="Times New Roman"/>
          <w:sz w:val="28"/>
          <w:szCs w:val="28"/>
        </w:rPr>
        <w:t xml:space="preserve">Восстание Чехословацкого корпуса спровоцировало начало гражданской войны на территории Российской Империи, что уже являлось преступлением против </w:t>
      </w:r>
      <w:r w:rsidR="005B6251" w:rsidRPr="00477853">
        <w:rPr>
          <w:rFonts w:ascii="Times New Roman" w:hAnsi="Times New Roman" w:cs="Times New Roman"/>
          <w:sz w:val="28"/>
          <w:szCs w:val="28"/>
        </w:rPr>
        <w:t>коренных народов Российской Империи, за что</w:t>
      </w:r>
      <w:r w:rsidR="0008453A" w:rsidRPr="00477853">
        <w:rPr>
          <w:rFonts w:ascii="Times New Roman" w:hAnsi="Times New Roman" w:cs="Times New Roman"/>
          <w:sz w:val="28"/>
          <w:szCs w:val="28"/>
        </w:rPr>
        <w:t xml:space="preserve"> </w:t>
      </w:r>
      <w:r w:rsidRPr="00477853">
        <w:rPr>
          <w:rFonts w:ascii="Times New Roman" w:hAnsi="Times New Roman" w:cs="Times New Roman"/>
          <w:sz w:val="28"/>
          <w:szCs w:val="28"/>
        </w:rPr>
        <w:t>«правые эсеры» были исключены из Советов всех уровней</w:t>
      </w:r>
      <w:r w:rsidR="0008453A" w:rsidRPr="00477853">
        <w:rPr>
          <w:rFonts w:ascii="Times New Roman" w:hAnsi="Times New Roman" w:cs="Times New Roman"/>
          <w:sz w:val="28"/>
          <w:szCs w:val="28"/>
        </w:rPr>
        <w:t>.</w:t>
      </w:r>
    </w:p>
    <w:p w:rsidR="0008453A" w:rsidRPr="00477853" w:rsidRDefault="0008453A"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Левые эсеры - мелкобуржуазная политическая партия </w:t>
      </w:r>
      <w:r w:rsidR="005B6251" w:rsidRPr="00477853">
        <w:rPr>
          <w:rFonts w:ascii="Times New Roman" w:hAnsi="Times New Roman" w:cs="Times New Roman"/>
          <w:sz w:val="28"/>
          <w:szCs w:val="28"/>
        </w:rPr>
        <w:t>- оппозиция</w:t>
      </w:r>
      <w:r w:rsidRPr="00477853">
        <w:rPr>
          <w:rFonts w:ascii="Times New Roman" w:hAnsi="Times New Roman" w:cs="Times New Roman"/>
          <w:sz w:val="28"/>
          <w:szCs w:val="28"/>
        </w:rPr>
        <w:t xml:space="preserve"> правым эсерам. В мае – июне 1917 года вышли из состава партии социалистов-революционеров. Поддержали большевиков в конце 1917 года, но в феврале 1918 — на заседании ВЦИК 23 февраля 1918 года левые эсеры проголосовали против подписания Брестского мира с Германией, а затем, на </w:t>
      </w:r>
      <w:r w:rsidRPr="00477853">
        <w:rPr>
          <w:rFonts w:ascii="Times New Roman" w:hAnsi="Times New Roman" w:cs="Times New Roman"/>
          <w:sz w:val="28"/>
          <w:szCs w:val="28"/>
        </w:rPr>
        <w:lastRenderedPageBreak/>
        <w:t>IV Чрезвычайно</w:t>
      </w:r>
      <w:r w:rsidR="00C44D4D" w:rsidRPr="00477853">
        <w:rPr>
          <w:rFonts w:ascii="Times New Roman" w:hAnsi="Times New Roman" w:cs="Times New Roman"/>
          <w:sz w:val="28"/>
          <w:szCs w:val="28"/>
        </w:rPr>
        <w:t>м С</w:t>
      </w:r>
      <w:r w:rsidRPr="00477853">
        <w:rPr>
          <w:rFonts w:ascii="Times New Roman" w:hAnsi="Times New Roman" w:cs="Times New Roman"/>
          <w:sz w:val="28"/>
          <w:szCs w:val="28"/>
        </w:rPr>
        <w:t xml:space="preserve">ъезде Советов (14—16 марта 1918) — и против его ратификации. Подписание </w:t>
      </w:r>
      <w:r w:rsidR="00A40B2B" w:rsidRPr="00477853">
        <w:rPr>
          <w:rFonts w:ascii="Times New Roman" w:hAnsi="Times New Roman" w:cs="Times New Roman"/>
          <w:sz w:val="28"/>
          <w:szCs w:val="28"/>
        </w:rPr>
        <w:t xml:space="preserve">3 марта 1918 г. </w:t>
      </w:r>
      <w:r w:rsidRPr="00477853">
        <w:rPr>
          <w:rFonts w:ascii="Times New Roman" w:hAnsi="Times New Roman" w:cs="Times New Roman"/>
          <w:sz w:val="28"/>
          <w:szCs w:val="28"/>
        </w:rPr>
        <w:t>Брестского мира стало причиной выхода левых эсеров из состава Совета Народных Комиссаров и расторжения соглашения с большевиками, но они продолжали работать во ВЦИК и других советских учреждениях.</w:t>
      </w:r>
      <w:r w:rsidR="00E16636" w:rsidRPr="00477853">
        <w:rPr>
          <w:rFonts w:ascii="Times New Roman" w:hAnsi="Times New Roman" w:cs="Times New Roman"/>
          <w:sz w:val="28"/>
          <w:szCs w:val="28"/>
        </w:rPr>
        <w:t xml:space="preserve"> Убийство в Москве германского посла Мирбаха 6 июля 1918</w:t>
      </w:r>
      <w:r w:rsidR="00A40B2B" w:rsidRPr="00477853">
        <w:rPr>
          <w:rFonts w:ascii="Times New Roman" w:hAnsi="Times New Roman" w:cs="Times New Roman"/>
          <w:sz w:val="28"/>
          <w:szCs w:val="28"/>
        </w:rPr>
        <w:t>г.</w:t>
      </w:r>
      <w:r w:rsidR="00E16636" w:rsidRPr="00477853">
        <w:rPr>
          <w:rFonts w:ascii="Times New Roman" w:hAnsi="Times New Roman" w:cs="Times New Roman"/>
          <w:sz w:val="28"/>
          <w:szCs w:val="28"/>
        </w:rPr>
        <w:t xml:space="preserve"> левыми эсерами Яковом Блюмкиным и Николаем Андреевым привело к аресту всех члено</w:t>
      </w:r>
      <w:r w:rsidR="005B6251" w:rsidRPr="00477853">
        <w:rPr>
          <w:rFonts w:ascii="Times New Roman" w:hAnsi="Times New Roman" w:cs="Times New Roman"/>
          <w:sz w:val="28"/>
          <w:szCs w:val="28"/>
        </w:rPr>
        <w:t>в партии, что</w:t>
      </w:r>
      <w:r w:rsidR="00E16636" w:rsidRPr="00477853">
        <w:rPr>
          <w:rFonts w:ascii="Times New Roman" w:hAnsi="Times New Roman" w:cs="Times New Roman"/>
          <w:sz w:val="28"/>
          <w:szCs w:val="28"/>
        </w:rPr>
        <w:t xml:space="preserve"> фактически привело </w:t>
      </w:r>
      <w:r w:rsidR="005B6251" w:rsidRPr="00477853">
        <w:rPr>
          <w:rFonts w:ascii="Times New Roman" w:hAnsi="Times New Roman" w:cs="Times New Roman"/>
          <w:sz w:val="28"/>
          <w:szCs w:val="28"/>
        </w:rPr>
        <w:t xml:space="preserve">в будущем </w:t>
      </w:r>
      <w:r w:rsidR="00E16636" w:rsidRPr="00477853">
        <w:rPr>
          <w:rFonts w:ascii="Times New Roman" w:hAnsi="Times New Roman" w:cs="Times New Roman"/>
          <w:sz w:val="28"/>
          <w:szCs w:val="28"/>
        </w:rPr>
        <w:t xml:space="preserve">к однопартийной </w:t>
      </w:r>
      <w:r w:rsidR="005B6251" w:rsidRPr="00477853">
        <w:rPr>
          <w:rFonts w:ascii="Times New Roman" w:hAnsi="Times New Roman" w:cs="Times New Roman"/>
          <w:sz w:val="28"/>
          <w:szCs w:val="28"/>
        </w:rPr>
        <w:t xml:space="preserve">большевистской </w:t>
      </w:r>
      <w:r w:rsidR="00E16636" w:rsidRPr="00477853">
        <w:rPr>
          <w:rFonts w:ascii="Times New Roman" w:hAnsi="Times New Roman" w:cs="Times New Roman"/>
          <w:sz w:val="28"/>
          <w:szCs w:val="28"/>
        </w:rPr>
        <w:t>системе.</w:t>
      </w:r>
    </w:p>
    <w:p w:rsidR="00E16636" w:rsidRPr="00477853" w:rsidRDefault="00E16636"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Союз социалистов-революционеров-максималистов (максималисты) придерживались в своей тактике террора и экспроприации. </w:t>
      </w:r>
    </w:p>
    <w:p w:rsidR="00E16636" w:rsidRPr="00477853" w:rsidRDefault="00E16636"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Сою́з 17 октября́ («Октябристы») — </w:t>
      </w:r>
      <w:r w:rsidR="00E85645" w:rsidRPr="00477853">
        <w:rPr>
          <w:rFonts w:ascii="Times New Roman" w:hAnsi="Times New Roman" w:cs="Times New Roman"/>
          <w:sz w:val="28"/>
          <w:szCs w:val="28"/>
        </w:rPr>
        <w:t>партия крупных помещиков и торгово-промышленной буржуазии в России. Октябристы представляли и защищали интересы крупной буржуазии и помещиков, отстаивали идею конституционной монархии</w:t>
      </w:r>
      <w:r w:rsidRPr="00477853">
        <w:rPr>
          <w:rFonts w:ascii="Times New Roman" w:hAnsi="Times New Roman" w:cs="Times New Roman"/>
          <w:sz w:val="28"/>
          <w:szCs w:val="28"/>
        </w:rPr>
        <w:t xml:space="preserve"> с двухпалатным представительством, политической свободы в рамках Манифеста 17 октября.</w:t>
      </w:r>
      <w:r w:rsidR="00E85645" w:rsidRPr="00477853">
        <w:rPr>
          <w:rFonts w:ascii="Times New Roman" w:hAnsi="Times New Roman" w:cs="Times New Roman"/>
          <w:sz w:val="28"/>
          <w:szCs w:val="28"/>
        </w:rPr>
        <w:t xml:space="preserve"> </w:t>
      </w:r>
      <w:r w:rsidRPr="00477853">
        <w:rPr>
          <w:rFonts w:ascii="Times New Roman" w:hAnsi="Times New Roman" w:cs="Times New Roman"/>
          <w:color w:val="000000"/>
          <w:sz w:val="28"/>
          <w:szCs w:val="28"/>
          <w:shd w:val="clear" w:color="auto" w:fill="FFFFFF"/>
        </w:rPr>
        <w:t>В думской деятельности О. блокировались с черносотенцами и кадетами</w:t>
      </w:r>
      <w:r w:rsidR="00E85645" w:rsidRPr="00477853">
        <w:rPr>
          <w:rFonts w:ascii="Times New Roman" w:hAnsi="Times New Roman" w:cs="Times New Roman"/>
          <w:color w:val="000000"/>
          <w:sz w:val="28"/>
          <w:szCs w:val="28"/>
          <w:shd w:val="clear" w:color="auto" w:fill="FFFFFF"/>
        </w:rPr>
        <w:t>.</w:t>
      </w:r>
    </w:p>
    <w:p w:rsidR="008158C7" w:rsidRDefault="00E85645"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«Союз освобождения» (</w:t>
      </w:r>
      <w:r w:rsidR="00021BA3" w:rsidRPr="00477853">
        <w:rPr>
          <w:rFonts w:ascii="Times New Roman" w:hAnsi="Times New Roman" w:cs="Times New Roman"/>
          <w:sz w:val="28"/>
          <w:szCs w:val="28"/>
        </w:rPr>
        <w:t>л</w:t>
      </w:r>
      <w:r w:rsidRPr="00477853">
        <w:rPr>
          <w:rFonts w:ascii="Times New Roman" w:hAnsi="Times New Roman" w:cs="Times New Roman"/>
          <w:sz w:val="28"/>
          <w:szCs w:val="28"/>
        </w:rPr>
        <w:t>ибералы)</w:t>
      </w:r>
      <w:r w:rsidR="00EF5B51" w:rsidRPr="00477853">
        <w:rPr>
          <w:rFonts w:ascii="Times New Roman" w:hAnsi="Times New Roman" w:cs="Times New Roman"/>
          <w:sz w:val="28"/>
          <w:szCs w:val="28"/>
        </w:rPr>
        <w:t xml:space="preserve"> придерживался тактики осады самодержавия с помощью публичных массовых кампаний.</w:t>
      </w:r>
      <w:r w:rsidR="00EF5B51" w:rsidRPr="00477853">
        <w:rPr>
          <w:rFonts w:ascii="Times New Roman" w:hAnsi="Times New Roman" w:cs="Times New Roman"/>
        </w:rPr>
        <w:t xml:space="preserve"> </w:t>
      </w:r>
      <w:r w:rsidR="00EF5B51" w:rsidRPr="00477853">
        <w:rPr>
          <w:rFonts w:ascii="Times New Roman" w:hAnsi="Times New Roman" w:cs="Times New Roman"/>
          <w:sz w:val="28"/>
          <w:szCs w:val="28"/>
        </w:rPr>
        <w:t>Программа партии подразумевала создание конституционной монархии, избирательные права, право народностей на самоопределение, принудительное отчуждение частновладельческих земель, ратовали за проведение земских съездов.</w:t>
      </w:r>
    </w:p>
    <w:p w:rsidR="00DC2DED" w:rsidRPr="008158C7" w:rsidRDefault="00DC2DED" w:rsidP="006B4BF6">
      <w:pPr>
        <w:pStyle w:val="a7"/>
        <w:numPr>
          <w:ilvl w:val="0"/>
          <w:numId w:val="20"/>
        </w:numPr>
        <w:spacing w:after="0" w:line="360" w:lineRule="auto"/>
        <w:ind w:left="0" w:firstLine="709"/>
        <w:jc w:val="both"/>
        <w:rPr>
          <w:rFonts w:ascii="Times New Roman" w:hAnsi="Times New Roman" w:cs="Times New Roman"/>
          <w:sz w:val="28"/>
          <w:szCs w:val="28"/>
        </w:rPr>
      </w:pPr>
      <w:r w:rsidRPr="008158C7">
        <w:rPr>
          <w:rFonts w:ascii="Times New Roman" w:hAnsi="Times New Roman" w:cs="Times New Roman"/>
          <w:sz w:val="28"/>
          <w:szCs w:val="28"/>
        </w:rPr>
        <w:t>«Трудовая народно-социалистическая партия» (энесы), партия городской интеллигенции, создана в 1905г. Была единственной партией, исключившей террор как средство политической борьбы.</w:t>
      </w:r>
    </w:p>
    <w:p w:rsidR="00A91C16" w:rsidRPr="00477853" w:rsidRDefault="00021BA3"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«Меньшевики</w:t>
      </w:r>
      <w:r w:rsidR="00EF5B51" w:rsidRPr="00477853">
        <w:rPr>
          <w:rFonts w:ascii="Times New Roman" w:hAnsi="Times New Roman" w:cs="Times New Roman"/>
          <w:sz w:val="28"/>
          <w:szCs w:val="28"/>
        </w:rPr>
        <w:t>» — умеренное крыло Российской социал-демократической рабочей партии, с 24 апреля 1917</w:t>
      </w:r>
      <w:r w:rsidRPr="00477853">
        <w:rPr>
          <w:rFonts w:ascii="Times New Roman" w:hAnsi="Times New Roman" w:cs="Times New Roman"/>
          <w:sz w:val="28"/>
          <w:szCs w:val="28"/>
        </w:rPr>
        <w:t>г.</w:t>
      </w:r>
      <w:r w:rsidR="00EF5B51" w:rsidRPr="00477853">
        <w:rPr>
          <w:rFonts w:ascii="Times New Roman" w:hAnsi="Times New Roman" w:cs="Times New Roman"/>
          <w:sz w:val="28"/>
          <w:szCs w:val="28"/>
        </w:rPr>
        <w:t xml:space="preserve"> — самостоятельная Российская социал-</w:t>
      </w:r>
      <w:r w:rsidR="00EF5B51" w:rsidRPr="00477853">
        <w:rPr>
          <w:rFonts w:ascii="Times New Roman" w:hAnsi="Times New Roman" w:cs="Times New Roman"/>
          <w:color w:val="000000" w:themeColor="text1"/>
          <w:sz w:val="28"/>
          <w:szCs w:val="28"/>
        </w:rPr>
        <w:t xml:space="preserve">демократическая рабочая партия. </w:t>
      </w:r>
      <w:r w:rsidR="003E4AC9" w:rsidRPr="00477853">
        <w:rPr>
          <w:rFonts w:ascii="Times New Roman" w:hAnsi="Times New Roman" w:cs="Times New Roman"/>
          <w:color w:val="000000" w:themeColor="text1"/>
          <w:sz w:val="28"/>
          <w:szCs w:val="28"/>
        </w:rPr>
        <w:t xml:space="preserve">Партия </w:t>
      </w:r>
      <w:r w:rsidR="003E4AC9" w:rsidRPr="00477853">
        <w:rPr>
          <w:rFonts w:ascii="Times New Roman" w:hAnsi="Times New Roman" w:cs="Times New Roman"/>
          <w:color w:val="000000" w:themeColor="text1"/>
          <w:sz w:val="28"/>
          <w:szCs w:val="28"/>
          <w:shd w:val="clear" w:color="auto" w:fill="FFFFFF"/>
        </w:rPr>
        <w:t xml:space="preserve">объединила сторонников ортодоксального марксизма и выступала за организацию социал-демократической партии по западному образцу. </w:t>
      </w:r>
      <w:r w:rsidR="00EF5B51" w:rsidRPr="00477853">
        <w:rPr>
          <w:rFonts w:ascii="Times New Roman" w:hAnsi="Times New Roman" w:cs="Times New Roman"/>
          <w:color w:val="000000" w:themeColor="text1"/>
          <w:sz w:val="28"/>
          <w:szCs w:val="28"/>
        </w:rPr>
        <w:t xml:space="preserve">Раскол на большевиков и меньшевиков произошел на II </w:t>
      </w:r>
      <w:r w:rsidR="00C44D4D" w:rsidRPr="00477853">
        <w:rPr>
          <w:rFonts w:ascii="Times New Roman" w:hAnsi="Times New Roman" w:cs="Times New Roman"/>
          <w:sz w:val="28"/>
          <w:szCs w:val="28"/>
        </w:rPr>
        <w:t>с</w:t>
      </w:r>
      <w:r w:rsidR="00EF5B51" w:rsidRPr="00477853">
        <w:rPr>
          <w:rFonts w:ascii="Times New Roman" w:hAnsi="Times New Roman" w:cs="Times New Roman"/>
          <w:sz w:val="28"/>
          <w:szCs w:val="28"/>
        </w:rPr>
        <w:t xml:space="preserve">ъезде РСДРП (июль 1903 года, </w:t>
      </w:r>
      <w:r w:rsidR="00EF5B51" w:rsidRPr="00477853">
        <w:rPr>
          <w:rFonts w:ascii="Times New Roman" w:hAnsi="Times New Roman" w:cs="Times New Roman"/>
          <w:sz w:val="28"/>
          <w:szCs w:val="28"/>
        </w:rPr>
        <w:lastRenderedPageBreak/>
        <w:t>Брюссель — Лондон).</w:t>
      </w:r>
      <w:r w:rsidR="003E4AC9" w:rsidRPr="00477853">
        <w:rPr>
          <w:rFonts w:ascii="Times New Roman" w:hAnsi="Times New Roman" w:cs="Times New Roman"/>
          <w:sz w:val="28"/>
          <w:szCs w:val="28"/>
        </w:rPr>
        <w:t xml:space="preserve"> Идеалом меньшевиков были социалистические партии II Интернационала.</w:t>
      </w:r>
    </w:p>
    <w:p w:rsidR="005B009E" w:rsidRPr="00477853" w:rsidRDefault="003E4AC9" w:rsidP="006B4BF6">
      <w:pPr>
        <w:pStyle w:val="a7"/>
        <w:numPr>
          <w:ilvl w:val="0"/>
          <w:numId w:val="20"/>
        </w:numPr>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«Большевики» - радикальное (экстремистское) крыло Российской социал-демократической рабочей партии после её раскола на фракции «большевиков» и «меньшевиков», тяготели к строго дисциплинированной партии с единоличным лидером, построенной по принципу безоговорочного подчинения каждой нижестоящей организации вышестоящей по типу духовно-рыцарских орденов средневековья.</w:t>
      </w:r>
      <w:r w:rsidR="00750F67" w:rsidRPr="00477853">
        <w:rPr>
          <w:rFonts w:ascii="Times New Roman" w:hAnsi="Times New Roman" w:cs="Times New Roman"/>
          <w:sz w:val="28"/>
          <w:szCs w:val="28"/>
        </w:rPr>
        <w:t xml:space="preserve"> Февральская революция застала большевиков в состоянии спячки и полной не готовности. И</w:t>
      </w:r>
      <w:r w:rsidRPr="00477853">
        <w:rPr>
          <w:rFonts w:ascii="Times New Roman" w:hAnsi="Times New Roman" w:cs="Times New Roman"/>
          <w:sz w:val="28"/>
          <w:szCs w:val="28"/>
        </w:rPr>
        <w:t>сследователи Р</w:t>
      </w:r>
      <w:r w:rsidR="00750F67" w:rsidRPr="00477853">
        <w:rPr>
          <w:rFonts w:ascii="Times New Roman" w:hAnsi="Times New Roman" w:cs="Times New Roman"/>
          <w:sz w:val="28"/>
          <w:szCs w:val="28"/>
        </w:rPr>
        <w:t xml:space="preserve">ичард Пайпс и Восленский М. С. указывают, что </w:t>
      </w:r>
      <w:r w:rsidRPr="00477853">
        <w:rPr>
          <w:rFonts w:ascii="Times New Roman" w:hAnsi="Times New Roman" w:cs="Times New Roman"/>
          <w:sz w:val="28"/>
          <w:szCs w:val="28"/>
        </w:rPr>
        <w:t>Ленин ещё в январе 1917 года, в эмиграции, выступая перед молодыми швейцарскими социалистами, заявляет: «Мы, старики, может быть, не доживем до решающих битв этой грядущей революции. Но я могу, думается мне, высказать с большой уверенностью надежду, что молодёжь… будет иметь счастье не только бороться, но и победить в грядущей пролетарской революции»</w:t>
      </w:r>
      <w:r w:rsidR="00750F67" w:rsidRPr="00477853">
        <w:rPr>
          <w:rFonts w:ascii="Times New Roman" w:hAnsi="Times New Roman" w:cs="Times New Roman"/>
          <w:sz w:val="28"/>
          <w:szCs w:val="28"/>
        </w:rPr>
        <w:t>.</w:t>
      </w:r>
    </w:p>
    <w:p w:rsidR="00EA0DEE" w:rsidRPr="00477853" w:rsidRDefault="00820FF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Единственной задачей Временного Правительства было проведение Учредительного Собрания.</w:t>
      </w:r>
      <w:r>
        <w:rPr>
          <w:rFonts w:ascii="Times New Roman" w:hAnsi="Times New Roman" w:cs="Times New Roman"/>
          <w:sz w:val="28"/>
          <w:szCs w:val="28"/>
        </w:rPr>
        <w:t xml:space="preserve"> </w:t>
      </w:r>
      <w:r w:rsidR="005B009E" w:rsidRPr="00477853">
        <w:rPr>
          <w:rFonts w:ascii="Times New Roman" w:hAnsi="Times New Roman" w:cs="Times New Roman"/>
          <w:sz w:val="28"/>
          <w:szCs w:val="28"/>
        </w:rPr>
        <w:t xml:space="preserve">Всего было 4 состава Временного Правительства. </w:t>
      </w:r>
    </w:p>
    <w:p w:rsidR="00D111F8" w:rsidRPr="00477853" w:rsidRDefault="00A40B2B"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Выборы в Учредительное С</w:t>
      </w:r>
      <w:r w:rsidR="00820FFE">
        <w:rPr>
          <w:rFonts w:ascii="Times New Roman" w:hAnsi="Times New Roman" w:cs="Times New Roman"/>
          <w:sz w:val="28"/>
          <w:szCs w:val="28"/>
        </w:rPr>
        <w:t xml:space="preserve">обрание </w:t>
      </w:r>
      <w:r w:rsidR="005B009E" w:rsidRPr="00477853">
        <w:rPr>
          <w:rFonts w:ascii="Times New Roman" w:hAnsi="Times New Roman" w:cs="Times New Roman"/>
          <w:sz w:val="28"/>
          <w:szCs w:val="28"/>
        </w:rPr>
        <w:t>на</w:t>
      </w:r>
      <w:r w:rsidRPr="00477853">
        <w:rPr>
          <w:rFonts w:ascii="Times New Roman" w:hAnsi="Times New Roman" w:cs="Times New Roman"/>
          <w:sz w:val="28"/>
          <w:szCs w:val="28"/>
        </w:rPr>
        <w:t>значены на 17 сентября 1917г.</w:t>
      </w:r>
      <w:r w:rsidR="005B009E" w:rsidRPr="00477853">
        <w:rPr>
          <w:rFonts w:ascii="Times New Roman" w:hAnsi="Times New Roman" w:cs="Times New Roman"/>
          <w:sz w:val="28"/>
          <w:szCs w:val="28"/>
        </w:rPr>
        <w:t>, а созыв Учредительного собрания назначен на 30 сентября</w:t>
      </w:r>
      <w:r w:rsidRPr="00477853">
        <w:rPr>
          <w:rFonts w:ascii="Times New Roman" w:hAnsi="Times New Roman" w:cs="Times New Roman"/>
          <w:sz w:val="28"/>
          <w:szCs w:val="28"/>
        </w:rPr>
        <w:t xml:space="preserve"> 1917г.</w:t>
      </w:r>
      <w:r w:rsidR="00820FFE">
        <w:rPr>
          <w:rFonts w:ascii="Times New Roman" w:hAnsi="Times New Roman" w:cs="Times New Roman"/>
          <w:sz w:val="28"/>
          <w:szCs w:val="28"/>
        </w:rPr>
        <w:t>, но 9 августа 1917г.</w:t>
      </w:r>
      <w:r w:rsidR="005B009E" w:rsidRPr="00477853">
        <w:rPr>
          <w:rFonts w:ascii="Times New Roman" w:hAnsi="Times New Roman" w:cs="Times New Roman"/>
          <w:sz w:val="28"/>
          <w:szCs w:val="28"/>
        </w:rPr>
        <w:t xml:space="preserve"> выборы </w:t>
      </w:r>
      <w:r w:rsidR="00820FFE">
        <w:rPr>
          <w:rFonts w:ascii="Times New Roman" w:hAnsi="Times New Roman" w:cs="Times New Roman"/>
          <w:sz w:val="28"/>
          <w:szCs w:val="28"/>
        </w:rPr>
        <w:t xml:space="preserve">переносят </w:t>
      </w:r>
      <w:r w:rsidR="005B009E" w:rsidRPr="00477853">
        <w:rPr>
          <w:rFonts w:ascii="Times New Roman" w:hAnsi="Times New Roman" w:cs="Times New Roman"/>
          <w:sz w:val="28"/>
          <w:szCs w:val="28"/>
        </w:rPr>
        <w:t>на 12 ноября</w:t>
      </w:r>
      <w:r w:rsidRPr="00477853">
        <w:rPr>
          <w:rFonts w:ascii="Times New Roman" w:hAnsi="Times New Roman" w:cs="Times New Roman"/>
          <w:sz w:val="28"/>
          <w:szCs w:val="28"/>
        </w:rPr>
        <w:t xml:space="preserve"> 1917г.</w:t>
      </w:r>
      <w:r w:rsidR="005B009E" w:rsidRPr="00477853">
        <w:rPr>
          <w:rFonts w:ascii="Times New Roman" w:hAnsi="Times New Roman" w:cs="Times New Roman"/>
          <w:sz w:val="28"/>
          <w:szCs w:val="28"/>
        </w:rPr>
        <w:t>, а созыв Учредительного с</w:t>
      </w:r>
      <w:r w:rsidRPr="00477853">
        <w:rPr>
          <w:rFonts w:ascii="Times New Roman" w:hAnsi="Times New Roman" w:cs="Times New Roman"/>
          <w:sz w:val="28"/>
          <w:szCs w:val="28"/>
        </w:rPr>
        <w:t>обрания — на 28 ноября 1917 г</w:t>
      </w:r>
      <w:r w:rsidR="005B009E" w:rsidRPr="00477853">
        <w:rPr>
          <w:rFonts w:ascii="Times New Roman" w:hAnsi="Times New Roman" w:cs="Times New Roman"/>
          <w:sz w:val="28"/>
          <w:szCs w:val="28"/>
        </w:rPr>
        <w:t>.</w:t>
      </w:r>
    </w:p>
    <w:p w:rsidR="00A35C42" w:rsidRPr="00477853" w:rsidRDefault="00A35C42"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Пока Временное Правительство медлит с проведением Учредительного Собрания, народные предс</w:t>
      </w:r>
      <w:r w:rsidR="00C44D4D" w:rsidRPr="00477853">
        <w:rPr>
          <w:rFonts w:ascii="Times New Roman" w:hAnsi="Times New Roman" w:cs="Times New Roman"/>
          <w:sz w:val="28"/>
          <w:szCs w:val="28"/>
        </w:rPr>
        <w:t>тавители организуют проведение с</w:t>
      </w:r>
      <w:r w:rsidRPr="00477853">
        <w:rPr>
          <w:rFonts w:ascii="Times New Roman" w:hAnsi="Times New Roman" w:cs="Times New Roman"/>
          <w:sz w:val="28"/>
          <w:szCs w:val="28"/>
        </w:rPr>
        <w:t>ъездов для обсуждения и выработки совместных решений по управлению государством.</w:t>
      </w:r>
    </w:p>
    <w:p w:rsidR="001C6FA4" w:rsidRPr="00477853" w:rsidRDefault="00021BA3" w:rsidP="006B4BF6">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С 3 по 24 июня 1917г.</w:t>
      </w:r>
      <w:r w:rsidR="00C44D4D" w:rsidRPr="00477853">
        <w:rPr>
          <w:rFonts w:ascii="Times New Roman" w:hAnsi="Times New Roman" w:cs="Times New Roman"/>
          <w:sz w:val="28"/>
          <w:szCs w:val="28"/>
        </w:rPr>
        <w:t xml:space="preserve"> проходит I Всероссийский С</w:t>
      </w:r>
      <w:r w:rsidR="001C6FA4" w:rsidRPr="00477853">
        <w:rPr>
          <w:rFonts w:ascii="Times New Roman" w:hAnsi="Times New Roman" w:cs="Times New Roman"/>
          <w:sz w:val="28"/>
          <w:szCs w:val="28"/>
        </w:rPr>
        <w:t xml:space="preserve">ъезд Советов рабочих и солдатских депутатов. </w:t>
      </w:r>
    </w:p>
    <w:p w:rsidR="005B009E" w:rsidRPr="00477853" w:rsidRDefault="005B009E"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Пе</w:t>
      </w:r>
      <w:r w:rsidR="00021BA3" w:rsidRPr="00477853">
        <w:rPr>
          <w:rFonts w:ascii="Times New Roman" w:hAnsi="Times New Roman" w:cs="Times New Roman"/>
          <w:sz w:val="28"/>
          <w:szCs w:val="28"/>
        </w:rPr>
        <w:t>риод с февраля по июль 1917г.</w:t>
      </w:r>
      <w:r w:rsidRPr="00477853">
        <w:rPr>
          <w:rFonts w:ascii="Times New Roman" w:hAnsi="Times New Roman" w:cs="Times New Roman"/>
          <w:sz w:val="28"/>
          <w:szCs w:val="28"/>
        </w:rPr>
        <w:t xml:space="preserve"> принято называть периодом двоевластия, поскольку параллельно деятельности Временного Правительства большевики стали на местах организовывать работу Советов народных депутатов.</w:t>
      </w:r>
    </w:p>
    <w:p w:rsidR="005F02D6" w:rsidRPr="00477853" w:rsidRDefault="00021BA3"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Июль-август 1917г.</w:t>
      </w:r>
      <w:r w:rsidR="005F02D6" w:rsidRPr="00477853">
        <w:rPr>
          <w:rFonts w:ascii="Times New Roman" w:hAnsi="Times New Roman" w:cs="Times New Roman"/>
          <w:sz w:val="28"/>
          <w:szCs w:val="28"/>
        </w:rPr>
        <w:t xml:space="preserve"> — периодом единовластия, когда жёс</w:t>
      </w:r>
      <w:r w:rsidR="00A40B2B" w:rsidRPr="00477853">
        <w:rPr>
          <w:rFonts w:ascii="Times New Roman" w:hAnsi="Times New Roman" w:cs="Times New Roman"/>
          <w:sz w:val="28"/>
          <w:szCs w:val="28"/>
        </w:rPr>
        <w:t>ткими методами Временному правительству</w:t>
      </w:r>
      <w:r w:rsidR="005F02D6" w:rsidRPr="00477853">
        <w:rPr>
          <w:rFonts w:ascii="Times New Roman" w:hAnsi="Times New Roman" w:cs="Times New Roman"/>
          <w:sz w:val="28"/>
          <w:szCs w:val="28"/>
        </w:rPr>
        <w:t xml:space="preserve"> удалось на несколько месяцев оттеснить Советы</w:t>
      </w:r>
      <w:r w:rsidRPr="00477853">
        <w:rPr>
          <w:rFonts w:ascii="Times New Roman" w:hAnsi="Times New Roman" w:cs="Times New Roman"/>
          <w:sz w:val="28"/>
          <w:szCs w:val="28"/>
        </w:rPr>
        <w:t xml:space="preserve"> от власти</w:t>
      </w:r>
      <w:r w:rsidR="005F02D6" w:rsidRPr="00477853">
        <w:rPr>
          <w:rFonts w:ascii="Times New Roman" w:hAnsi="Times New Roman" w:cs="Times New Roman"/>
          <w:sz w:val="28"/>
          <w:szCs w:val="28"/>
        </w:rPr>
        <w:t>. Государственное совещание в Москве, прошедшее в августе, не только фактически ликвидировало режим «двоевластия», но и создавало базу для юридического оформления диктатуры путём усиления карательных функций государства.</w:t>
      </w:r>
      <w:r w:rsidR="00A40B2B" w:rsidRPr="00477853">
        <w:rPr>
          <w:rFonts w:ascii="Times New Roman" w:hAnsi="Times New Roman" w:cs="Times New Roman"/>
          <w:sz w:val="28"/>
          <w:szCs w:val="28"/>
        </w:rPr>
        <w:t xml:space="preserve"> </w:t>
      </w:r>
    </w:p>
    <w:p w:rsidR="00056F75" w:rsidRPr="00477853" w:rsidRDefault="005F02D6"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Корнилов Л.Г. </w:t>
      </w:r>
      <w:r w:rsidR="00056F75" w:rsidRPr="00477853">
        <w:rPr>
          <w:rFonts w:ascii="Times New Roman" w:hAnsi="Times New Roman" w:cs="Times New Roman"/>
          <w:sz w:val="28"/>
          <w:szCs w:val="28"/>
        </w:rPr>
        <w:t>в единстве с А.Ф. Керенским поднял войск</w:t>
      </w:r>
      <w:r w:rsidR="006062BA" w:rsidRPr="00477853">
        <w:rPr>
          <w:rFonts w:ascii="Times New Roman" w:hAnsi="Times New Roman" w:cs="Times New Roman"/>
          <w:sz w:val="28"/>
          <w:szCs w:val="28"/>
        </w:rPr>
        <w:t>а</w:t>
      </w:r>
      <w:r w:rsidR="00056F75" w:rsidRPr="00477853">
        <w:rPr>
          <w:rFonts w:ascii="Times New Roman" w:hAnsi="Times New Roman" w:cs="Times New Roman"/>
          <w:sz w:val="28"/>
          <w:szCs w:val="28"/>
        </w:rPr>
        <w:t xml:space="preserve"> с целью разоружения большевиков и установления военной диктатуры.</w:t>
      </w:r>
    </w:p>
    <w:p w:rsidR="005F02D6" w:rsidRPr="00477853" w:rsidRDefault="00056F75"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последний момент </w:t>
      </w:r>
      <w:r w:rsidR="005F02D6" w:rsidRPr="00477853">
        <w:rPr>
          <w:rFonts w:ascii="Times New Roman" w:hAnsi="Times New Roman" w:cs="Times New Roman"/>
          <w:sz w:val="28"/>
          <w:szCs w:val="28"/>
        </w:rPr>
        <w:t>А.</w:t>
      </w:r>
      <w:r w:rsidRPr="00477853">
        <w:rPr>
          <w:rFonts w:ascii="Times New Roman" w:hAnsi="Times New Roman" w:cs="Times New Roman"/>
          <w:sz w:val="28"/>
          <w:szCs w:val="28"/>
        </w:rPr>
        <w:t xml:space="preserve"> Ф. Керенский</w:t>
      </w:r>
      <w:r w:rsidR="005F02D6" w:rsidRPr="00477853">
        <w:rPr>
          <w:rFonts w:ascii="Times New Roman" w:hAnsi="Times New Roman" w:cs="Times New Roman"/>
          <w:sz w:val="28"/>
          <w:szCs w:val="28"/>
        </w:rPr>
        <w:t xml:space="preserve"> отказался от блок</w:t>
      </w:r>
      <w:r w:rsidRPr="00477853">
        <w:rPr>
          <w:rFonts w:ascii="Times New Roman" w:hAnsi="Times New Roman" w:cs="Times New Roman"/>
          <w:sz w:val="28"/>
          <w:szCs w:val="28"/>
        </w:rPr>
        <w:t xml:space="preserve">а с Л. Г. Корниловым, фактически предал его. </w:t>
      </w:r>
      <w:r w:rsidR="005F02D6" w:rsidRPr="00477853">
        <w:rPr>
          <w:rFonts w:ascii="Times New Roman" w:hAnsi="Times New Roman" w:cs="Times New Roman"/>
          <w:sz w:val="28"/>
          <w:szCs w:val="28"/>
        </w:rPr>
        <w:t>А. Ф. Керенский обратился к левым политическим силам с призывом защиты от военной диктатуры. Для борьбы с частями</w:t>
      </w:r>
      <w:r w:rsidRPr="00477853">
        <w:rPr>
          <w:rFonts w:ascii="Times New Roman" w:hAnsi="Times New Roman" w:cs="Times New Roman"/>
          <w:sz w:val="28"/>
          <w:szCs w:val="28"/>
        </w:rPr>
        <w:t xml:space="preserve"> Л. Г. Корнилова </w:t>
      </w:r>
      <w:r w:rsidR="00021BA3" w:rsidRPr="00477853">
        <w:rPr>
          <w:rFonts w:ascii="Times New Roman" w:hAnsi="Times New Roman" w:cs="Times New Roman"/>
          <w:sz w:val="28"/>
          <w:szCs w:val="28"/>
        </w:rPr>
        <w:t xml:space="preserve">Временное </w:t>
      </w:r>
      <w:r w:rsidRPr="00477853">
        <w:rPr>
          <w:rFonts w:ascii="Times New Roman" w:hAnsi="Times New Roman" w:cs="Times New Roman"/>
          <w:sz w:val="28"/>
          <w:szCs w:val="28"/>
        </w:rPr>
        <w:t xml:space="preserve">правительство </w:t>
      </w:r>
      <w:r w:rsidR="005F02D6" w:rsidRPr="00477853">
        <w:rPr>
          <w:rFonts w:ascii="Times New Roman" w:hAnsi="Times New Roman" w:cs="Times New Roman"/>
          <w:sz w:val="28"/>
          <w:szCs w:val="28"/>
        </w:rPr>
        <w:t>пошло на вооружение рабочих.</w:t>
      </w:r>
    </w:p>
    <w:p w:rsidR="00056F75" w:rsidRPr="00477853" w:rsidRDefault="005F02D6"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Корнил</w:t>
      </w:r>
      <w:r w:rsidR="00021BA3" w:rsidRPr="00477853">
        <w:rPr>
          <w:rFonts w:ascii="Times New Roman" w:hAnsi="Times New Roman" w:cs="Times New Roman"/>
          <w:sz w:val="28"/>
          <w:szCs w:val="28"/>
        </w:rPr>
        <w:t>овский мятеж в августе 1917г.</w:t>
      </w:r>
      <w:r w:rsidRPr="00477853">
        <w:rPr>
          <w:rFonts w:ascii="Times New Roman" w:hAnsi="Times New Roman" w:cs="Times New Roman"/>
          <w:sz w:val="28"/>
          <w:szCs w:val="28"/>
        </w:rPr>
        <w:t xml:space="preserve"> был подавлен Временным Правите</w:t>
      </w:r>
      <w:r w:rsidR="00021BA3" w:rsidRPr="00477853">
        <w:rPr>
          <w:rFonts w:ascii="Times New Roman" w:hAnsi="Times New Roman" w:cs="Times New Roman"/>
          <w:sz w:val="28"/>
          <w:szCs w:val="28"/>
        </w:rPr>
        <w:t>льством</w:t>
      </w:r>
      <w:r w:rsidRPr="00477853">
        <w:rPr>
          <w:rFonts w:ascii="Times New Roman" w:hAnsi="Times New Roman" w:cs="Times New Roman"/>
          <w:sz w:val="28"/>
          <w:szCs w:val="28"/>
        </w:rPr>
        <w:t xml:space="preserve">, однако </w:t>
      </w:r>
      <w:r w:rsidR="00056F75" w:rsidRPr="00477853">
        <w:rPr>
          <w:rFonts w:ascii="Times New Roman" w:hAnsi="Times New Roman" w:cs="Times New Roman"/>
          <w:sz w:val="28"/>
          <w:szCs w:val="28"/>
        </w:rPr>
        <w:t xml:space="preserve">с </w:t>
      </w:r>
      <w:r w:rsidRPr="00477853">
        <w:rPr>
          <w:rFonts w:ascii="Times New Roman" w:hAnsi="Times New Roman" w:cs="Times New Roman"/>
          <w:sz w:val="28"/>
          <w:szCs w:val="28"/>
        </w:rPr>
        <w:t xml:space="preserve">августа по </w:t>
      </w:r>
      <w:r w:rsidR="00021BA3" w:rsidRPr="00477853">
        <w:rPr>
          <w:rFonts w:ascii="Times New Roman" w:hAnsi="Times New Roman" w:cs="Times New Roman"/>
          <w:sz w:val="28"/>
          <w:szCs w:val="28"/>
        </w:rPr>
        <w:t>октябрь 1917г.</w:t>
      </w:r>
      <w:r w:rsidRPr="00477853">
        <w:rPr>
          <w:rFonts w:ascii="Times New Roman" w:hAnsi="Times New Roman" w:cs="Times New Roman"/>
          <w:sz w:val="28"/>
          <w:szCs w:val="28"/>
        </w:rPr>
        <w:t xml:space="preserve"> </w:t>
      </w:r>
      <w:r w:rsidR="006714C3" w:rsidRPr="00477853">
        <w:rPr>
          <w:rFonts w:ascii="Times New Roman" w:hAnsi="Times New Roman" w:cs="Times New Roman"/>
          <w:sz w:val="28"/>
          <w:szCs w:val="28"/>
        </w:rPr>
        <w:t>происходит</w:t>
      </w:r>
      <w:r w:rsidRPr="00477853">
        <w:rPr>
          <w:rFonts w:ascii="Times New Roman" w:hAnsi="Times New Roman" w:cs="Times New Roman"/>
          <w:sz w:val="28"/>
          <w:szCs w:val="28"/>
        </w:rPr>
        <w:t xml:space="preserve"> крушение парламентаризма, последовавшего за попыткой установления крайне правой </w:t>
      </w:r>
      <w:r w:rsidR="00056F75" w:rsidRPr="00477853">
        <w:rPr>
          <w:rFonts w:ascii="Times New Roman" w:hAnsi="Times New Roman" w:cs="Times New Roman"/>
          <w:sz w:val="28"/>
          <w:szCs w:val="28"/>
        </w:rPr>
        <w:t xml:space="preserve">военной </w:t>
      </w:r>
      <w:r w:rsidRPr="00477853">
        <w:rPr>
          <w:rFonts w:ascii="Times New Roman" w:hAnsi="Times New Roman" w:cs="Times New Roman"/>
          <w:sz w:val="28"/>
          <w:szCs w:val="28"/>
        </w:rPr>
        <w:t xml:space="preserve">диктатуры. </w:t>
      </w:r>
    </w:p>
    <w:p w:rsidR="005F02D6" w:rsidRPr="00477853" w:rsidRDefault="005F02D6"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Постановлением Временного</w:t>
      </w:r>
      <w:r w:rsidR="00021BA3" w:rsidRPr="00477853">
        <w:rPr>
          <w:rFonts w:ascii="Times New Roman" w:hAnsi="Times New Roman" w:cs="Times New Roman"/>
          <w:sz w:val="28"/>
          <w:szCs w:val="28"/>
        </w:rPr>
        <w:t xml:space="preserve"> правительства 20 июля 1917г.</w:t>
      </w:r>
      <w:r w:rsidRPr="00477853">
        <w:rPr>
          <w:rFonts w:ascii="Times New Roman" w:hAnsi="Times New Roman" w:cs="Times New Roman"/>
          <w:sz w:val="28"/>
          <w:szCs w:val="28"/>
        </w:rPr>
        <w:t xml:space="preserve"> в России утверждены новые правила участия в выборах.</w:t>
      </w:r>
    </w:p>
    <w:p w:rsidR="005F02D6" w:rsidRPr="00477853" w:rsidRDefault="005F02D6"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Постановлением Временного Прави</w:t>
      </w:r>
      <w:r w:rsidR="00021BA3" w:rsidRPr="00477853">
        <w:rPr>
          <w:rFonts w:ascii="Times New Roman" w:hAnsi="Times New Roman" w:cs="Times New Roman"/>
          <w:sz w:val="28"/>
          <w:szCs w:val="28"/>
        </w:rPr>
        <w:t>тельства от 1 сентября 1917г.</w:t>
      </w:r>
      <w:r w:rsidRPr="00477853">
        <w:rPr>
          <w:rFonts w:ascii="Times New Roman" w:hAnsi="Times New Roman" w:cs="Times New Roman"/>
          <w:sz w:val="28"/>
          <w:szCs w:val="28"/>
        </w:rPr>
        <w:t xml:space="preserve"> пров</w:t>
      </w:r>
      <w:r w:rsidR="00021BA3" w:rsidRPr="00477853">
        <w:rPr>
          <w:rFonts w:ascii="Times New Roman" w:hAnsi="Times New Roman" w:cs="Times New Roman"/>
          <w:sz w:val="28"/>
          <w:szCs w:val="28"/>
        </w:rPr>
        <w:t>озглашена Российская Республика, особенности создания которой вызвали особый интерес у автора из-за тех последствий, свидетелем и непосре</w:t>
      </w:r>
      <w:r w:rsidR="00DC2DED" w:rsidRPr="00477853">
        <w:rPr>
          <w:rFonts w:ascii="Times New Roman" w:hAnsi="Times New Roman" w:cs="Times New Roman"/>
          <w:sz w:val="28"/>
          <w:szCs w:val="28"/>
        </w:rPr>
        <w:t>дственным участником которых он является.</w:t>
      </w:r>
    </w:p>
    <w:p w:rsidR="00547423" w:rsidRPr="00477853" w:rsidRDefault="00C44D4D"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Второй Всероссийский С</w:t>
      </w:r>
      <w:r w:rsidR="005F02D6" w:rsidRPr="00477853">
        <w:rPr>
          <w:rFonts w:ascii="Times New Roman" w:hAnsi="Times New Roman" w:cs="Times New Roman"/>
          <w:sz w:val="28"/>
          <w:szCs w:val="28"/>
        </w:rPr>
        <w:t>ъезд Советов рабочих и солдатских депутатов начал сво</w:t>
      </w:r>
      <w:r w:rsidR="00021BA3" w:rsidRPr="00477853">
        <w:rPr>
          <w:rFonts w:ascii="Times New Roman" w:hAnsi="Times New Roman" w:cs="Times New Roman"/>
          <w:sz w:val="28"/>
          <w:szCs w:val="28"/>
        </w:rPr>
        <w:t>ю работу 25-27 октября 1917г</w:t>
      </w:r>
      <w:r w:rsidR="005F02D6" w:rsidRPr="00477853">
        <w:rPr>
          <w:rFonts w:ascii="Times New Roman" w:hAnsi="Times New Roman" w:cs="Times New Roman"/>
          <w:sz w:val="28"/>
          <w:szCs w:val="28"/>
        </w:rPr>
        <w:t>. На нем приняты Декрет</w:t>
      </w:r>
      <w:r w:rsidR="00714D93" w:rsidRPr="00477853">
        <w:rPr>
          <w:rFonts w:ascii="Times New Roman" w:hAnsi="Times New Roman" w:cs="Times New Roman"/>
          <w:sz w:val="28"/>
          <w:szCs w:val="28"/>
        </w:rPr>
        <w:t>ы о мире</w:t>
      </w:r>
      <w:r w:rsidR="005F02D6" w:rsidRPr="00477853">
        <w:rPr>
          <w:rFonts w:ascii="Times New Roman" w:hAnsi="Times New Roman" w:cs="Times New Roman"/>
          <w:sz w:val="28"/>
          <w:szCs w:val="28"/>
        </w:rPr>
        <w:t xml:space="preserve"> </w:t>
      </w:r>
      <w:r w:rsidR="00714D93" w:rsidRPr="00477853">
        <w:rPr>
          <w:rFonts w:ascii="Times New Roman" w:hAnsi="Times New Roman" w:cs="Times New Roman"/>
          <w:sz w:val="28"/>
          <w:szCs w:val="28"/>
        </w:rPr>
        <w:t xml:space="preserve">и </w:t>
      </w:r>
      <w:r w:rsidR="005F02D6" w:rsidRPr="00477853">
        <w:rPr>
          <w:rFonts w:ascii="Times New Roman" w:hAnsi="Times New Roman" w:cs="Times New Roman"/>
          <w:sz w:val="28"/>
          <w:szCs w:val="28"/>
        </w:rPr>
        <w:t>о земле,</w:t>
      </w:r>
      <w:r w:rsidR="00714D93" w:rsidRPr="00477853">
        <w:rPr>
          <w:rFonts w:ascii="Times New Roman" w:hAnsi="Times New Roman" w:cs="Times New Roman"/>
          <w:sz w:val="28"/>
          <w:szCs w:val="28"/>
        </w:rPr>
        <w:t xml:space="preserve"> сформировано временное рабочее и крестьянское правительство. С момента начала работы Съезда, полномочия Временного правительства низложены. Члены Временного правительства оставались на свободе и занимались политической </w:t>
      </w:r>
      <w:r w:rsidR="006714C3" w:rsidRPr="00477853">
        <w:rPr>
          <w:rFonts w:ascii="Times New Roman" w:hAnsi="Times New Roman" w:cs="Times New Roman"/>
          <w:sz w:val="28"/>
          <w:szCs w:val="28"/>
        </w:rPr>
        <w:t xml:space="preserve">и финансовой </w:t>
      </w:r>
      <w:r w:rsidR="00714D93" w:rsidRPr="00477853">
        <w:rPr>
          <w:rFonts w:ascii="Times New Roman" w:hAnsi="Times New Roman" w:cs="Times New Roman"/>
          <w:sz w:val="28"/>
          <w:szCs w:val="28"/>
        </w:rPr>
        <w:t xml:space="preserve">деятельностью. </w:t>
      </w:r>
    </w:p>
    <w:p w:rsidR="00714D93" w:rsidRPr="00477853" w:rsidRDefault="00714D93"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Совнарком принял и опубликовал за подписью В. И. Ленина постановле</w:t>
      </w:r>
      <w:r w:rsidR="00DC2DED" w:rsidRPr="00477853">
        <w:rPr>
          <w:rFonts w:ascii="Times New Roman" w:hAnsi="Times New Roman" w:cs="Times New Roman"/>
          <w:sz w:val="28"/>
          <w:szCs w:val="28"/>
        </w:rPr>
        <w:t>ние о проведении 12 ноября 1917</w:t>
      </w:r>
      <w:r w:rsidRPr="00477853">
        <w:rPr>
          <w:rFonts w:ascii="Times New Roman" w:hAnsi="Times New Roman" w:cs="Times New Roman"/>
          <w:sz w:val="28"/>
          <w:szCs w:val="28"/>
        </w:rPr>
        <w:t>г. всеобщих в</w:t>
      </w:r>
      <w:r w:rsidR="00820FFE">
        <w:rPr>
          <w:rFonts w:ascii="Times New Roman" w:hAnsi="Times New Roman" w:cs="Times New Roman"/>
          <w:sz w:val="28"/>
          <w:szCs w:val="28"/>
        </w:rPr>
        <w:t>ыборов в Учредительное собрание, подтверждавшее решение Временного правительства.</w:t>
      </w:r>
      <w:r w:rsidRPr="00477853">
        <w:rPr>
          <w:rFonts w:ascii="Times New Roman" w:hAnsi="Times New Roman" w:cs="Times New Roman"/>
          <w:sz w:val="28"/>
          <w:szCs w:val="28"/>
        </w:rPr>
        <w:t xml:space="preserve"> </w:t>
      </w:r>
    </w:p>
    <w:p w:rsidR="00714D93" w:rsidRPr="00477853" w:rsidRDefault="00B430BA"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выборах приняли участие меньше 50 % избирателей. Всего было избрано 715 депутатов, из которых 370 мандатов получили правые эсеры и центристы, 175 — большевики, 40 — левые эсеры, 17 — кадеты, 15 — меньшевики, 2 — энесы</w:t>
      </w:r>
      <w:r w:rsidR="00DC2DED" w:rsidRPr="00477853">
        <w:rPr>
          <w:rFonts w:ascii="Times New Roman" w:hAnsi="Times New Roman" w:cs="Times New Roman"/>
          <w:sz w:val="28"/>
          <w:szCs w:val="28"/>
        </w:rPr>
        <w:t>,</w:t>
      </w:r>
      <w:r w:rsidRPr="00477853">
        <w:rPr>
          <w:rFonts w:ascii="Times New Roman" w:hAnsi="Times New Roman" w:cs="Times New Roman"/>
          <w:sz w:val="28"/>
          <w:szCs w:val="28"/>
        </w:rPr>
        <w:t xml:space="preserve"> 86 — депутаты от национальных групп (эсеры 51,7 %, большевики — 24,5 %, левые эсеры — 5,6 %, кадеты — 2,4 %, </w:t>
      </w:r>
      <w:r w:rsidR="008E72F5" w:rsidRPr="00477853">
        <w:rPr>
          <w:rFonts w:ascii="Times New Roman" w:hAnsi="Times New Roman" w:cs="Times New Roman"/>
          <w:sz w:val="28"/>
          <w:szCs w:val="28"/>
        </w:rPr>
        <w:t>меньшевики — 2,1 %). Меньшевики</w:t>
      </w:r>
      <w:r w:rsidRPr="00477853">
        <w:rPr>
          <w:rFonts w:ascii="Times New Roman" w:hAnsi="Times New Roman" w:cs="Times New Roman"/>
          <w:sz w:val="28"/>
          <w:szCs w:val="28"/>
        </w:rPr>
        <w:t xml:space="preserve"> менее 3 % голосов,</w:t>
      </w:r>
    </w:p>
    <w:p w:rsidR="00547423" w:rsidRPr="00477853" w:rsidRDefault="006714C3"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Декрет</w:t>
      </w:r>
      <w:r w:rsidR="00B430BA" w:rsidRPr="00477853">
        <w:rPr>
          <w:rFonts w:ascii="Times New Roman" w:hAnsi="Times New Roman" w:cs="Times New Roman"/>
          <w:sz w:val="28"/>
          <w:szCs w:val="28"/>
        </w:rPr>
        <w:t xml:space="preserve"> «Об аресте вождей гражданской войны против революции»</w:t>
      </w:r>
      <w:r w:rsidRPr="00477853">
        <w:rPr>
          <w:rFonts w:ascii="Times New Roman" w:hAnsi="Times New Roman" w:cs="Times New Roman"/>
          <w:sz w:val="28"/>
          <w:szCs w:val="28"/>
        </w:rPr>
        <w:t xml:space="preserve"> 28 ноября 1917г.</w:t>
      </w:r>
      <w:r w:rsidR="00B430BA" w:rsidRPr="00477853">
        <w:rPr>
          <w:rFonts w:ascii="Times New Roman" w:hAnsi="Times New Roman" w:cs="Times New Roman"/>
          <w:sz w:val="28"/>
          <w:szCs w:val="28"/>
        </w:rPr>
        <w:t xml:space="preserve"> </w:t>
      </w:r>
      <w:r w:rsidR="00DC2DED" w:rsidRPr="00477853">
        <w:rPr>
          <w:rFonts w:ascii="Times New Roman" w:hAnsi="Times New Roman" w:cs="Times New Roman"/>
          <w:sz w:val="28"/>
          <w:szCs w:val="28"/>
        </w:rPr>
        <w:t>объявлял</w:t>
      </w:r>
      <w:r w:rsidRPr="00477853">
        <w:rPr>
          <w:rFonts w:ascii="Times New Roman" w:hAnsi="Times New Roman" w:cs="Times New Roman"/>
          <w:sz w:val="28"/>
          <w:szCs w:val="28"/>
        </w:rPr>
        <w:t xml:space="preserve"> партию</w:t>
      </w:r>
      <w:r w:rsidR="00B430BA" w:rsidRPr="00477853">
        <w:rPr>
          <w:rFonts w:ascii="Times New Roman" w:hAnsi="Times New Roman" w:cs="Times New Roman"/>
          <w:sz w:val="28"/>
          <w:szCs w:val="28"/>
        </w:rPr>
        <w:t xml:space="preserve"> кадетов </w:t>
      </w:r>
      <w:r w:rsidRPr="00477853">
        <w:rPr>
          <w:rFonts w:ascii="Times New Roman" w:hAnsi="Times New Roman" w:cs="Times New Roman"/>
          <w:sz w:val="28"/>
          <w:szCs w:val="28"/>
        </w:rPr>
        <w:t xml:space="preserve">вне закона </w:t>
      </w:r>
      <w:r w:rsidR="00B430BA" w:rsidRPr="00477853">
        <w:rPr>
          <w:rFonts w:ascii="Times New Roman" w:hAnsi="Times New Roman" w:cs="Times New Roman"/>
          <w:sz w:val="28"/>
          <w:szCs w:val="28"/>
        </w:rPr>
        <w:t xml:space="preserve">за </w:t>
      </w:r>
      <w:r w:rsidRPr="00477853">
        <w:rPr>
          <w:rFonts w:ascii="Times New Roman" w:hAnsi="Times New Roman" w:cs="Times New Roman"/>
          <w:sz w:val="28"/>
          <w:szCs w:val="28"/>
        </w:rPr>
        <w:t xml:space="preserve">их </w:t>
      </w:r>
      <w:r w:rsidR="00B430BA" w:rsidRPr="00477853">
        <w:rPr>
          <w:rFonts w:ascii="Times New Roman" w:hAnsi="Times New Roman" w:cs="Times New Roman"/>
          <w:sz w:val="28"/>
          <w:szCs w:val="28"/>
        </w:rPr>
        <w:t>участие в разв</w:t>
      </w:r>
      <w:r w:rsidRPr="00477853">
        <w:rPr>
          <w:rFonts w:ascii="Times New Roman" w:hAnsi="Times New Roman" w:cs="Times New Roman"/>
          <w:sz w:val="28"/>
          <w:szCs w:val="28"/>
        </w:rPr>
        <w:t>язывании гражданской войны</w:t>
      </w:r>
      <w:r w:rsidR="00B430BA" w:rsidRPr="00477853">
        <w:rPr>
          <w:rFonts w:ascii="Times New Roman" w:hAnsi="Times New Roman" w:cs="Times New Roman"/>
          <w:sz w:val="28"/>
          <w:szCs w:val="28"/>
        </w:rPr>
        <w:t>.</w:t>
      </w:r>
    </w:p>
    <w:p w:rsidR="00B430BA" w:rsidRPr="00477853" w:rsidRDefault="00B430BA" w:rsidP="006B4BF6">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Заседание Учредительн</w:t>
      </w:r>
      <w:r w:rsidR="006714C3" w:rsidRPr="00477853">
        <w:rPr>
          <w:rFonts w:ascii="Times New Roman" w:hAnsi="Times New Roman" w:cs="Times New Roman"/>
          <w:sz w:val="28"/>
          <w:szCs w:val="28"/>
        </w:rPr>
        <w:t>ого собрания открылось 5</w:t>
      </w:r>
      <w:r w:rsidRPr="00477853">
        <w:rPr>
          <w:rFonts w:ascii="Times New Roman" w:hAnsi="Times New Roman" w:cs="Times New Roman"/>
          <w:sz w:val="28"/>
          <w:szCs w:val="28"/>
        </w:rPr>
        <w:t xml:space="preserve"> января 1918</w:t>
      </w:r>
      <w:r w:rsidR="006714C3" w:rsidRPr="00477853">
        <w:rPr>
          <w:rFonts w:ascii="Times New Roman" w:hAnsi="Times New Roman" w:cs="Times New Roman"/>
          <w:sz w:val="28"/>
          <w:szCs w:val="28"/>
        </w:rPr>
        <w:t>г.</w:t>
      </w:r>
      <w:r w:rsidRPr="00477853">
        <w:rPr>
          <w:rFonts w:ascii="Times New Roman" w:hAnsi="Times New Roman" w:cs="Times New Roman"/>
          <w:sz w:val="28"/>
          <w:szCs w:val="28"/>
        </w:rPr>
        <w:t xml:space="preserve"> в Таврическом дворце в Петрограде</w:t>
      </w:r>
      <w:r w:rsidR="00820FFE">
        <w:rPr>
          <w:rFonts w:ascii="Times New Roman" w:hAnsi="Times New Roman" w:cs="Times New Roman"/>
          <w:sz w:val="28"/>
          <w:szCs w:val="28"/>
        </w:rPr>
        <w:t xml:space="preserve"> за пределом установленного срока</w:t>
      </w:r>
      <w:r w:rsidRPr="00477853">
        <w:rPr>
          <w:rFonts w:ascii="Times New Roman" w:hAnsi="Times New Roman" w:cs="Times New Roman"/>
          <w:sz w:val="28"/>
          <w:szCs w:val="28"/>
        </w:rPr>
        <w:t xml:space="preserve">. </w:t>
      </w:r>
      <w:r w:rsidR="00820FFE">
        <w:rPr>
          <w:rFonts w:ascii="Times New Roman" w:hAnsi="Times New Roman" w:cs="Times New Roman"/>
          <w:sz w:val="28"/>
          <w:szCs w:val="28"/>
        </w:rPr>
        <w:t>И</w:t>
      </w:r>
      <w:r w:rsidR="008E72F5" w:rsidRPr="00477853">
        <w:rPr>
          <w:rFonts w:ascii="Times New Roman" w:hAnsi="Times New Roman" w:cs="Times New Roman"/>
          <w:sz w:val="28"/>
          <w:szCs w:val="28"/>
        </w:rPr>
        <w:t>з 715 депутатов присутствовало 410 депутатов</w:t>
      </w:r>
      <w:r w:rsidR="00820FFE">
        <w:rPr>
          <w:rFonts w:ascii="Times New Roman" w:hAnsi="Times New Roman" w:cs="Times New Roman"/>
          <w:sz w:val="28"/>
          <w:szCs w:val="28"/>
        </w:rPr>
        <w:t>,</w:t>
      </w:r>
      <w:r w:rsidR="004D41BE" w:rsidRPr="00477853">
        <w:rPr>
          <w:rFonts w:ascii="Times New Roman" w:hAnsi="Times New Roman" w:cs="Times New Roman"/>
          <w:sz w:val="28"/>
          <w:szCs w:val="28"/>
        </w:rPr>
        <w:t xml:space="preserve"> </w:t>
      </w:r>
      <w:r w:rsidR="00820FFE" w:rsidRPr="00477853">
        <w:rPr>
          <w:rFonts w:ascii="Times New Roman" w:hAnsi="Times New Roman" w:cs="Times New Roman"/>
          <w:sz w:val="28"/>
          <w:szCs w:val="28"/>
        </w:rPr>
        <w:t xml:space="preserve">из </w:t>
      </w:r>
      <w:r w:rsidR="00820FFE">
        <w:rPr>
          <w:rFonts w:ascii="Times New Roman" w:hAnsi="Times New Roman" w:cs="Times New Roman"/>
          <w:sz w:val="28"/>
          <w:szCs w:val="28"/>
        </w:rPr>
        <w:t xml:space="preserve">них </w:t>
      </w:r>
      <w:r w:rsidR="00820FFE" w:rsidRPr="00477853">
        <w:rPr>
          <w:rFonts w:ascii="Times New Roman" w:hAnsi="Times New Roman" w:cs="Times New Roman"/>
          <w:sz w:val="28"/>
          <w:szCs w:val="28"/>
        </w:rPr>
        <w:t>155</w:t>
      </w:r>
      <w:r w:rsidR="004D41BE" w:rsidRPr="00477853">
        <w:rPr>
          <w:rFonts w:ascii="Times New Roman" w:hAnsi="Times New Roman" w:cs="Times New Roman"/>
          <w:sz w:val="28"/>
          <w:szCs w:val="28"/>
        </w:rPr>
        <w:t xml:space="preserve"> большевиков и левых эссеров</w:t>
      </w:r>
      <w:r w:rsidR="008E72F5" w:rsidRPr="00477853">
        <w:rPr>
          <w:rFonts w:ascii="Times New Roman" w:hAnsi="Times New Roman" w:cs="Times New Roman"/>
          <w:sz w:val="28"/>
          <w:szCs w:val="28"/>
        </w:rPr>
        <w:t>.</w:t>
      </w:r>
    </w:p>
    <w:p w:rsidR="00B430BA" w:rsidRPr="00477853" w:rsidRDefault="00C4223B"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Большевики покинули У</w:t>
      </w:r>
      <w:r w:rsidR="00B430BA" w:rsidRPr="00477853">
        <w:rPr>
          <w:rFonts w:ascii="Times New Roman" w:hAnsi="Times New Roman" w:cs="Times New Roman"/>
          <w:sz w:val="28"/>
          <w:szCs w:val="28"/>
        </w:rPr>
        <w:t>чредительное собрание в знак протеста. Вслед за большевиками</w:t>
      </w:r>
      <w:r w:rsidR="008E72F5" w:rsidRPr="00477853">
        <w:rPr>
          <w:rFonts w:ascii="Times New Roman" w:hAnsi="Times New Roman" w:cs="Times New Roman"/>
          <w:sz w:val="28"/>
          <w:szCs w:val="28"/>
        </w:rPr>
        <w:t xml:space="preserve"> Собрание покинуло</w:t>
      </w:r>
      <w:r w:rsidR="00B430BA" w:rsidRPr="00477853">
        <w:rPr>
          <w:rFonts w:ascii="Times New Roman" w:hAnsi="Times New Roman" w:cs="Times New Roman"/>
          <w:sz w:val="28"/>
          <w:szCs w:val="28"/>
        </w:rPr>
        <w:t xml:space="preserve"> </w:t>
      </w:r>
      <w:r w:rsidR="008E72F5" w:rsidRPr="00477853">
        <w:rPr>
          <w:rFonts w:ascii="Times New Roman" w:hAnsi="Times New Roman" w:cs="Times New Roman"/>
          <w:sz w:val="28"/>
          <w:szCs w:val="28"/>
        </w:rPr>
        <w:t>левоэсеровская фракция, которая заявила,</w:t>
      </w:r>
      <w:r w:rsidR="00B430BA" w:rsidRPr="00477853">
        <w:rPr>
          <w:rFonts w:ascii="Times New Roman" w:hAnsi="Times New Roman" w:cs="Times New Roman"/>
          <w:sz w:val="28"/>
          <w:szCs w:val="28"/>
        </w:rPr>
        <w:t xml:space="preserve"> что</w:t>
      </w:r>
      <w:r w:rsidR="008E72F5" w:rsidRPr="00477853">
        <w:rPr>
          <w:rFonts w:ascii="Times New Roman" w:hAnsi="Times New Roman" w:cs="Times New Roman"/>
          <w:sz w:val="28"/>
          <w:szCs w:val="28"/>
        </w:rPr>
        <w:t>:</w:t>
      </w:r>
      <w:r w:rsidR="00B430BA" w:rsidRPr="00477853">
        <w:rPr>
          <w:rFonts w:ascii="Times New Roman" w:hAnsi="Times New Roman" w:cs="Times New Roman"/>
          <w:sz w:val="28"/>
          <w:szCs w:val="28"/>
        </w:rPr>
        <w:t xml:space="preserve"> «Учредительное собрание не является ни в коем случае отражением настроения и воли трудящихся масс… Мы уходим, удаляемся из этого Собрания… Мы идём для того, чтобы наши силы, нашу энергию принести в советские учреждения, в Центральный Исполнительный Комитет».</w:t>
      </w:r>
      <w:r w:rsidR="008E72F5" w:rsidRPr="00477853">
        <w:rPr>
          <w:rFonts w:ascii="Times New Roman" w:hAnsi="Times New Roman" w:cs="Times New Roman"/>
          <w:sz w:val="28"/>
          <w:szCs w:val="28"/>
        </w:rPr>
        <w:t xml:space="preserve"> Таким образом, из 410 депутатов Учредительного Собрания вышли </w:t>
      </w:r>
      <w:r w:rsidR="004D41BE" w:rsidRPr="00477853">
        <w:rPr>
          <w:rFonts w:ascii="Times New Roman" w:hAnsi="Times New Roman" w:cs="Times New Roman"/>
          <w:sz w:val="28"/>
          <w:szCs w:val="28"/>
        </w:rPr>
        <w:t>155 депутата</w:t>
      </w:r>
      <w:r w:rsidR="008E72F5" w:rsidRPr="00477853">
        <w:rPr>
          <w:rFonts w:ascii="Times New Roman" w:hAnsi="Times New Roman" w:cs="Times New Roman"/>
          <w:sz w:val="28"/>
          <w:szCs w:val="28"/>
        </w:rPr>
        <w:t xml:space="preserve">. </w:t>
      </w:r>
    </w:p>
    <w:p w:rsidR="00547423" w:rsidRPr="00477853" w:rsidRDefault="00277C40" w:rsidP="006B4B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77853">
        <w:rPr>
          <w:rFonts w:ascii="Times New Roman" w:hAnsi="Times New Roman" w:cs="Times New Roman"/>
          <w:sz w:val="28"/>
          <w:szCs w:val="28"/>
        </w:rPr>
        <w:t xml:space="preserve">екрет ВЦИК о роспуске Учредительного собрания был опубликован </w:t>
      </w:r>
      <w:r>
        <w:rPr>
          <w:rFonts w:ascii="Times New Roman" w:hAnsi="Times New Roman" w:cs="Times New Roman"/>
          <w:sz w:val="28"/>
          <w:szCs w:val="28"/>
        </w:rPr>
        <w:t xml:space="preserve"> </w:t>
      </w:r>
      <w:r w:rsidR="008E72F5" w:rsidRPr="00477853">
        <w:rPr>
          <w:rFonts w:ascii="Times New Roman" w:hAnsi="Times New Roman" w:cs="Times New Roman"/>
          <w:sz w:val="28"/>
          <w:szCs w:val="28"/>
        </w:rPr>
        <w:t>9 января 1918 года. Автор не со</w:t>
      </w:r>
      <w:r w:rsidR="00D5240C" w:rsidRPr="00477853">
        <w:rPr>
          <w:rFonts w:ascii="Times New Roman" w:hAnsi="Times New Roman" w:cs="Times New Roman"/>
          <w:sz w:val="28"/>
          <w:szCs w:val="28"/>
        </w:rPr>
        <w:t>гласен с патетическим текстом  Д</w:t>
      </w:r>
      <w:r w:rsidR="008E72F5" w:rsidRPr="00477853">
        <w:rPr>
          <w:rFonts w:ascii="Times New Roman" w:hAnsi="Times New Roman" w:cs="Times New Roman"/>
          <w:sz w:val="28"/>
          <w:szCs w:val="28"/>
        </w:rPr>
        <w:t>екр</w:t>
      </w:r>
      <w:r w:rsidR="00387302" w:rsidRPr="00477853">
        <w:rPr>
          <w:rFonts w:ascii="Times New Roman" w:hAnsi="Times New Roman" w:cs="Times New Roman"/>
          <w:sz w:val="28"/>
          <w:szCs w:val="28"/>
        </w:rPr>
        <w:t>ета, но абсолютно согласен с тем</w:t>
      </w:r>
      <w:r w:rsidR="008E72F5" w:rsidRPr="00477853">
        <w:rPr>
          <w:rFonts w:ascii="Times New Roman" w:hAnsi="Times New Roman" w:cs="Times New Roman"/>
          <w:sz w:val="28"/>
          <w:szCs w:val="28"/>
        </w:rPr>
        <w:t xml:space="preserve">, что Учредительное Собрание </w:t>
      </w:r>
      <w:r w:rsidR="00387302" w:rsidRPr="00477853">
        <w:rPr>
          <w:rFonts w:ascii="Times New Roman" w:hAnsi="Times New Roman" w:cs="Times New Roman"/>
          <w:sz w:val="28"/>
          <w:szCs w:val="28"/>
        </w:rPr>
        <w:t>в том численном</w:t>
      </w:r>
      <w:r w:rsidR="008E72F5" w:rsidRPr="00477853">
        <w:rPr>
          <w:rFonts w:ascii="Times New Roman" w:hAnsi="Times New Roman" w:cs="Times New Roman"/>
          <w:sz w:val="28"/>
          <w:szCs w:val="28"/>
        </w:rPr>
        <w:t xml:space="preserve"> составе, которое оно осталось</w:t>
      </w:r>
      <w:r w:rsidR="00387302" w:rsidRPr="00477853">
        <w:rPr>
          <w:rFonts w:ascii="Times New Roman" w:hAnsi="Times New Roman" w:cs="Times New Roman"/>
          <w:sz w:val="28"/>
          <w:szCs w:val="28"/>
        </w:rPr>
        <w:t>,</w:t>
      </w:r>
      <w:r w:rsidR="008E72F5" w:rsidRPr="00477853">
        <w:rPr>
          <w:rFonts w:ascii="Times New Roman" w:hAnsi="Times New Roman" w:cs="Times New Roman"/>
          <w:sz w:val="28"/>
          <w:szCs w:val="28"/>
        </w:rPr>
        <w:t xml:space="preserve"> </w:t>
      </w:r>
      <w:r w:rsidR="00C4223B">
        <w:rPr>
          <w:rFonts w:ascii="Times New Roman" w:hAnsi="Times New Roman" w:cs="Times New Roman"/>
          <w:sz w:val="28"/>
          <w:szCs w:val="28"/>
        </w:rPr>
        <w:t xml:space="preserve">не имело кворума, </w:t>
      </w:r>
      <w:r w:rsidR="008E72F5" w:rsidRPr="00477853">
        <w:rPr>
          <w:rFonts w:ascii="Times New Roman" w:hAnsi="Times New Roman" w:cs="Times New Roman"/>
          <w:sz w:val="28"/>
          <w:szCs w:val="28"/>
        </w:rPr>
        <w:t>теряло правомочность на п</w:t>
      </w:r>
      <w:r w:rsidR="00387302" w:rsidRPr="00477853">
        <w:rPr>
          <w:rFonts w:ascii="Times New Roman" w:hAnsi="Times New Roman" w:cs="Times New Roman"/>
          <w:sz w:val="28"/>
          <w:szCs w:val="28"/>
        </w:rPr>
        <w:t>ринятие решений от имени народа и подлежало роспуску.</w:t>
      </w:r>
    </w:p>
    <w:p w:rsidR="001312C2" w:rsidRDefault="00387302"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Окончательное решение о государственном пути России б</w:t>
      </w:r>
      <w:r w:rsidR="00C44D4D" w:rsidRPr="00477853">
        <w:rPr>
          <w:rFonts w:ascii="Times New Roman" w:hAnsi="Times New Roman" w:cs="Times New Roman"/>
          <w:sz w:val="28"/>
          <w:szCs w:val="28"/>
        </w:rPr>
        <w:t>ыло принято на V Всероссийском С</w:t>
      </w:r>
      <w:r w:rsidRPr="00477853">
        <w:rPr>
          <w:rFonts w:ascii="Times New Roman" w:hAnsi="Times New Roman" w:cs="Times New Roman"/>
          <w:sz w:val="28"/>
          <w:szCs w:val="28"/>
        </w:rPr>
        <w:t>ъезде Советов</w:t>
      </w:r>
      <w:r w:rsidR="00766755" w:rsidRPr="00477853">
        <w:rPr>
          <w:rFonts w:ascii="Times New Roman" w:hAnsi="Times New Roman" w:cs="Times New Roman"/>
          <w:sz w:val="28"/>
          <w:szCs w:val="28"/>
        </w:rPr>
        <w:t>, принявше</w:t>
      </w:r>
      <w:r w:rsidRPr="00477853">
        <w:rPr>
          <w:rFonts w:ascii="Times New Roman" w:hAnsi="Times New Roman" w:cs="Times New Roman"/>
          <w:sz w:val="28"/>
          <w:szCs w:val="28"/>
        </w:rPr>
        <w:t>м Конституцию Российской Социалист</w:t>
      </w:r>
      <w:r w:rsidR="00766755" w:rsidRPr="00477853">
        <w:rPr>
          <w:rFonts w:ascii="Times New Roman" w:hAnsi="Times New Roman" w:cs="Times New Roman"/>
          <w:sz w:val="28"/>
          <w:szCs w:val="28"/>
        </w:rPr>
        <w:t>ической Федеративной Советской Р</w:t>
      </w:r>
      <w:r w:rsidRPr="00477853">
        <w:rPr>
          <w:rFonts w:ascii="Times New Roman" w:hAnsi="Times New Roman" w:cs="Times New Roman"/>
          <w:sz w:val="28"/>
          <w:szCs w:val="28"/>
        </w:rPr>
        <w:t>еспублики.  Автор склонен рассматривать этот Съезд в качестве собрани</w:t>
      </w:r>
      <w:r w:rsidR="00766755" w:rsidRPr="00477853">
        <w:rPr>
          <w:rFonts w:ascii="Times New Roman" w:hAnsi="Times New Roman" w:cs="Times New Roman"/>
          <w:sz w:val="28"/>
          <w:szCs w:val="28"/>
        </w:rPr>
        <w:t>я представителей народа, исполнявших</w:t>
      </w:r>
      <w:r w:rsidRPr="00477853">
        <w:rPr>
          <w:rFonts w:ascii="Times New Roman" w:hAnsi="Times New Roman" w:cs="Times New Roman"/>
          <w:sz w:val="28"/>
          <w:szCs w:val="28"/>
        </w:rPr>
        <w:t xml:space="preserve"> волю Великого Князя Михаила о проведении Учредитель</w:t>
      </w:r>
      <w:r w:rsidR="00766755" w:rsidRPr="00477853">
        <w:rPr>
          <w:rFonts w:ascii="Times New Roman" w:hAnsi="Times New Roman" w:cs="Times New Roman"/>
          <w:sz w:val="28"/>
          <w:szCs w:val="28"/>
        </w:rPr>
        <w:t>ного Собрания. Однако автор указывает</w:t>
      </w:r>
      <w:r w:rsidR="00D5240C" w:rsidRPr="00477853">
        <w:rPr>
          <w:rFonts w:ascii="Times New Roman" w:hAnsi="Times New Roman" w:cs="Times New Roman"/>
          <w:sz w:val="28"/>
          <w:szCs w:val="28"/>
        </w:rPr>
        <w:t xml:space="preserve"> также</w:t>
      </w:r>
      <w:r w:rsidR="00766755" w:rsidRPr="00477853">
        <w:rPr>
          <w:rFonts w:ascii="Times New Roman" w:hAnsi="Times New Roman" w:cs="Times New Roman"/>
          <w:sz w:val="28"/>
          <w:szCs w:val="28"/>
        </w:rPr>
        <w:t>, что</w:t>
      </w:r>
      <w:r w:rsidR="00C44D4D" w:rsidRPr="00477853">
        <w:rPr>
          <w:rFonts w:ascii="Times New Roman" w:hAnsi="Times New Roman" w:cs="Times New Roman"/>
          <w:sz w:val="28"/>
          <w:szCs w:val="28"/>
        </w:rPr>
        <w:t xml:space="preserve"> С</w:t>
      </w:r>
      <w:r w:rsidR="00766755" w:rsidRPr="00477853">
        <w:rPr>
          <w:rFonts w:ascii="Times New Roman" w:hAnsi="Times New Roman" w:cs="Times New Roman"/>
          <w:sz w:val="28"/>
          <w:szCs w:val="28"/>
        </w:rPr>
        <w:t>ъезд не</w:t>
      </w:r>
      <w:r w:rsidR="00D5240C" w:rsidRPr="00477853">
        <w:rPr>
          <w:rFonts w:ascii="Times New Roman" w:hAnsi="Times New Roman" w:cs="Times New Roman"/>
          <w:sz w:val="28"/>
          <w:szCs w:val="28"/>
        </w:rPr>
        <w:t xml:space="preserve"> совсем</w:t>
      </w:r>
      <w:r w:rsidR="00766755" w:rsidRPr="00477853">
        <w:rPr>
          <w:rFonts w:ascii="Times New Roman" w:hAnsi="Times New Roman" w:cs="Times New Roman"/>
          <w:sz w:val="28"/>
          <w:szCs w:val="28"/>
        </w:rPr>
        <w:t xml:space="preserve"> отвечал </w:t>
      </w:r>
      <w:r w:rsidR="00D5240C" w:rsidRPr="00477853">
        <w:rPr>
          <w:rFonts w:ascii="Times New Roman" w:hAnsi="Times New Roman" w:cs="Times New Roman"/>
          <w:sz w:val="28"/>
          <w:szCs w:val="28"/>
        </w:rPr>
        <w:t xml:space="preserve">по форме </w:t>
      </w:r>
      <w:r w:rsidR="00766755" w:rsidRPr="00477853">
        <w:rPr>
          <w:rFonts w:ascii="Times New Roman" w:hAnsi="Times New Roman" w:cs="Times New Roman"/>
          <w:sz w:val="28"/>
          <w:szCs w:val="28"/>
        </w:rPr>
        <w:t>требованиям, которые могут быть предъявлены к Учредительному Собранию</w:t>
      </w:r>
      <w:r w:rsidR="00D5240C" w:rsidRPr="00477853">
        <w:rPr>
          <w:rFonts w:ascii="Times New Roman" w:hAnsi="Times New Roman" w:cs="Times New Roman"/>
          <w:sz w:val="28"/>
          <w:szCs w:val="28"/>
        </w:rPr>
        <w:t>. В связи с разными наименованиями указанных Собраний у автора возникают обоснованные опасения возможности политических спекуляций по данному поводу.</w:t>
      </w:r>
    </w:p>
    <w:p w:rsidR="00690BD7" w:rsidRPr="00477853" w:rsidRDefault="00690BD7" w:rsidP="0014115B">
      <w:pPr>
        <w:spacing w:after="0" w:line="360" w:lineRule="auto"/>
        <w:ind w:firstLine="709"/>
        <w:jc w:val="both"/>
        <w:rPr>
          <w:rFonts w:ascii="Times New Roman" w:hAnsi="Times New Roman" w:cs="Times New Roman"/>
          <w:sz w:val="28"/>
          <w:szCs w:val="28"/>
        </w:rPr>
      </w:pPr>
    </w:p>
    <w:p w:rsidR="00690BD7" w:rsidRPr="00690BD7" w:rsidRDefault="007A5C41" w:rsidP="00690BD7">
      <w:pPr>
        <w:spacing w:after="0" w:line="360" w:lineRule="auto"/>
        <w:jc w:val="center"/>
        <w:rPr>
          <w:rFonts w:ascii="Times New Roman" w:hAnsi="Times New Roman" w:cs="Times New Roman"/>
          <w:b/>
          <w:sz w:val="28"/>
          <w:szCs w:val="28"/>
        </w:rPr>
      </w:pPr>
      <w:r w:rsidRPr="007A5C41">
        <w:rPr>
          <w:rFonts w:ascii="Times New Roman" w:hAnsi="Times New Roman" w:cs="Times New Roman"/>
          <w:b/>
          <w:sz w:val="28"/>
          <w:szCs w:val="28"/>
        </w:rPr>
        <w:t xml:space="preserve">§ 2.    </w:t>
      </w:r>
      <w:r w:rsidR="00690BD7" w:rsidRPr="00690BD7">
        <w:rPr>
          <w:rFonts w:ascii="Times New Roman" w:hAnsi="Times New Roman" w:cs="Times New Roman"/>
          <w:b/>
          <w:sz w:val="28"/>
          <w:szCs w:val="28"/>
        </w:rPr>
        <w:t>Правовые характеристики системы государственного</w:t>
      </w:r>
    </w:p>
    <w:p w:rsidR="00FE418D" w:rsidRDefault="00690BD7" w:rsidP="00690BD7">
      <w:pPr>
        <w:spacing w:after="0" w:line="360" w:lineRule="auto"/>
        <w:jc w:val="center"/>
        <w:rPr>
          <w:rFonts w:ascii="Times New Roman" w:hAnsi="Times New Roman" w:cs="Times New Roman"/>
          <w:b/>
          <w:sz w:val="28"/>
          <w:szCs w:val="28"/>
        </w:rPr>
      </w:pPr>
      <w:r w:rsidRPr="00690BD7">
        <w:rPr>
          <w:rFonts w:ascii="Times New Roman" w:hAnsi="Times New Roman" w:cs="Times New Roman"/>
          <w:b/>
          <w:sz w:val="28"/>
          <w:szCs w:val="28"/>
        </w:rPr>
        <w:t xml:space="preserve">                 устройства Российской Империи</w:t>
      </w:r>
    </w:p>
    <w:p w:rsidR="00690BD7" w:rsidRPr="00477853" w:rsidRDefault="00690BD7" w:rsidP="00690BD7">
      <w:pPr>
        <w:spacing w:after="0" w:line="360" w:lineRule="auto"/>
        <w:jc w:val="center"/>
        <w:rPr>
          <w:rFonts w:ascii="Times New Roman" w:hAnsi="Times New Roman" w:cs="Times New Roman"/>
          <w:b/>
          <w:sz w:val="28"/>
          <w:szCs w:val="28"/>
        </w:rPr>
      </w:pPr>
    </w:p>
    <w:p w:rsidR="00DE599A" w:rsidRPr="00477853" w:rsidRDefault="00C4223B" w:rsidP="00141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w:t>
      </w:r>
      <w:r w:rsidR="00DE599A" w:rsidRPr="00477853">
        <w:rPr>
          <w:rFonts w:ascii="Times New Roman" w:hAnsi="Times New Roman" w:cs="Times New Roman"/>
          <w:sz w:val="28"/>
          <w:szCs w:val="28"/>
        </w:rPr>
        <w:t xml:space="preserve"> госуд</w:t>
      </w:r>
      <w:r>
        <w:rPr>
          <w:rFonts w:ascii="Times New Roman" w:hAnsi="Times New Roman" w:cs="Times New Roman"/>
          <w:sz w:val="28"/>
          <w:szCs w:val="28"/>
        </w:rPr>
        <w:t>арственным институтам</w:t>
      </w:r>
      <w:r w:rsidR="00DE599A" w:rsidRPr="00477853">
        <w:rPr>
          <w:rFonts w:ascii="Times New Roman" w:hAnsi="Times New Roman" w:cs="Times New Roman"/>
          <w:sz w:val="28"/>
          <w:szCs w:val="28"/>
        </w:rPr>
        <w:t xml:space="preserve"> Российск</w:t>
      </w:r>
      <w:r>
        <w:rPr>
          <w:rFonts w:ascii="Times New Roman" w:hAnsi="Times New Roman" w:cs="Times New Roman"/>
          <w:sz w:val="28"/>
          <w:szCs w:val="28"/>
        </w:rPr>
        <w:t>ой Империи</w:t>
      </w:r>
      <w:r w:rsidR="00DE599A" w:rsidRPr="00477853">
        <w:rPr>
          <w:rFonts w:ascii="Times New Roman" w:hAnsi="Times New Roman" w:cs="Times New Roman"/>
          <w:sz w:val="28"/>
          <w:szCs w:val="28"/>
        </w:rPr>
        <w:t xml:space="preserve"> относится Государственный совет, образованный по  инициативе Михаила Михайловича Сперанского в рамках либеральных реформ начала XIX века во времена правления Александра </w:t>
      </w:r>
      <w:r w:rsidR="00DE599A" w:rsidRPr="00477853">
        <w:rPr>
          <w:rFonts w:ascii="Times New Roman" w:hAnsi="Times New Roman" w:cs="Times New Roman"/>
          <w:sz w:val="28"/>
          <w:szCs w:val="28"/>
          <w:lang w:val="en-US"/>
        </w:rPr>
        <w:t>I</w:t>
      </w:r>
      <w:r w:rsidR="00DE599A" w:rsidRPr="00477853">
        <w:rPr>
          <w:rFonts w:ascii="Times New Roman" w:hAnsi="Times New Roman" w:cs="Times New Roman"/>
          <w:sz w:val="28"/>
          <w:szCs w:val="28"/>
        </w:rPr>
        <w:t>.</w:t>
      </w:r>
    </w:p>
    <w:p w:rsidR="00DE599A" w:rsidRPr="00477853" w:rsidRDefault="00DE599A"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Высший законосовещательный орган Россий</w:t>
      </w:r>
      <w:r w:rsidR="00C4223B">
        <w:rPr>
          <w:rFonts w:ascii="Times New Roman" w:hAnsi="Times New Roman" w:cs="Times New Roman"/>
          <w:sz w:val="28"/>
          <w:szCs w:val="28"/>
        </w:rPr>
        <w:t>ской Империи – Государственный м</w:t>
      </w:r>
      <w:r w:rsidRPr="00477853">
        <w:rPr>
          <w:rFonts w:ascii="Times New Roman" w:hAnsi="Times New Roman" w:cs="Times New Roman"/>
          <w:sz w:val="28"/>
          <w:szCs w:val="28"/>
        </w:rPr>
        <w:t xml:space="preserve">овет  (1810—1917гг) был преобразован в марте 1906г. в </w:t>
      </w:r>
      <w:r w:rsidR="00C4223B">
        <w:rPr>
          <w:rFonts w:ascii="Times New Roman" w:hAnsi="Times New Roman" w:cs="Times New Roman"/>
          <w:sz w:val="28"/>
          <w:szCs w:val="28"/>
        </w:rPr>
        <w:t>верхнюю палату Государственной д</w:t>
      </w:r>
      <w:r w:rsidRPr="00477853">
        <w:rPr>
          <w:rFonts w:ascii="Times New Roman" w:hAnsi="Times New Roman" w:cs="Times New Roman"/>
          <w:sz w:val="28"/>
          <w:szCs w:val="28"/>
        </w:rPr>
        <w:t>умы.</w:t>
      </w:r>
    </w:p>
    <w:p w:rsidR="00FA3C00" w:rsidRPr="00477853" w:rsidRDefault="00FA3C00"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Государственный совет члены</w:t>
      </w:r>
      <w:r w:rsidR="00DE599A" w:rsidRPr="00477853">
        <w:rPr>
          <w:rFonts w:ascii="Times New Roman" w:hAnsi="Times New Roman" w:cs="Times New Roman"/>
          <w:sz w:val="28"/>
          <w:szCs w:val="28"/>
        </w:rPr>
        <w:t xml:space="preserve"> назначал</w:t>
      </w:r>
      <w:r w:rsidRPr="00477853">
        <w:rPr>
          <w:rFonts w:ascii="Times New Roman" w:hAnsi="Times New Roman" w:cs="Times New Roman"/>
          <w:sz w:val="28"/>
          <w:szCs w:val="28"/>
        </w:rPr>
        <w:t>ись</w:t>
      </w:r>
      <w:r w:rsidR="00DE599A" w:rsidRPr="00477853">
        <w:rPr>
          <w:rFonts w:ascii="Times New Roman" w:hAnsi="Times New Roman" w:cs="Times New Roman"/>
          <w:sz w:val="28"/>
          <w:szCs w:val="28"/>
        </w:rPr>
        <w:t xml:space="preserve"> и увольнял</w:t>
      </w:r>
      <w:r w:rsidRPr="00477853">
        <w:rPr>
          <w:rFonts w:ascii="Times New Roman" w:hAnsi="Times New Roman" w:cs="Times New Roman"/>
          <w:sz w:val="28"/>
          <w:szCs w:val="28"/>
        </w:rPr>
        <w:t>ись</w:t>
      </w:r>
      <w:r w:rsidR="00DE599A"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по воле </w:t>
      </w:r>
      <w:r w:rsidR="00DE599A" w:rsidRPr="00477853">
        <w:rPr>
          <w:rFonts w:ascii="Times New Roman" w:hAnsi="Times New Roman" w:cs="Times New Roman"/>
          <w:sz w:val="28"/>
          <w:szCs w:val="28"/>
        </w:rPr>
        <w:t>император</w:t>
      </w:r>
      <w:r w:rsidRPr="00477853">
        <w:rPr>
          <w:rFonts w:ascii="Times New Roman" w:hAnsi="Times New Roman" w:cs="Times New Roman"/>
          <w:sz w:val="28"/>
          <w:szCs w:val="28"/>
        </w:rPr>
        <w:t>а. Им мог стать любой и пожизненно.</w:t>
      </w:r>
      <w:r w:rsidR="00DE599A"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Принцип разделения властей отсутствовал, поэтому в Госсовет </w:t>
      </w:r>
      <w:r w:rsidR="00DE599A" w:rsidRPr="00477853">
        <w:rPr>
          <w:rFonts w:ascii="Times New Roman" w:hAnsi="Times New Roman" w:cs="Times New Roman"/>
          <w:sz w:val="28"/>
          <w:szCs w:val="28"/>
        </w:rPr>
        <w:t>входили министры</w:t>
      </w:r>
      <w:r w:rsidRPr="00477853">
        <w:rPr>
          <w:rFonts w:ascii="Times New Roman" w:hAnsi="Times New Roman" w:cs="Times New Roman"/>
          <w:sz w:val="28"/>
          <w:szCs w:val="28"/>
        </w:rPr>
        <w:t>, великие князья.</w:t>
      </w:r>
      <w:r w:rsidR="00C4223B">
        <w:rPr>
          <w:rFonts w:ascii="Times New Roman" w:hAnsi="Times New Roman" w:cs="Times New Roman"/>
          <w:sz w:val="28"/>
          <w:szCs w:val="28"/>
        </w:rPr>
        <w:t xml:space="preserve"> Председателя Государственного с</w:t>
      </w:r>
      <w:r w:rsidRPr="00477853">
        <w:rPr>
          <w:rFonts w:ascii="Times New Roman" w:hAnsi="Times New Roman" w:cs="Times New Roman"/>
          <w:sz w:val="28"/>
          <w:szCs w:val="28"/>
        </w:rPr>
        <w:t>овета и вице-председателя назначал царь ежегодно.</w:t>
      </w:r>
    </w:p>
    <w:p w:rsidR="00DE599A" w:rsidRPr="00477853" w:rsidRDefault="00FA3C00"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Государственный совет обладал полномочиями рассмотрения</w:t>
      </w:r>
      <w:r w:rsidR="00DE599A" w:rsidRPr="00477853">
        <w:rPr>
          <w:rFonts w:ascii="Times New Roman" w:hAnsi="Times New Roman" w:cs="Times New Roman"/>
          <w:sz w:val="28"/>
          <w:szCs w:val="28"/>
        </w:rPr>
        <w:t>:</w:t>
      </w:r>
    </w:p>
    <w:p w:rsidR="00DE599A" w:rsidRPr="00477853" w:rsidRDefault="00FA3C00"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E599A" w:rsidRPr="00477853">
        <w:rPr>
          <w:rFonts w:ascii="Times New Roman" w:hAnsi="Times New Roman" w:cs="Times New Roman"/>
          <w:sz w:val="28"/>
          <w:szCs w:val="28"/>
        </w:rPr>
        <w:t>н</w:t>
      </w:r>
      <w:r w:rsidRPr="00477853">
        <w:rPr>
          <w:rFonts w:ascii="Times New Roman" w:hAnsi="Times New Roman" w:cs="Times New Roman"/>
          <w:sz w:val="28"/>
          <w:szCs w:val="28"/>
        </w:rPr>
        <w:t xml:space="preserve">овых законов, предположений и изменений в </w:t>
      </w:r>
      <w:r w:rsidR="00DE599A" w:rsidRPr="00477853">
        <w:rPr>
          <w:rFonts w:ascii="Times New Roman" w:hAnsi="Times New Roman" w:cs="Times New Roman"/>
          <w:sz w:val="28"/>
          <w:szCs w:val="28"/>
        </w:rPr>
        <w:t>законах;</w:t>
      </w:r>
    </w:p>
    <w:p w:rsidR="00DE599A" w:rsidRPr="00477853" w:rsidRDefault="00FA3C00"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DE599A" w:rsidRPr="00477853">
        <w:rPr>
          <w:rFonts w:ascii="Times New Roman" w:hAnsi="Times New Roman" w:cs="Times New Roman"/>
          <w:sz w:val="28"/>
          <w:szCs w:val="28"/>
        </w:rPr>
        <w:t xml:space="preserve">вопросов внутренней и внешней политики в чрезвычайных </w:t>
      </w:r>
      <w:r w:rsidRPr="00477853">
        <w:rPr>
          <w:rFonts w:ascii="Times New Roman" w:hAnsi="Times New Roman" w:cs="Times New Roman"/>
          <w:sz w:val="28"/>
          <w:szCs w:val="28"/>
        </w:rPr>
        <w:t>положениях</w:t>
      </w:r>
      <w:r w:rsidR="00DE599A" w:rsidRPr="00477853">
        <w:rPr>
          <w:rFonts w:ascii="Times New Roman" w:hAnsi="Times New Roman" w:cs="Times New Roman"/>
          <w:sz w:val="28"/>
          <w:szCs w:val="28"/>
        </w:rPr>
        <w:t>;</w:t>
      </w:r>
    </w:p>
    <w:p w:rsidR="00DE599A" w:rsidRPr="00477853" w:rsidRDefault="00FA3C00"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ежегодной</w:t>
      </w:r>
      <w:r w:rsidR="00DE599A" w:rsidRPr="00477853">
        <w:rPr>
          <w:rFonts w:ascii="Times New Roman" w:hAnsi="Times New Roman" w:cs="Times New Roman"/>
          <w:sz w:val="28"/>
          <w:szCs w:val="28"/>
        </w:rPr>
        <w:t xml:space="preserve"> сметы общих государственных приходов и расходов</w:t>
      </w:r>
      <w:r w:rsidRPr="00477853">
        <w:rPr>
          <w:rFonts w:ascii="Times New Roman" w:hAnsi="Times New Roman" w:cs="Times New Roman"/>
          <w:sz w:val="28"/>
          <w:szCs w:val="28"/>
        </w:rPr>
        <w:t>;</w:t>
      </w:r>
    </w:p>
    <w:p w:rsidR="00DE599A" w:rsidRPr="00477853" w:rsidRDefault="00FA3C00"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lastRenderedPageBreak/>
        <w:t>- отчетов</w:t>
      </w:r>
      <w:r w:rsidR="00DE599A" w:rsidRPr="00477853">
        <w:rPr>
          <w:rFonts w:ascii="Times New Roman" w:hAnsi="Times New Roman" w:cs="Times New Roman"/>
          <w:sz w:val="28"/>
          <w:szCs w:val="28"/>
        </w:rPr>
        <w:t xml:space="preserve"> Государственного контроля по исполнению росписи доходов и расх</w:t>
      </w:r>
      <w:r w:rsidR="00DD5C2D">
        <w:rPr>
          <w:rFonts w:ascii="Times New Roman" w:hAnsi="Times New Roman" w:cs="Times New Roman"/>
          <w:sz w:val="28"/>
          <w:szCs w:val="28"/>
        </w:rPr>
        <w:t>одов (с 1836 г</w:t>
      </w:r>
      <w:r w:rsidR="00DE599A" w:rsidRPr="00477853">
        <w:rPr>
          <w:rFonts w:ascii="Times New Roman" w:hAnsi="Times New Roman" w:cs="Times New Roman"/>
          <w:sz w:val="28"/>
          <w:szCs w:val="28"/>
        </w:rPr>
        <w:t>)</w:t>
      </w:r>
      <w:r w:rsidRPr="00477853">
        <w:rPr>
          <w:rFonts w:ascii="Times New Roman" w:hAnsi="Times New Roman" w:cs="Times New Roman"/>
          <w:sz w:val="28"/>
          <w:szCs w:val="28"/>
        </w:rPr>
        <w:t>.</w:t>
      </w:r>
    </w:p>
    <w:p w:rsidR="00DD23BE" w:rsidRPr="00477853" w:rsidRDefault="00FA3C00"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результате реформаторской деяте</w:t>
      </w:r>
      <w:r w:rsidR="00C4223B">
        <w:rPr>
          <w:rFonts w:ascii="Times New Roman" w:hAnsi="Times New Roman" w:cs="Times New Roman"/>
          <w:sz w:val="28"/>
          <w:szCs w:val="28"/>
        </w:rPr>
        <w:t>льности царя 23 апреля 1906г.</w:t>
      </w:r>
      <w:r w:rsidRPr="00477853">
        <w:rPr>
          <w:rFonts w:ascii="Times New Roman" w:hAnsi="Times New Roman" w:cs="Times New Roman"/>
          <w:sz w:val="28"/>
          <w:szCs w:val="28"/>
        </w:rPr>
        <w:t xml:space="preserve"> </w:t>
      </w:r>
      <w:r w:rsidR="00DD23BE" w:rsidRPr="00477853">
        <w:rPr>
          <w:rFonts w:ascii="Times New Roman" w:hAnsi="Times New Roman" w:cs="Times New Roman"/>
          <w:sz w:val="28"/>
          <w:szCs w:val="28"/>
        </w:rPr>
        <w:t>был подписан свод «Основных Государственных Законов»,</w:t>
      </w:r>
      <w:r w:rsidRPr="00477853">
        <w:rPr>
          <w:rFonts w:ascii="Times New Roman" w:hAnsi="Times New Roman" w:cs="Times New Roman"/>
          <w:sz w:val="28"/>
          <w:szCs w:val="28"/>
        </w:rPr>
        <w:t xml:space="preserve"> </w:t>
      </w:r>
      <w:r w:rsidR="00DD23BE" w:rsidRPr="00477853">
        <w:rPr>
          <w:rFonts w:ascii="Times New Roman" w:hAnsi="Times New Roman" w:cs="Times New Roman"/>
          <w:sz w:val="28"/>
          <w:szCs w:val="28"/>
        </w:rPr>
        <w:t>который стал фундаментальным законодательным актом, регулирующим разделение власти и полномочий между императором и российским парламентом.</w:t>
      </w:r>
    </w:p>
    <w:p w:rsidR="00DD23BE" w:rsidRPr="00477853" w:rsidRDefault="00DD23B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результате реформы возник «парламент», состоящий из Государственного совета и Государственной думы. Законы, принимаемые Думой, утверждались императором, а исполнительная власть в стране подчинялась ему. «Свод» разрешал царю между сессиями Думы издавать новые законы только от своего имени. Царь лишил себя неограниченного права законодательства и распоряжения государственным бюджетом. Николай </w:t>
      </w:r>
      <w:r w:rsidRPr="00477853">
        <w:rPr>
          <w:rFonts w:ascii="Times New Roman" w:hAnsi="Times New Roman" w:cs="Times New Roman"/>
          <w:sz w:val="28"/>
          <w:szCs w:val="28"/>
          <w:lang w:val="en-US"/>
        </w:rPr>
        <w:t>II</w:t>
      </w:r>
      <w:r w:rsidRPr="00477853">
        <w:rPr>
          <w:rFonts w:ascii="Times New Roman" w:hAnsi="Times New Roman" w:cs="Times New Roman"/>
          <w:sz w:val="28"/>
          <w:szCs w:val="28"/>
        </w:rPr>
        <w:t xml:space="preserve"> сохранил власть над Думой, которую мог распустить при желании.</w:t>
      </w:r>
    </w:p>
    <w:p w:rsidR="00DD23BE" w:rsidRPr="00477853" w:rsidRDefault="00DD23B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Именно этот Свод стал фактически первой Конституцией России, а период с 1906 по 1917г.г. </w:t>
      </w:r>
      <w:r w:rsidR="00C4223B">
        <w:rPr>
          <w:rFonts w:ascii="Times New Roman" w:hAnsi="Times New Roman" w:cs="Times New Roman"/>
          <w:sz w:val="28"/>
          <w:szCs w:val="28"/>
        </w:rPr>
        <w:t xml:space="preserve">назван историками </w:t>
      </w:r>
      <w:r w:rsidRPr="00477853">
        <w:rPr>
          <w:rFonts w:ascii="Times New Roman" w:hAnsi="Times New Roman" w:cs="Times New Roman"/>
          <w:sz w:val="28"/>
          <w:szCs w:val="28"/>
        </w:rPr>
        <w:t>конституционной монархии.</w:t>
      </w:r>
    </w:p>
    <w:p w:rsidR="002E23B6" w:rsidRPr="00477853" w:rsidRDefault="008C5E2C"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Основные Государственные Законы (дал</w:t>
      </w:r>
      <w:r w:rsidR="00C4223B">
        <w:rPr>
          <w:rFonts w:ascii="Times New Roman" w:hAnsi="Times New Roman" w:cs="Times New Roman"/>
          <w:sz w:val="28"/>
          <w:szCs w:val="28"/>
        </w:rPr>
        <w:t>ее</w:t>
      </w:r>
      <w:r w:rsidRPr="00477853">
        <w:rPr>
          <w:rFonts w:ascii="Times New Roman" w:hAnsi="Times New Roman" w:cs="Times New Roman"/>
          <w:sz w:val="28"/>
          <w:szCs w:val="28"/>
        </w:rPr>
        <w:t xml:space="preserve"> по тексту </w:t>
      </w:r>
      <w:r w:rsidR="002E23B6" w:rsidRPr="00477853">
        <w:rPr>
          <w:rFonts w:ascii="Times New Roman" w:hAnsi="Times New Roman" w:cs="Times New Roman"/>
          <w:sz w:val="28"/>
          <w:szCs w:val="28"/>
        </w:rPr>
        <w:t>Конституция</w:t>
      </w:r>
      <w:r w:rsidRPr="00477853">
        <w:rPr>
          <w:rFonts w:ascii="Times New Roman" w:hAnsi="Times New Roman" w:cs="Times New Roman"/>
          <w:sz w:val="28"/>
          <w:szCs w:val="28"/>
        </w:rPr>
        <w:t xml:space="preserve"> 1906г.)</w:t>
      </w:r>
      <w:r w:rsidR="00DD23BE" w:rsidRPr="00477853">
        <w:rPr>
          <w:rStyle w:val="af3"/>
          <w:rFonts w:ascii="Times New Roman" w:hAnsi="Times New Roman" w:cs="Times New Roman"/>
          <w:sz w:val="28"/>
          <w:szCs w:val="28"/>
        </w:rPr>
        <w:footnoteReference w:id="29"/>
      </w:r>
      <w:r w:rsidR="000B4BC3" w:rsidRPr="00477853">
        <w:rPr>
          <w:rFonts w:ascii="Times New Roman" w:hAnsi="Times New Roman" w:cs="Times New Roman"/>
          <w:sz w:val="28"/>
          <w:szCs w:val="28"/>
        </w:rPr>
        <w:t xml:space="preserve"> </w:t>
      </w:r>
      <w:r w:rsidR="002E23B6" w:rsidRPr="00477853">
        <w:rPr>
          <w:rFonts w:ascii="Times New Roman" w:hAnsi="Times New Roman" w:cs="Times New Roman"/>
          <w:sz w:val="28"/>
          <w:szCs w:val="28"/>
        </w:rPr>
        <w:t>предоставляе</w:t>
      </w:r>
      <w:r w:rsidRPr="00477853">
        <w:rPr>
          <w:rFonts w:ascii="Times New Roman" w:hAnsi="Times New Roman" w:cs="Times New Roman"/>
          <w:sz w:val="28"/>
          <w:szCs w:val="28"/>
        </w:rPr>
        <w:t xml:space="preserve">т подданным Российской Империи </w:t>
      </w:r>
      <w:r w:rsidR="002E23B6" w:rsidRPr="00477853">
        <w:rPr>
          <w:rFonts w:ascii="Times New Roman" w:hAnsi="Times New Roman" w:cs="Times New Roman"/>
          <w:sz w:val="28"/>
          <w:szCs w:val="28"/>
        </w:rPr>
        <w:t>полный перечень прав и свобод, которыми сегодня наделены граждане</w:t>
      </w:r>
      <w:r w:rsidR="008F7DCC" w:rsidRPr="00477853">
        <w:rPr>
          <w:rFonts w:ascii="Times New Roman" w:hAnsi="Times New Roman" w:cs="Times New Roman"/>
          <w:sz w:val="28"/>
          <w:szCs w:val="28"/>
        </w:rPr>
        <w:t xml:space="preserve"> </w:t>
      </w:r>
      <w:r w:rsidR="002E23B6" w:rsidRPr="00477853">
        <w:rPr>
          <w:rFonts w:ascii="Times New Roman" w:hAnsi="Times New Roman" w:cs="Times New Roman"/>
          <w:sz w:val="28"/>
          <w:szCs w:val="28"/>
        </w:rPr>
        <w:t>Российской Федерации в соответствии с Конституцией Российской Федерации 1993 года.</w:t>
      </w:r>
      <w:r w:rsidR="008F7DCC" w:rsidRPr="00477853">
        <w:rPr>
          <w:rFonts w:ascii="Times New Roman" w:hAnsi="Times New Roman" w:cs="Times New Roman"/>
          <w:sz w:val="28"/>
          <w:szCs w:val="28"/>
        </w:rPr>
        <w:t xml:space="preserve"> </w:t>
      </w:r>
      <w:r w:rsidR="00502D44" w:rsidRPr="00477853">
        <w:rPr>
          <w:rFonts w:ascii="Times New Roman" w:hAnsi="Times New Roman" w:cs="Times New Roman"/>
          <w:sz w:val="28"/>
          <w:szCs w:val="28"/>
        </w:rPr>
        <w:t>Подданными Российской Империи признавались все жители России, в том числе</w:t>
      </w:r>
      <w:r w:rsidR="00CA578C" w:rsidRPr="00477853">
        <w:rPr>
          <w:rFonts w:ascii="Times New Roman" w:hAnsi="Times New Roman" w:cs="Times New Roman"/>
          <w:sz w:val="28"/>
          <w:szCs w:val="28"/>
        </w:rPr>
        <w:t>, ранее причисляемые к инородцам и иноземцам</w:t>
      </w:r>
      <w:r w:rsidR="00502D44" w:rsidRPr="00477853">
        <w:rPr>
          <w:rFonts w:ascii="Times New Roman" w:hAnsi="Times New Roman" w:cs="Times New Roman"/>
          <w:sz w:val="28"/>
          <w:szCs w:val="28"/>
        </w:rPr>
        <w:t xml:space="preserve">. Если ранее в армию призывали служить исключительно православных, которых и рассматривали в качестве верноподданных царя, то с принятием Конституции 1906 года призыву в армию подлежали все независимо от вероисповедания и состояний. </w:t>
      </w:r>
      <w:r w:rsidR="00205DAA" w:rsidRPr="00477853">
        <w:rPr>
          <w:rFonts w:ascii="Times New Roman" w:hAnsi="Times New Roman" w:cs="Times New Roman"/>
          <w:sz w:val="28"/>
          <w:szCs w:val="28"/>
        </w:rPr>
        <w:t xml:space="preserve">Подданным предоставлялись политические права, гарантировалась неприкосновенность жилища, свобода передвижений, в том числе свободный выезд и въезд в Россию, предоставлялись избирательные </w:t>
      </w:r>
      <w:r w:rsidR="00205DAA" w:rsidRPr="00477853">
        <w:rPr>
          <w:rFonts w:ascii="Times New Roman" w:hAnsi="Times New Roman" w:cs="Times New Roman"/>
          <w:sz w:val="28"/>
          <w:szCs w:val="28"/>
        </w:rPr>
        <w:lastRenderedPageBreak/>
        <w:t>права, свобода собраний и организаций. Основная часть Конституции 1906 года о правах подданных вошла и в состав Конституции Российской Федерации 1993 года.</w:t>
      </w:r>
    </w:p>
    <w:p w:rsidR="00A35C42" w:rsidRPr="00477853" w:rsidRDefault="00C4223B" w:rsidP="00141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205DAA" w:rsidRPr="00477853">
        <w:rPr>
          <w:rFonts w:ascii="Times New Roman" w:hAnsi="Times New Roman" w:cs="Times New Roman"/>
          <w:sz w:val="28"/>
          <w:szCs w:val="28"/>
        </w:rPr>
        <w:t xml:space="preserve"> царя было право чеканки монеты и определение внешнего ее вида</w:t>
      </w:r>
      <w:r>
        <w:rPr>
          <w:rFonts w:ascii="Times New Roman" w:hAnsi="Times New Roman" w:cs="Times New Roman"/>
          <w:sz w:val="28"/>
          <w:szCs w:val="28"/>
        </w:rPr>
        <w:t>, в то время как, например, у президента РФ</w:t>
      </w:r>
      <w:r w:rsidR="00DD5C2D">
        <w:rPr>
          <w:rFonts w:ascii="Times New Roman" w:hAnsi="Times New Roman" w:cs="Times New Roman"/>
          <w:sz w:val="28"/>
          <w:szCs w:val="28"/>
        </w:rPr>
        <w:t>,</w:t>
      </w:r>
      <w:r>
        <w:rPr>
          <w:rFonts w:ascii="Times New Roman" w:hAnsi="Times New Roman" w:cs="Times New Roman"/>
          <w:sz w:val="28"/>
          <w:szCs w:val="28"/>
        </w:rPr>
        <w:t xml:space="preserve"> такого права нет</w:t>
      </w:r>
      <w:r w:rsidR="00205DAA" w:rsidRPr="00477853">
        <w:rPr>
          <w:rFonts w:ascii="Times New Roman" w:hAnsi="Times New Roman" w:cs="Times New Roman"/>
          <w:sz w:val="28"/>
          <w:szCs w:val="28"/>
        </w:rPr>
        <w:t xml:space="preserve">. </w:t>
      </w:r>
      <w:r>
        <w:rPr>
          <w:rFonts w:ascii="Times New Roman" w:hAnsi="Times New Roman" w:cs="Times New Roman"/>
          <w:sz w:val="28"/>
          <w:szCs w:val="28"/>
        </w:rPr>
        <w:t>О</w:t>
      </w:r>
      <w:r w:rsidR="004748EA" w:rsidRPr="00477853">
        <w:rPr>
          <w:rFonts w:ascii="Times New Roman" w:hAnsi="Times New Roman" w:cs="Times New Roman"/>
          <w:sz w:val="28"/>
          <w:szCs w:val="28"/>
        </w:rPr>
        <w:t>тличием положения царя в Российской</w:t>
      </w:r>
      <w:r w:rsidR="00766755" w:rsidRPr="00477853">
        <w:rPr>
          <w:rFonts w:ascii="Times New Roman" w:hAnsi="Times New Roman" w:cs="Times New Roman"/>
          <w:sz w:val="28"/>
          <w:szCs w:val="28"/>
        </w:rPr>
        <w:t xml:space="preserve"> Империи от</w:t>
      </w:r>
      <w:r w:rsidR="004748EA" w:rsidRPr="00477853">
        <w:rPr>
          <w:rFonts w:ascii="Times New Roman" w:hAnsi="Times New Roman" w:cs="Times New Roman"/>
          <w:sz w:val="28"/>
          <w:szCs w:val="28"/>
        </w:rPr>
        <w:t xml:space="preserve"> Президента Российской Федерации является постоянность осуществления им верховной власти, получение и передача власти по Акту престолонаследия. Президент  РФ является выборным лицом со сроком избрания 6 лет, согласно последних изменений Конституции.  </w:t>
      </w:r>
    </w:p>
    <w:p w:rsidR="001C6FA4" w:rsidRPr="00477853" w:rsidRDefault="004752E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М.Р. Игрицкая отмечает: «</w:t>
      </w:r>
      <w:r w:rsidR="00F058F7" w:rsidRPr="00477853">
        <w:rPr>
          <w:rFonts w:ascii="Times New Roman" w:hAnsi="Times New Roman" w:cs="Times New Roman"/>
          <w:sz w:val="28"/>
          <w:szCs w:val="28"/>
        </w:rPr>
        <w:t xml:space="preserve">Сходство самодержавной </w:t>
      </w:r>
      <w:r w:rsidR="009552C8" w:rsidRPr="00477853">
        <w:rPr>
          <w:rFonts w:ascii="Times New Roman" w:hAnsi="Times New Roman" w:cs="Times New Roman"/>
          <w:sz w:val="28"/>
          <w:szCs w:val="28"/>
        </w:rPr>
        <w:t>республики с классической республикой заключалось в наличии личных и</w:t>
      </w:r>
      <w:r w:rsidRPr="00477853">
        <w:rPr>
          <w:rFonts w:ascii="Times New Roman" w:hAnsi="Times New Roman" w:cs="Times New Roman"/>
          <w:sz w:val="28"/>
          <w:szCs w:val="28"/>
        </w:rPr>
        <w:t xml:space="preserve"> </w:t>
      </w:r>
      <w:r w:rsidR="009552C8" w:rsidRPr="00477853">
        <w:rPr>
          <w:rFonts w:ascii="Times New Roman" w:hAnsi="Times New Roman" w:cs="Times New Roman"/>
          <w:sz w:val="28"/>
          <w:szCs w:val="28"/>
        </w:rPr>
        <w:t>политических прав у граждан государс</w:t>
      </w:r>
      <w:r w:rsidRPr="00477853">
        <w:rPr>
          <w:rFonts w:ascii="Times New Roman" w:hAnsi="Times New Roman" w:cs="Times New Roman"/>
          <w:sz w:val="28"/>
          <w:szCs w:val="28"/>
        </w:rPr>
        <w:t xml:space="preserve">тва, в предоставлении автономии </w:t>
      </w:r>
      <w:r w:rsidR="009552C8" w:rsidRPr="00477853">
        <w:rPr>
          <w:rFonts w:ascii="Times New Roman" w:hAnsi="Times New Roman" w:cs="Times New Roman"/>
          <w:sz w:val="28"/>
          <w:szCs w:val="28"/>
        </w:rPr>
        <w:t>административно-территориальным образованиям. В проекте самодержавной</w:t>
      </w:r>
      <w:r w:rsidRPr="00477853">
        <w:rPr>
          <w:rFonts w:ascii="Times New Roman" w:hAnsi="Times New Roman" w:cs="Times New Roman"/>
          <w:sz w:val="28"/>
          <w:szCs w:val="28"/>
        </w:rPr>
        <w:t xml:space="preserve"> </w:t>
      </w:r>
      <w:r w:rsidR="009552C8" w:rsidRPr="00477853">
        <w:rPr>
          <w:rFonts w:ascii="Times New Roman" w:hAnsi="Times New Roman" w:cs="Times New Roman"/>
          <w:sz w:val="28"/>
          <w:szCs w:val="28"/>
        </w:rPr>
        <w:t>республики яркой чертой абсолютизма являлись наследственная верховная</w:t>
      </w:r>
      <w:r w:rsidR="00DD5C2D">
        <w:rPr>
          <w:rFonts w:ascii="Times New Roman" w:hAnsi="Times New Roman" w:cs="Times New Roman"/>
          <w:sz w:val="28"/>
          <w:szCs w:val="28"/>
        </w:rPr>
        <w:t xml:space="preserve"> власть и ее неограниченность</w:t>
      </w:r>
      <w:r w:rsidRPr="00477853">
        <w:rPr>
          <w:rFonts w:ascii="Times New Roman" w:hAnsi="Times New Roman" w:cs="Times New Roman"/>
          <w:sz w:val="28"/>
          <w:szCs w:val="28"/>
        </w:rPr>
        <w:t>».</w:t>
      </w:r>
    </w:p>
    <w:p w:rsidR="008A29BB" w:rsidRPr="00477853" w:rsidRDefault="00C4223B" w:rsidP="00141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Государственного совета Государственная д</w:t>
      </w:r>
      <w:r w:rsidR="008C5E2C" w:rsidRPr="00477853">
        <w:rPr>
          <w:rFonts w:ascii="Times New Roman" w:hAnsi="Times New Roman" w:cs="Times New Roman"/>
          <w:sz w:val="28"/>
          <w:szCs w:val="28"/>
        </w:rPr>
        <w:t xml:space="preserve">ума наделялась законодательной инициативой. </w:t>
      </w:r>
    </w:p>
    <w:p w:rsidR="008C5E2C" w:rsidRPr="00477853" w:rsidRDefault="008C5E2C"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Исполнительная власть в Российской империи осуществлялась Комитетом министров. Функции председателя Комитета были огр</w:t>
      </w:r>
      <w:r w:rsidR="00C4223B">
        <w:rPr>
          <w:rFonts w:ascii="Times New Roman" w:hAnsi="Times New Roman" w:cs="Times New Roman"/>
          <w:sz w:val="28"/>
          <w:szCs w:val="28"/>
        </w:rPr>
        <w:t xml:space="preserve">аничены. Комитет представлял </w:t>
      </w:r>
      <w:r w:rsidRPr="00477853">
        <w:rPr>
          <w:rFonts w:ascii="Times New Roman" w:hAnsi="Times New Roman" w:cs="Times New Roman"/>
          <w:sz w:val="28"/>
          <w:szCs w:val="28"/>
        </w:rPr>
        <w:t>собрание административно независимых друг от друга чиновников. Министров назначал</w:t>
      </w:r>
      <w:r w:rsidR="00B167C5" w:rsidRPr="00477853">
        <w:rPr>
          <w:rFonts w:ascii="Times New Roman" w:hAnsi="Times New Roman" w:cs="Times New Roman"/>
          <w:sz w:val="28"/>
          <w:szCs w:val="28"/>
        </w:rPr>
        <w:t xml:space="preserve"> царь и каждый</w:t>
      </w:r>
      <w:r w:rsidRPr="00477853">
        <w:rPr>
          <w:rFonts w:ascii="Times New Roman" w:hAnsi="Times New Roman" w:cs="Times New Roman"/>
          <w:sz w:val="28"/>
          <w:szCs w:val="28"/>
        </w:rPr>
        <w:t xml:space="preserve"> имел право доступа к царю.</w:t>
      </w:r>
    </w:p>
    <w:p w:rsidR="00B167C5" w:rsidRPr="00477853" w:rsidRDefault="00B167C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Судебную власть возглавлял царь, а</w:t>
      </w:r>
      <w:r w:rsidR="00C4223B">
        <w:rPr>
          <w:rFonts w:ascii="Times New Roman" w:hAnsi="Times New Roman" w:cs="Times New Roman"/>
          <w:sz w:val="28"/>
          <w:szCs w:val="28"/>
        </w:rPr>
        <w:t xml:space="preserve"> суд</w:t>
      </w:r>
      <w:r w:rsidRPr="00477853">
        <w:rPr>
          <w:rFonts w:ascii="Times New Roman" w:hAnsi="Times New Roman" w:cs="Times New Roman"/>
          <w:sz w:val="28"/>
          <w:szCs w:val="28"/>
        </w:rPr>
        <w:t xml:space="preserve"> действовал от его имени. Правом вмешательства в конкретное судебное дело царь не пользовался,</w:t>
      </w:r>
      <w:r w:rsidR="00C4223B">
        <w:rPr>
          <w:rFonts w:ascii="Times New Roman" w:hAnsi="Times New Roman" w:cs="Times New Roman"/>
          <w:sz w:val="28"/>
          <w:szCs w:val="28"/>
        </w:rPr>
        <w:t xml:space="preserve"> но</w:t>
      </w:r>
      <w:r w:rsidRPr="00477853">
        <w:rPr>
          <w:rFonts w:ascii="Times New Roman" w:hAnsi="Times New Roman" w:cs="Times New Roman"/>
          <w:sz w:val="28"/>
          <w:szCs w:val="28"/>
        </w:rPr>
        <w:t xml:space="preserve"> выступал в роли высшего арбитра.</w:t>
      </w:r>
    </w:p>
    <w:p w:rsidR="00B167C5" w:rsidRPr="00477853" w:rsidRDefault="00B167C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Контрольные функции над судом и администрацией принадлежали Правительствующему Сенату.</w:t>
      </w:r>
    </w:p>
    <w:p w:rsidR="00B167C5" w:rsidRPr="00477853" w:rsidRDefault="00B167C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Россия состояла из 78 губерний, 18 областей и острова Сахалин, также в состав России входило княжество Финляндии. Губернатора назначал царь по рекомендации министра внутренних дел. Главой Финляндии являлся </w:t>
      </w:r>
      <w:r w:rsidRPr="00477853">
        <w:rPr>
          <w:rFonts w:ascii="Times New Roman" w:hAnsi="Times New Roman" w:cs="Times New Roman"/>
          <w:sz w:val="28"/>
          <w:szCs w:val="28"/>
        </w:rPr>
        <w:lastRenderedPageBreak/>
        <w:t>император, однако оно имело автономию в виде правительства (сенат), таможню, полицию, денежную единицу.</w:t>
      </w:r>
    </w:p>
    <w:p w:rsidR="00B167C5" w:rsidRPr="00477853" w:rsidRDefault="00B167C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Бухарское и Хивинское ханства входили в состав России на правах вассалов, правители которых имели автономные права. </w:t>
      </w:r>
    </w:p>
    <w:p w:rsidR="0006657E" w:rsidRPr="00477853" w:rsidRDefault="00B167C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Местное самоуправление представлено в России городскими думами и управами. Они решали </w:t>
      </w:r>
      <w:r w:rsidR="0006657E" w:rsidRPr="00477853">
        <w:rPr>
          <w:rFonts w:ascii="Times New Roman" w:hAnsi="Times New Roman" w:cs="Times New Roman"/>
          <w:sz w:val="28"/>
          <w:szCs w:val="28"/>
        </w:rPr>
        <w:t>административно-хозяйственные вопросы.</w:t>
      </w:r>
    </w:p>
    <w:p w:rsidR="0006657E" w:rsidRPr="00477853" w:rsidRDefault="0006657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Избирательная система в случае городских выборах была ограничена имущественным цензом.</w:t>
      </w:r>
    </w:p>
    <w:p w:rsidR="0006657E" w:rsidRPr="00477853" w:rsidRDefault="0006657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Уже к концу </w:t>
      </w:r>
      <w:r w:rsidRPr="00477853">
        <w:rPr>
          <w:rFonts w:ascii="Times New Roman" w:hAnsi="Times New Roman" w:cs="Times New Roman"/>
          <w:sz w:val="28"/>
          <w:szCs w:val="28"/>
          <w:lang w:val="en-US"/>
        </w:rPr>
        <w:t>XIX</w:t>
      </w:r>
      <w:r w:rsidRPr="00477853">
        <w:rPr>
          <w:rFonts w:ascii="Times New Roman" w:hAnsi="Times New Roman" w:cs="Times New Roman"/>
          <w:sz w:val="28"/>
          <w:szCs w:val="28"/>
        </w:rPr>
        <w:t xml:space="preserve"> в результате реформ в 34 губерниях было н</w:t>
      </w:r>
      <w:r w:rsidR="00C4223B">
        <w:rPr>
          <w:rFonts w:ascii="Times New Roman" w:hAnsi="Times New Roman" w:cs="Times New Roman"/>
          <w:sz w:val="28"/>
          <w:szCs w:val="28"/>
        </w:rPr>
        <w:t xml:space="preserve">алажено земское самоуправление. </w:t>
      </w:r>
      <w:r w:rsidRPr="00477853">
        <w:rPr>
          <w:rFonts w:ascii="Times New Roman" w:hAnsi="Times New Roman" w:cs="Times New Roman"/>
          <w:sz w:val="28"/>
          <w:szCs w:val="28"/>
        </w:rPr>
        <w:t>Земское управление осуществлялось через губернские и уездные собрания и исполнительные органы земских управ.</w:t>
      </w:r>
    </w:p>
    <w:p w:rsidR="008A29BB" w:rsidRPr="00477853" w:rsidRDefault="008C5E2C"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Согласно исследованиям  М.Р. Игрицкой леворадикальные круги были убеждены, что весь континент, включая Россию, должен стать федеративной демократической республикой. То есть исходя из текстов обсуждаемых вариантов развития России никто из лиц, участвующих в обсуждении дальнейшего пути развития России не рассматривал вариант искусственного расчленения территории России с целью осуществления целей федерализма.</w:t>
      </w:r>
    </w:p>
    <w:p w:rsidR="00260A6E" w:rsidRPr="00477853" w:rsidRDefault="00C4223B" w:rsidP="00141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60A6E" w:rsidRPr="00477853">
        <w:rPr>
          <w:rFonts w:ascii="Times New Roman" w:hAnsi="Times New Roman" w:cs="Times New Roman"/>
          <w:sz w:val="28"/>
          <w:szCs w:val="28"/>
        </w:rPr>
        <w:t xml:space="preserve">ариант конституционной монархии </w:t>
      </w:r>
      <w:r w:rsidR="00CA578C" w:rsidRPr="00477853">
        <w:rPr>
          <w:rFonts w:ascii="Times New Roman" w:hAnsi="Times New Roman" w:cs="Times New Roman"/>
          <w:sz w:val="28"/>
          <w:szCs w:val="28"/>
        </w:rPr>
        <w:t>был интересен в первую очередь в</w:t>
      </w:r>
      <w:r w:rsidR="00260A6E" w:rsidRPr="00477853">
        <w:rPr>
          <w:rFonts w:ascii="Times New Roman" w:hAnsi="Times New Roman" w:cs="Times New Roman"/>
          <w:sz w:val="28"/>
          <w:szCs w:val="28"/>
        </w:rPr>
        <w:t xml:space="preserve">еликим </w:t>
      </w:r>
      <w:r w:rsidR="00CA578C" w:rsidRPr="00477853">
        <w:rPr>
          <w:rFonts w:ascii="Times New Roman" w:hAnsi="Times New Roman" w:cs="Times New Roman"/>
          <w:color w:val="000000" w:themeColor="text1"/>
          <w:sz w:val="28"/>
          <w:szCs w:val="28"/>
        </w:rPr>
        <w:t>к</w:t>
      </w:r>
      <w:r w:rsidR="00260A6E" w:rsidRPr="00477853">
        <w:rPr>
          <w:rFonts w:ascii="Times New Roman" w:hAnsi="Times New Roman" w:cs="Times New Roman"/>
          <w:color w:val="000000" w:themeColor="text1"/>
          <w:sz w:val="28"/>
          <w:szCs w:val="28"/>
        </w:rPr>
        <w:t>няз</w:t>
      </w:r>
      <w:r w:rsidR="00CA578C" w:rsidRPr="00477853">
        <w:rPr>
          <w:rFonts w:ascii="Times New Roman" w:hAnsi="Times New Roman" w:cs="Times New Roman"/>
          <w:color w:val="000000" w:themeColor="text1"/>
          <w:sz w:val="28"/>
          <w:szCs w:val="28"/>
        </w:rPr>
        <w:t>ь</w:t>
      </w:r>
      <w:r w:rsidR="009C5AEE" w:rsidRPr="00477853">
        <w:rPr>
          <w:rFonts w:ascii="Times New Roman" w:hAnsi="Times New Roman" w:cs="Times New Roman"/>
          <w:color w:val="000000" w:themeColor="text1"/>
          <w:sz w:val="28"/>
          <w:szCs w:val="28"/>
        </w:rPr>
        <w:t>ям</w:t>
      </w:r>
      <w:r w:rsidR="009C5AEE" w:rsidRPr="00477853">
        <w:rPr>
          <w:rFonts w:ascii="Times New Roman" w:hAnsi="Times New Roman" w:cs="Times New Roman"/>
          <w:sz w:val="28"/>
          <w:szCs w:val="28"/>
        </w:rPr>
        <w:t>, их детям</w:t>
      </w:r>
      <w:r w:rsidR="00260A6E" w:rsidRPr="00477853">
        <w:rPr>
          <w:rFonts w:ascii="Times New Roman" w:hAnsi="Times New Roman" w:cs="Times New Roman"/>
          <w:sz w:val="28"/>
          <w:szCs w:val="28"/>
        </w:rPr>
        <w:t xml:space="preserve"> и приближенным к ним лицам</w:t>
      </w:r>
      <w:r w:rsidR="00D43F1D">
        <w:rPr>
          <w:rFonts w:ascii="Times New Roman" w:hAnsi="Times New Roman" w:cs="Times New Roman"/>
          <w:sz w:val="28"/>
          <w:szCs w:val="28"/>
        </w:rPr>
        <w:t>, не имевших надежд взойти на трон</w:t>
      </w:r>
      <w:r w:rsidR="00260A6E" w:rsidRPr="00477853">
        <w:rPr>
          <w:rFonts w:ascii="Times New Roman" w:hAnsi="Times New Roman" w:cs="Times New Roman"/>
          <w:sz w:val="28"/>
          <w:szCs w:val="28"/>
        </w:rPr>
        <w:t xml:space="preserve">. Поэтому </w:t>
      </w:r>
      <w:r w:rsidR="0040691E" w:rsidRPr="00477853">
        <w:rPr>
          <w:rFonts w:ascii="Times New Roman" w:hAnsi="Times New Roman" w:cs="Times New Roman"/>
          <w:sz w:val="28"/>
          <w:szCs w:val="28"/>
        </w:rPr>
        <w:t xml:space="preserve">в конце </w:t>
      </w:r>
      <w:r w:rsidR="0040691E" w:rsidRPr="00477853">
        <w:rPr>
          <w:rFonts w:ascii="Times New Roman" w:hAnsi="Times New Roman" w:cs="Times New Roman"/>
          <w:sz w:val="28"/>
          <w:szCs w:val="28"/>
          <w:lang w:val="en-US"/>
        </w:rPr>
        <w:t>XIX</w:t>
      </w:r>
      <w:r w:rsidR="007A5C41">
        <w:rPr>
          <w:rFonts w:ascii="Times New Roman" w:hAnsi="Times New Roman" w:cs="Times New Roman"/>
          <w:sz w:val="28"/>
          <w:szCs w:val="28"/>
        </w:rPr>
        <w:t xml:space="preserve"> </w:t>
      </w:r>
      <w:r w:rsidR="00CA578C" w:rsidRPr="00477853">
        <w:rPr>
          <w:rFonts w:ascii="Times New Roman" w:hAnsi="Times New Roman" w:cs="Times New Roman"/>
          <w:sz w:val="28"/>
          <w:szCs w:val="28"/>
        </w:rPr>
        <w:t>-</w:t>
      </w:r>
      <w:r w:rsidR="0040691E" w:rsidRPr="00477853">
        <w:rPr>
          <w:rFonts w:ascii="Times New Roman" w:hAnsi="Times New Roman" w:cs="Times New Roman"/>
          <w:sz w:val="28"/>
          <w:szCs w:val="28"/>
        </w:rPr>
        <w:t xml:space="preserve"> начале </w:t>
      </w:r>
      <w:r w:rsidR="0040691E" w:rsidRPr="00477853">
        <w:rPr>
          <w:rFonts w:ascii="Times New Roman" w:hAnsi="Times New Roman" w:cs="Times New Roman"/>
          <w:sz w:val="28"/>
          <w:szCs w:val="28"/>
          <w:lang w:val="en-US"/>
        </w:rPr>
        <w:t>XX</w:t>
      </w:r>
      <w:r w:rsidR="0040691E" w:rsidRPr="00477853">
        <w:rPr>
          <w:rFonts w:ascii="Times New Roman" w:hAnsi="Times New Roman" w:cs="Times New Roman"/>
          <w:sz w:val="28"/>
          <w:szCs w:val="28"/>
        </w:rPr>
        <w:t xml:space="preserve"> веков </w:t>
      </w:r>
      <w:r w:rsidR="00D43F1D">
        <w:rPr>
          <w:rFonts w:ascii="Times New Roman" w:hAnsi="Times New Roman" w:cs="Times New Roman"/>
          <w:sz w:val="28"/>
          <w:szCs w:val="28"/>
        </w:rPr>
        <w:t xml:space="preserve">у них </w:t>
      </w:r>
      <w:r w:rsidR="0040691E" w:rsidRPr="00477853">
        <w:rPr>
          <w:rFonts w:ascii="Times New Roman" w:hAnsi="Times New Roman" w:cs="Times New Roman"/>
          <w:sz w:val="28"/>
          <w:szCs w:val="28"/>
        </w:rPr>
        <w:t>возникли идеи трансформации монархии в  конституционную монархию с дальнейшим переходом в республиканскую форму правления.</w:t>
      </w:r>
    </w:p>
    <w:p w:rsidR="0040691E" w:rsidRPr="00477853" w:rsidRDefault="0040691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Перед кругами, ратующими за федеративное республиканское будущее России</w:t>
      </w:r>
      <w:r w:rsidR="00C608F5" w:rsidRPr="00477853">
        <w:rPr>
          <w:rFonts w:ascii="Times New Roman" w:hAnsi="Times New Roman" w:cs="Times New Roman"/>
          <w:sz w:val="28"/>
          <w:szCs w:val="28"/>
        </w:rPr>
        <w:t>,</w:t>
      </w:r>
      <w:r w:rsidRPr="00477853">
        <w:rPr>
          <w:rFonts w:ascii="Times New Roman" w:hAnsi="Times New Roman" w:cs="Times New Roman"/>
          <w:sz w:val="28"/>
          <w:szCs w:val="28"/>
        </w:rPr>
        <w:t xml:space="preserve"> в 1917 году стояли сложные задачи</w:t>
      </w:r>
      <w:r w:rsidR="00C608F5" w:rsidRPr="00477853">
        <w:rPr>
          <w:rFonts w:ascii="Times New Roman" w:hAnsi="Times New Roman" w:cs="Times New Roman"/>
          <w:sz w:val="28"/>
          <w:szCs w:val="28"/>
        </w:rPr>
        <w:t>,</w:t>
      </w:r>
      <w:r w:rsidRPr="00477853">
        <w:rPr>
          <w:rFonts w:ascii="Times New Roman" w:hAnsi="Times New Roman" w:cs="Times New Roman"/>
          <w:sz w:val="28"/>
          <w:szCs w:val="28"/>
        </w:rPr>
        <w:t xml:space="preserve"> которые включали в себя</w:t>
      </w:r>
      <w:r w:rsidR="00C608F5" w:rsidRPr="00477853">
        <w:rPr>
          <w:rFonts w:ascii="Times New Roman" w:hAnsi="Times New Roman" w:cs="Times New Roman"/>
          <w:sz w:val="28"/>
          <w:szCs w:val="28"/>
        </w:rPr>
        <w:t>:</w:t>
      </w:r>
    </w:p>
    <w:p w:rsidR="00C608F5" w:rsidRPr="00477853" w:rsidRDefault="00C608F5"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xml:space="preserve">- переход Финляндии к республиканской форме управления;  </w:t>
      </w:r>
    </w:p>
    <w:p w:rsidR="0040691E" w:rsidRPr="00477853" w:rsidRDefault="0040691E"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определение названия части территории Российской Империи без Финляндии;</w:t>
      </w:r>
    </w:p>
    <w:p w:rsidR="00C608F5" w:rsidRPr="00477853" w:rsidRDefault="00C608F5" w:rsidP="0014115B">
      <w:pPr>
        <w:spacing w:after="0" w:line="360" w:lineRule="auto"/>
        <w:jc w:val="both"/>
        <w:rPr>
          <w:rFonts w:ascii="Times New Roman" w:hAnsi="Times New Roman" w:cs="Times New Roman"/>
          <w:sz w:val="28"/>
          <w:szCs w:val="28"/>
        </w:rPr>
      </w:pPr>
      <w:r w:rsidRPr="00477853">
        <w:rPr>
          <w:rFonts w:ascii="Times New Roman" w:hAnsi="Times New Roman" w:cs="Times New Roman"/>
          <w:sz w:val="28"/>
          <w:szCs w:val="28"/>
        </w:rPr>
        <w:t>- заключение федеративного договора между Финляндией и остальной частью Российской Империи.</w:t>
      </w:r>
    </w:p>
    <w:p w:rsidR="00C608F5" w:rsidRPr="00477853" w:rsidRDefault="00C608F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С момента отречения Николая </w:t>
      </w:r>
      <w:r w:rsidRPr="00477853">
        <w:rPr>
          <w:rFonts w:ascii="Times New Roman" w:hAnsi="Times New Roman" w:cs="Times New Roman"/>
          <w:sz w:val="28"/>
          <w:szCs w:val="28"/>
          <w:lang w:val="en-US"/>
        </w:rPr>
        <w:t>II</w:t>
      </w:r>
      <w:r w:rsidR="00D43F1D">
        <w:rPr>
          <w:rFonts w:ascii="Times New Roman" w:hAnsi="Times New Roman" w:cs="Times New Roman"/>
          <w:sz w:val="28"/>
          <w:szCs w:val="28"/>
        </w:rPr>
        <w:t xml:space="preserve"> и передачи великим к</w:t>
      </w:r>
      <w:r w:rsidRPr="00477853">
        <w:rPr>
          <w:rFonts w:ascii="Times New Roman" w:hAnsi="Times New Roman" w:cs="Times New Roman"/>
          <w:sz w:val="28"/>
          <w:szCs w:val="28"/>
        </w:rPr>
        <w:t xml:space="preserve">нязем Михаилом власти народу монархические партии и организации потерпели </w:t>
      </w:r>
      <w:r w:rsidR="00184201" w:rsidRPr="00477853">
        <w:rPr>
          <w:rFonts w:ascii="Times New Roman" w:hAnsi="Times New Roman" w:cs="Times New Roman"/>
          <w:sz w:val="28"/>
          <w:szCs w:val="28"/>
        </w:rPr>
        <w:t>поражение</w:t>
      </w:r>
      <w:r w:rsidR="00C420C0" w:rsidRPr="00477853">
        <w:rPr>
          <w:rFonts w:ascii="Times New Roman" w:hAnsi="Times New Roman" w:cs="Times New Roman"/>
          <w:sz w:val="28"/>
          <w:szCs w:val="28"/>
        </w:rPr>
        <w:t xml:space="preserve"> в своих базовых программах</w:t>
      </w:r>
      <w:r w:rsidRPr="00477853">
        <w:rPr>
          <w:rFonts w:ascii="Times New Roman" w:hAnsi="Times New Roman" w:cs="Times New Roman"/>
          <w:sz w:val="28"/>
          <w:szCs w:val="28"/>
        </w:rPr>
        <w:t xml:space="preserve"> развития России.</w:t>
      </w:r>
    </w:p>
    <w:p w:rsidR="00487719" w:rsidRPr="00477853" w:rsidRDefault="006E68BA"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не согласен с такой точкой зрения </w:t>
      </w:r>
      <w:r w:rsidR="00487719" w:rsidRPr="00477853">
        <w:rPr>
          <w:rFonts w:ascii="Times New Roman" w:hAnsi="Times New Roman" w:cs="Times New Roman"/>
          <w:sz w:val="28"/>
          <w:szCs w:val="28"/>
        </w:rPr>
        <w:t>юрист</w:t>
      </w:r>
      <w:r w:rsidRPr="00477853">
        <w:rPr>
          <w:rFonts w:ascii="Times New Roman" w:hAnsi="Times New Roman" w:cs="Times New Roman"/>
          <w:sz w:val="28"/>
          <w:szCs w:val="28"/>
        </w:rPr>
        <w:t>а</w:t>
      </w:r>
      <w:r w:rsidR="00487719" w:rsidRPr="00477853">
        <w:rPr>
          <w:rFonts w:ascii="Times New Roman" w:hAnsi="Times New Roman" w:cs="Times New Roman"/>
          <w:sz w:val="28"/>
          <w:szCs w:val="28"/>
        </w:rPr>
        <w:t xml:space="preserve"> Владимир</w:t>
      </w:r>
      <w:r w:rsidR="00C420C0" w:rsidRPr="00477853">
        <w:rPr>
          <w:rFonts w:ascii="Times New Roman" w:hAnsi="Times New Roman" w:cs="Times New Roman"/>
          <w:sz w:val="28"/>
          <w:szCs w:val="28"/>
        </w:rPr>
        <w:t>а</w:t>
      </w:r>
      <w:r w:rsidR="00487719" w:rsidRPr="00477853">
        <w:rPr>
          <w:rFonts w:ascii="Times New Roman" w:hAnsi="Times New Roman" w:cs="Times New Roman"/>
          <w:sz w:val="28"/>
          <w:szCs w:val="28"/>
        </w:rPr>
        <w:t xml:space="preserve"> Набоков</w:t>
      </w:r>
      <w:r w:rsidRPr="00477853">
        <w:rPr>
          <w:rFonts w:ascii="Times New Roman" w:hAnsi="Times New Roman" w:cs="Times New Roman"/>
          <w:sz w:val="28"/>
          <w:szCs w:val="28"/>
        </w:rPr>
        <w:t>а</w:t>
      </w:r>
      <w:r w:rsidR="00487719"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о том, что царь не имел никаких прав на отказ от престола за своего сына Алексея. </w:t>
      </w:r>
      <w:r w:rsidR="00D43F1D">
        <w:rPr>
          <w:rFonts w:ascii="Times New Roman" w:hAnsi="Times New Roman" w:cs="Times New Roman"/>
          <w:sz w:val="28"/>
          <w:szCs w:val="28"/>
        </w:rPr>
        <w:t>Ц</w:t>
      </w:r>
      <w:r w:rsidRPr="00477853">
        <w:rPr>
          <w:rFonts w:ascii="Times New Roman" w:hAnsi="Times New Roman" w:cs="Times New Roman"/>
          <w:sz w:val="28"/>
          <w:szCs w:val="28"/>
        </w:rPr>
        <w:t>есаревич Алексей был несовершеннолетним, а следовательно</w:t>
      </w:r>
      <w:r w:rsidR="00816BB4" w:rsidRPr="00477853">
        <w:rPr>
          <w:rFonts w:ascii="Times New Roman" w:hAnsi="Times New Roman" w:cs="Times New Roman"/>
          <w:sz w:val="28"/>
          <w:szCs w:val="28"/>
        </w:rPr>
        <w:t>,</w:t>
      </w:r>
      <w:r w:rsidRPr="00477853">
        <w:rPr>
          <w:rFonts w:ascii="Times New Roman" w:hAnsi="Times New Roman" w:cs="Times New Roman"/>
          <w:sz w:val="28"/>
          <w:szCs w:val="28"/>
        </w:rPr>
        <w:t xml:space="preserve"> его законным представителем был его отец Николай </w:t>
      </w:r>
      <w:r w:rsidRPr="00477853">
        <w:rPr>
          <w:rFonts w:ascii="Times New Roman" w:hAnsi="Times New Roman" w:cs="Times New Roman"/>
          <w:sz w:val="28"/>
          <w:szCs w:val="28"/>
          <w:lang w:val="en-US"/>
        </w:rPr>
        <w:t>II</w:t>
      </w:r>
      <w:r w:rsidRPr="00477853">
        <w:rPr>
          <w:rFonts w:ascii="Times New Roman" w:hAnsi="Times New Roman" w:cs="Times New Roman"/>
          <w:sz w:val="28"/>
          <w:szCs w:val="28"/>
        </w:rPr>
        <w:t>. Невозможно оспорить право отца на лишение сына своих привилегий, имущества, прав и обязанностей.</w:t>
      </w:r>
    </w:p>
    <w:p w:rsidR="00EC753E" w:rsidRPr="00477853" w:rsidRDefault="00816BB4"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Николай </w:t>
      </w:r>
      <w:r w:rsidR="00C420C0" w:rsidRPr="00477853">
        <w:rPr>
          <w:rFonts w:ascii="Times New Roman" w:hAnsi="Times New Roman" w:cs="Times New Roman"/>
          <w:sz w:val="28"/>
          <w:szCs w:val="28"/>
          <w:lang w:val="en-US"/>
        </w:rPr>
        <w:t>II</w:t>
      </w:r>
      <w:r w:rsidRPr="00477853">
        <w:rPr>
          <w:rFonts w:ascii="Times New Roman" w:hAnsi="Times New Roman" w:cs="Times New Roman"/>
          <w:sz w:val="28"/>
          <w:szCs w:val="28"/>
        </w:rPr>
        <w:t xml:space="preserve"> не оставил </w:t>
      </w:r>
      <w:r w:rsidR="00D43F1D">
        <w:rPr>
          <w:rFonts w:ascii="Times New Roman" w:hAnsi="Times New Roman" w:cs="Times New Roman"/>
          <w:sz w:val="28"/>
          <w:szCs w:val="28"/>
        </w:rPr>
        <w:t>страну</w:t>
      </w:r>
      <w:r w:rsidRPr="00477853">
        <w:rPr>
          <w:rFonts w:ascii="Times New Roman" w:hAnsi="Times New Roman" w:cs="Times New Roman"/>
          <w:sz w:val="28"/>
          <w:szCs w:val="28"/>
        </w:rPr>
        <w:t xml:space="preserve"> без монарха. Он отрекся в пользу</w:t>
      </w:r>
      <w:r w:rsidR="00C420C0" w:rsidRPr="00477853">
        <w:rPr>
          <w:rFonts w:ascii="Times New Roman" w:hAnsi="Times New Roman" w:cs="Times New Roman"/>
          <w:sz w:val="28"/>
          <w:szCs w:val="28"/>
        </w:rPr>
        <w:t xml:space="preserve"> законного наследника престола великого князя Михаила. Великого к</w:t>
      </w:r>
      <w:r w:rsidRPr="00477853">
        <w:rPr>
          <w:rFonts w:ascii="Times New Roman" w:hAnsi="Times New Roman" w:cs="Times New Roman"/>
          <w:sz w:val="28"/>
          <w:szCs w:val="28"/>
        </w:rPr>
        <w:t>нязя Михаила тоже невозможно лишить права на решение о принятии власти или отка</w:t>
      </w:r>
      <w:r w:rsidR="00C420C0" w:rsidRPr="00477853">
        <w:rPr>
          <w:rFonts w:ascii="Times New Roman" w:hAnsi="Times New Roman" w:cs="Times New Roman"/>
          <w:sz w:val="28"/>
          <w:szCs w:val="28"/>
        </w:rPr>
        <w:t>зе от принятия власти. Великий к</w:t>
      </w:r>
      <w:r w:rsidRPr="00477853">
        <w:rPr>
          <w:rFonts w:ascii="Times New Roman" w:hAnsi="Times New Roman" w:cs="Times New Roman"/>
          <w:sz w:val="28"/>
          <w:szCs w:val="28"/>
        </w:rPr>
        <w:t xml:space="preserve">нязь Михаил передал власть народу, предложив народу подчиниться Временному Правительству до проведения Учредительного Собрания. </w:t>
      </w:r>
      <w:r w:rsidR="00DD7458">
        <w:rPr>
          <w:rFonts w:ascii="Times New Roman" w:hAnsi="Times New Roman" w:cs="Times New Roman"/>
          <w:sz w:val="28"/>
          <w:szCs w:val="28"/>
        </w:rPr>
        <w:t xml:space="preserve">Таким образом, </w:t>
      </w:r>
      <w:r w:rsidR="00DD7458" w:rsidRPr="00DD7458">
        <w:rPr>
          <w:rFonts w:ascii="Times New Roman" w:hAnsi="Times New Roman" w:cs="Times New Roman"/>
          <w:b/>
          <w:sz w:val="28"/>
          <w:szCs w:val="28"/>
        </w:rPr>
        <w:t>народ стал</w:t>
      </w:r>
      <w:r w:rsidR="002554F3">
        <w:rPr>
          <w:rFonts w:ascii="Times New Roman" w:hAnsi="Times New Roman" w:cs="Times New Roman"/>
          <w:b/>
          <w:sz w:val="28"/>
          <w:szCs w:val="28"/>
        </w:rPr>
        <w:t xml:space="preserve"> М</w:t>
      </w:r>
      <w:r w:rsidR="00DD7458" w:rsidRPr="00DD7458">
        <w:rPr>
          <w:rFonts w:ascii="Times New Roman" w:hAnsi="Times New Roman" w:cs="Times New Roman"/>
          <w:b/>
          <w:sz w:val="28"/>
          <w:szCs w:val="28"/>
        </w:rPr>
        <w:t>онархом</w:t>
      </w:r>
      <w:r w:rsidR="00DD7458">
        <w:rPr>
          <w:rFonts w:ascii="Times New Roman" w:hAnsi="Times New Roman" w:cs="Times New Roman"/>
          <w:sz w:val="28"/>
          <w:szCs w:val="28"/>
        </w:rPr>
        <w:t>.</w:t>
      </w:r>
    </w:p>
    <w:p w:rsidR="009B316B" w:rsidRPr="00477853" w:rsidRDefault="001A17A4"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Особый интерес вызывает процедура формирования с</w:t>
      </w:r>
      <w:r w:rsidR="00816BB4" w:rsidRPr="00477853">
        <w:rPr>
          <w:rFonts w:ascii="Times New Roman" w:hAnsi="Times New Roman" w:cs="Times New Roman"/>
          <w:sz w:val="28"/>
          <w:szCs w:val="28"/>
        </w:rPr>
        <w:t>остав</w:t>
      </w:r>
      <w:r w:rsidRPr="00477853">
        <w:rPr>
          <w:rFonts w:ascii="Times New Roman" w:hAnsi="Times New Roman" w:cs="Times New Roman"/>
          <w:sz w:val="28"/>
          <w:szCs w:val="28"/>
        </w:rPr>
        <w:t>а</w:t>
      </w:r>
      <w:r w:rsidR="00816BB4" w:rsidRPr="00477853">
        <w:rPr>
          <w:rFonts w:ascii="Times New Roman" w:hAnsi="Times New Roman" w:cs="Times New Roman"/>
          <w:sz w:val="28"/>
          <w:szCs w:val="28"/>
        </w:rPr>
        <w:t xml:space="preserve"> Временн</w:t>
      </w:r>
      <w:r w:rsidRPr="00477853">
        <w:rPr>
          <w:rFonts w:ascii="Times New Roman" w:hAnsi="Times New Roman" w:cs="Times New Roman"/>
          <w:sz w:val="28"/>
          <w:szCs w:val="28"/>
        </w:rPr>
        <w:t>ого Правительства.</w:t>
      </w:r>
    </w:p>
    <w:p w:rsidR="00E6165E" w:rsidRPr="00477853" w:rsidRDefault="001A17A4"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9B316B" w:rsidRPr="00477853">
        <w:rPr>
          <w:rFonts w:ascii="Times New Roman" w:hAnsi="Times New Roman" w:cs="Times New Roman"/>
          <w:sz w:val="28"/>
          <w:szCs w:val="28"/>
        </w:rPr>
        <w:t xml:space="preserve">Указом 25 февраля 1917г. заседания Государственной думы были прерваны царем. Автор имеет мнение о том, что полномочия депутатов Государственной Думы этим указом прекращались, а потому после этого все юридические действия членов Государственной Думы ничтожны, независимо от признания их таковыми судом. </w:t>
      </w:r>
    </w:p>
    <w:p w:rsidR="006E68BA" w:rsidRPr="00477853" w:rsidRDefault="00AF49A7"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Днём 27 февраля 1917 года в условиях роспуска Государственной Думы </w:t>
      </w:r>
      <w:r w:rsidRPr="00D43F1D">
        <w:rPr>
          <w:rFonts w:ascii="Times New Roman" w:hAnsi="Times New Roman" w:cs="Times New Roman"/>
          <w:sz w:val="28"/>
          <w:szCs w:val="28"/>
        </w:rPr>
        <w:t>(а следовательно</w:t>
      </w:r>
      <w:r w:rsidR="00D43F1D">
        <w:rPr>
          <w:rFonts w:ascii="Times New Roman" w:hAnsi="Times New Roman" w:cs="Times New Roman"/>
          <w:sz w:val="28"/>
          <w:szCs w:val="28"/>
        </w:rPr>
        <w:t>,</w:t>
      </w:r>
      <w:r w:rsidRPr="00D43F1D">
        <w:rPr>
          <w:rFonts w:ascii="Times New Roman" w:hAnsi="Times New Roman" w:cs="Times New Roman"/>
          <w:sz w:val="28"/>
          <w:szCs w:val="28"/>
        </w:rPr>
        <w:t xml:space="preserve"> </w:t>
      </w:r>
      <w:r w:rsidR="00D43F1D">
        <w:rPr>
          <w:rFonts w:ascii="Times New Roman" w:hAnsi="Times New Roman" w:cs="Times New Roman"/>
          <w:sz w:val="28"/>
          <w:szCs w:val="28"/>
        </w:rPr>
        <w:t>в условиях отсутствия</w:t>
      </w:r>
      <w:r w:rsidRPr="00D43F1D">
        <w:rPr>
          <w:rFonts w:ascii="Times New Roman" w:hAnsi="Times New Roman" w:cs="Times New Roman"/>
          <w:sz w:val="28"/>
          <w:szCs w:val="28"/>
        </w:rPr>
        <w:t xml:space="preserve"> полномочий у депутатов Думы)</w:t>
      </w:r>
      <w:r w:rsidR="00D43F1D">
        <w:rPr>
          <w:rFonts w:ascii="Times New Roman" w:hAnsi="Times New Roman" w:cs="Times New Roman"/>
          <w:sz w:val="28"/>
          <w:szCs w:val="28"/>
        </w:rPr>
        <w:t xml:space="preserve"> на заседании Совета старейшин </w:t>
      </w:r>
      <w:r w:rsidR="00E6165E" w:rsidRPr="00477853">
        <w:rPr>
          <w:rFonts w:ascii="Times New Roman" w:hAnsi="Times New Roman" w:cs="Times New Roman"/>
          <w:sz w:val="28"/>
          <w:szCs w:val="28"/>
        </w:rPr>
        <w:t xml:space="preserve">депутатами </w:t>
      </w:r>
      <w:r w:rsidRPr="00477853">
        <w:rPr>
          <w:rFonts w:ascii="Times New Roman" w:hAnsi="Times New Roman" w:cs="Times New Roman"/>
          <w:sz w:val="28"/>
          <w:szCs w:val="28"/>
        </w:rPr>
        <w:t>был сформирован орган власти — Временный комитет Государственной думы</w:t>
      </w:r>
      <w:r w:rsidR="00C420C0" w:rsidRPr="00477853">
        <w:rPr>
          <w:rFonts w:ascii="Times New Roman" w:hAnsi="Times New Roman" w:cs="Times New Roman"/>
          <w:sz w:val="28"/>
          <w:szCs w:val="28"/>
        </w:rPr>
        <w:t xml:space="preserve"> (ВКГД)</w:t>
      </w:r>
      <w:r w:rsidRPr="00477853">
        <w:rPr>
          <w:rFonts w:ascii="Times New Roman" w:hAnsi="Times New Roman" w:cs="Times New Roman"/>
          <w:sz w:val="28"/>
          <w:szCs w:val="28"/>
        </w:rPr>
        <w:t xml:space="preserve">, </w:t>
      </w:r>
      <w:r w:rsidR="00DC7829" w:rsidRPr="00477853">
        <w:rPr>
          <w:rFonts w:ascii="Times New Roman" w:hAnsi="Times New Roman" w:cs="Times New Roman"/>
          <w:sz w:val="28"/>
          <w:szCs w:val="28"/>
        </w:rPr>
        <w:t>под управлением</w:t>
      </w:r>
      <w:r w:rsidRPr="00477853">
        <w:rPr>
          <w:rFonts w:ascii="Times New Roman" w:hAnsi="Times New Roman" w:cs="Times New Roman"/>
          <w:sz w:val="28"/>
          <w:szCs w:val="28"/>
        </w:rPr>
        <w:t xml:space="preserve"> М. В. Родзянко</w:t>
      </w:r>
      <w:r w:rsidR="00DC7829" w:rsidRPr="00477853">
        <w:rPr>
          <w:rFonts w:ascii="Times New Roman" w:hAnsi="Times New Roman" w:cs="Times New Roman"/>
          <w:sz w:val="28"/>
          <w:szCs w:val="28"/>
        </w:rPr>
        <w:t>.</w:t>
      </w:r>
      <w:r w:rsidR="009B316B" w:rsidRPr="00477853">
        <w:rPr>
          <w:rFonts w:ascii="Times New Roman" w:hAnsi="Times New Roman" w:cs="Times New Roman"/>
          <w:sz w:val="28"/>
          <w:szCs w:val="28"/>
        </w:rPr>
        <w:t xml:space="preserve"> С точки зрения автора указанные действия и акты</w:t>
      </w:r>
      <w:r w:rsidR="00D43F1D">
        <w:rPr>
          <w:rFonts w:ascii="Times New Roman" w:hAnsi="Times New Roman" w:cs="Times New Roman"/>
          <w:sz w:val="28"/>
          <w:szCs w:val="28"/>
        </w:rPr>
        <w:t>,</w:t>
      </w:r>
      <w:r w:rsidR="009B316B" w:rsidRPr="00477853">
        <w:rPr>
          <w:rFonts w:ascii="Times New Roman" w:hAnsi="Times New Roman" w:cs="Times New Roman"/>
          <w:sz w:val="28"/>
          <w:szCs w:val="28"/>
        </w:rPr>
        <w:t xml:space="preserve"> так называемого Временного комитета</w:t>
      </w:r>
      <w:r w:rsidR="00D43F1D">
        <w:rPr>
          <w:rFonts w:ascii="Times New Roman" w:hAnsi="Times New Roman" w:cs="Times New Roman"/>
          <w:sz w:val="28"/>
          <w:szCs w:val="28"/>
        </w:rPr>
        <w:t>,</w:t>
      </w:r>
      <w:r w:rsidR="009B316B" w:rsidRPr="00477853">
        <w:rPr>
          <w:rFonts w:ascii="Times New Roman" w:hAnsi="Times New Roman" w:cs="Times New Roman"/>
          <w:sz w:val="28"/>
          <w:szCs w:val="28"/>
        </w:rPr>
        <w:t xml:space="preserve"> носят противоправный антигосударственный характер, вследствие чего недействительны.</w:t>
      </w:r>
    </w:p>
    <w:p w:rsidR="009B316B" w:rsidRPr="00477853" w:rsidRDefault="009B316B"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Надо учитывать то обстоятельство, что народ в своей массе </w:t>
      </w:r>
      <w:r w:rsidR="00D43F1D">
        <w:rPr>
          <w:rFonts w:ascii="Times New Roman" w:hAnsi="Times New Roman" w:cs="Times New Roman"/>
          <w:sz w:val="28"/>
          <w:szCs w:val="28"/>
        </w:rPr>
        <w:t xml:space="preserve">был </w:t>
      </w:r>
      <w:r w:rsidRPr="00477853">
        <w:rPr>
          <w:rFonts w:ascii="Times New Roman" w:hAnsi="Times New Roman" w:cs="Times New Roman"/>
          <w:sz w:val="28"/>
          <w:szCs w:val="28"/>
        </w:rPr>
        <w:t xml:space="preserve">за царя. </w:t>
      </w:r>
      <w:r w:rsidR="00D43F1D">
        <w:rPr>
          <w:rFonts w:ascii="Times New Roman" w:hAnsi="Times New Roman" w:cs="Times New Roman"/>
          <w:color w:val="000000" w:themeColor="text1"/>
          <w:sz w:val="28"/>
          <w:szCs w:val="28"/>
        </w:rPr>
        <w:t>Автор</w:t>
      </w:r>
      <w:r w:rsidRPr="00D43F1D">
        <w:rPr>
          <w:rFonts w:ascii="Times New Roman" w:hAnsi="Times New Roman" w:cs="Times New Roman"/>
          <w:color w:val="000000" w:themeColor="text1"/>
          <w:sz w:val="28"/>
          <w:szCs w:val="28"/>
        </w:rPr>
        <w:t xml:space="preserve"> имеет </w:t>
      </w:r>
      <w:r w:rsidR="00D43F1D">
        <w:rPr>
          <w:rFonts w:ascii="Times New Roman" w:hAnsi="Times New Roman" w:cs="Times New Roman"/>
          <w:color w:val="000000" w:themeColor="text1"/>
          <w:sz w:val="28"/>
          <w:szCs w:val="28"/>
        </w:rPr>
        <w:t>мнение, что в</w:t>
      </w:r>
      <w:r w:rsidRPr="00D43F1D">
        <w:rPr>
          <w:rFonts w:ascii="Times New Roman" w:hAnsi="Times New Roman" w:cs="Times New Roman"/>
          <w:color w:val="000000" w:themeColor="text1"/>
          <w:sz w:val="28"/>
          <w:szCs w:val="28"/>
        </w:rPr>
        <w:t xml:space="preserve">олнения в Петрограде </w:t>
      </w:r>
      <w:r w:rsidRPr="00477853">
        <w:rPr>
          <w:rFonts w:ascii="Times New Roman" w:hAnsi="Times New Roman" w:cs="Times New Roman"/>
          <w:sz w:val="28"/>
          <w:szCs w:val="28"/>
        </w:rPr>
        <w:t xml:space="preserve">и </w:t>
      </w:r>
      <w:r w:rsidR="00D43F1D">
        <w:rPr>
          <w:rFonts w:ascii="Times New Roman" w:hAnsi="Times New Roman" w:cs="Times New Roman"/>
          <w:sz w:val="28"/>
          <w:szCs w:val="28"/>
        </w:rPr>
        <w:t>Москве в конце февраля 1917г.</w:t>
      </w:r>
      <w:r w:rsidRPr="00477853">
        <w:rPr>
          <w:rFonts w:ascii="Times New Roman" w:hAnsi="Times New Roman" w:cs="Times New Roman"/>
          <w:sz w:val="28"/>
          <w:szCs w:val="28"/>
        </w:rPr>
        <w:t xml:space="preserve"> были вызваны слухами о готовящемся свержении царя и смене власти, что не могло не вызвать обеспокоенности народа за свою судьбу. Дальнейшие факты подтверждают точку зрения автора, сметая </w:t>
      </w:r>
      <w:r w:rsidR="0008292F" w:rsidRPr="00477853">
        <w:rPr>
          <w:rFonts w:ascii="Times New Roman" w:hAnsi="Times New Roman" w:cs="Times New Roman"/>
          <w:sz w:val="28"/>
          <w:szCs w:val="28"/>
        </w:rPr>
        <w:t xml:space="preserve">сформированную идеологами всех мастей версию участия народа в свержении </w:t>
      </w:r>
      <w:r w:rsidRPr="00477853">
        <w:rPr>
          <w:rFonts w:ascii="Times New Roman" w:hAnsi="Times New Roman" w:cs="Times New Roman"/>
          <w:sz w:val="28"/>
          <w:szCs w:val="28"/>
        </w:rPr>
        <w:t xml:space="preserve"> </w:t>
      </w:r>
      <w:r w:rsidR="0008292F" w:rsidRPr="00477853">
        <w:rPr>
          <w:rFonts w:ascii="Times New Roman" w:hAnsi="Times New Roman" w:cs="Times New Roman"/>
          <w:sz w:val="28"/>
          <w:szCs w:val="28"/>
        </w:rPr>
        <w:t xml:space="preserve">своего законного государя. </w:t>
      </w:r>
    </w:p>
    <w:p w:rsidR="0008292F" w:rsidRPr="00477853" w:rsidRDefault="0008292F"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Общеизвестно, что первое (учредительное) заседание Петросовета открылось в Таврическом дворце в 9 часов вечера 27-го и закончилось в ночь на 28 февраля 1917г.  На нём был избран первоначальный состав постоянного Исполнительного комитета. Решения заседания недействительны в силу ничтожности, поскольку </w:t>
      </w:r>
      <w:r w:rsidR="00D43F1D">
        <w:rPr>
          <w:rFonts w:ascii="Times New Roman" w:hAnsi="Times New Roman" w:cs="Times New Roman"/>
          <w:sz w:val="28"/>
          <w:szCs w:val="28"/>
        </w:rPr>
        <w:t>и Петросовет был организован</w:t>
      </w:r>
      <w:r w:rsidRPr="00477853">
        <w:rPr>
          <w:rFonts w:ascii="Times New Roman" w:hAnsi="Times New Roman" w:cs="Times New Roman"/>
          <w:sz w:val="28"/>
          <w:szCs w:val="28"/>
        </w:rPr>
        <w:t xml:space="preserve"> де</w:t>
      </w:r>
      <w:r w:rsidR="00D43F1D">
        <w:rPr>
          <w:rFonts w:ascii="Times New Roman" w:hAnsi="Times New Roman" w:cs="Times New Roman"/>
          <w:sz w:val="28"/>
          <w:szCs w:val="28"/>
        </w:rPr>
        <w:t xml:space="preserve">путатами, лишенными полномочий. </w:t>
      </w:r>
      <w:r w:rsidRPr="00477853">
        <w:rPr>
          <w:rFonts w:ascii="Times New Roman" w:hAnsi="Times New Roman" w:cs="Times New Roman"/>
          <w:sz w:val="28"/>
          <w:szCs w:val="28"/>
        </w:rPr>
        <w:t xml:space="preserve">Этот факт отражает уже внутреннюю борьбу политических сил самой Государственной Думы. </w:t>
      </w:r>
    </w:p>
    <w:p w:rsidR="00AF49A7" w:rsidRPr="00477853" w:rsidRDefault="00AF49A7"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М. В. Родзянко от имени ВКГД обратился </w:t>
      </w:r>
      <w:r w:rsidR="00C420C0" w:rsidRPr="00477853">
        <w:rPr>
          <w:rFonts w:ascii="Times New Roman" w:hAnsi="Times New Roman" w:cs="Times New Roman"/>
          <w:sz w:val="28"/>
          <w:szCs w:val="28"/>
        </w:rPr>
        <w:t xml:space="preserve">1 марта 1917г. </w:t>
      </w:r>
      <w:r w:rsidRPr="00477853">
        <w:rPr>
          <w:rFonts w:ascii="Times New Roman" w:hAnsi="Times New Roman" w:cs="Times New Roman"/>
          <w:sz w:val="28"/>
          <w:szCs w:val="28"/>
        </w:rPr>
        <w:t xml:space="preserve">к действующей армии и флоту с призывом продолжать вести борьбу против внешнего врага. В тот же день Временный комитет получил признание правительств </w:t>
      </w:r>
      <w:r w:rsidR="00E6165E" w:rsidRPr="00477853">
        <w:rPr>
          <w:rFonts w:ascii="Times New Roman" w:hAnsi="Times New Roman" w:cs="Times New Roman"/>
          <w:sz w:val="28"/>
          <w:szCs w:val="28"/>
        </w:rPr>
        <w:t>Франции и Великобритании</w:t>
      </w:r>
      <w:r w:rsidRPr="00477853">
        <w:rPr>
          <w:rFonts w:ascii="Times New Roman" w:hAnsi="Times New Roman" w:cs="Times New Roman"/>
          <w:sz w:val="28"/>
          <w:szCs w:val="28"/>
        </w:rPr>
        <w:t xml:space="preserve">, что является </w:t>
      </w:r>
      <w:r w:rsidR="00D43F1D">
        <w:rPr>
          <w:rFonts w:ascii="Times New Roman" w:hAnsi="Times New Roman" w:cs="Times New Roman"/>
          <w:sz w:val="28"/>
          <w:szCs w:val="28"/>
        </w:rPr>
        <w:t xml:space="preserve">их </w:t>
      </w:r>
      <w:r w:rsidRPr="00477853">
        <w:rPr>
          <w:rFonts w:ascii="Times New Roman" w:hAnsi="Times New Roman" w:cs="Times New Roman"/>
          <w:sz w:val="28"/>
          <w:szCs w:val="28"/>
        </w:rPr>
        <w:t>вмешательством во внутренние дела России.</w:t>
      </w:r>
      <w:r w:rsidR="00C420C0" w:rsidRPr="00477853">
        <w:rPr>
          <w:rFonts w:ascii="Times New Roman" w:hAnsi="Times New Roman" w:cs="Times New Roman"/>
          <w:sz w:val="28"/>
          <w:szCs w:val="28"/>
        </w:rPr>
        <w:t xml:space="preserve"> </w:t>
      </w:r>
    </w:p>
    <w:p w:rsidR="00AF49A7" w:rsidRPr="00477853" w:rsidRDefault="00AF49A7"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С этого момента Временному Комитету </w:t>
      </w:r>
      <w:r w:rsidR="00D43F1D">
        <w:rPr>
          <w:rFonts w:ascii="Times New Roman" w:hAnsi="Times New Roman" w:cs="Times New Roman"/>
          <w:sz w:val="28"/>
          <w:szCs w:val="28"/>
        </w:rPr>
        <w:t>можно уже не</w:t>
      </w:r>
      <w:r w:rsidRPr="00477853">
        <w:rPr>
          <w:rFonts w:ascii="Times New Roman" w:hAnsi="Times New Roman" w:cs="Times New Roman"/>
          <w:sz w:val="28"/>
          <w:szCs w:val="28"/>
        </w:rPr>
        <w:t xml:space="preserve"> считаться с царём и его окружением, </w:t>
      </w:r>
      <w:r w:rsidR="00D43F1D">
        <w:rPr>
          <w:rFonts w:ascii="Times New Roman" w:hAnsi="Times New Roman" w:cs="Times New Roman"/>
          <w:sz w:val="28"/>
          <w:szCs w:val="28"/>
        </w:rPr>
        <w:t xml:space="preserve">но договариваться с </w:t>
      </w:r>
      <w:r w:rsidRPr="00477853">
        <w:rPr>
          <w:rFonts w:ascii="Times New Roman" w:hAnsi="Times New Roman" w:cs="Times New Roman"/>
          <w:sz w:val="28"/>
          <w:szCs w:val="28"/>
        </w:rPr>
        <w:t>Петроградским Советом. В ходе переговоров с 1 на 2 марта 1917</w:t>
      </w:r>
      <w:r w:rsidR="00383699" w:rsidRPr="00477853">
        <w:rPr>
          <w:rFonts w:ascii="Times New Roman" w:hAnsi="Times New Roman" w:cs="Times New Roman"/>
          <w:sz w:val="28"/>
          <w:szCs w:val="28"/>
        </w:rPr>
        <w:t>г.</w:t>
      </w:r>
      <w:r w:rsidRPr="00477853">
        <w:rPr>
          <w:rFonts w:ascii="Times New Roman" w:hAnsi="Times New Roman" w:cs="Times New Roman"/>
          <w:sz w:val="28"/>
          <w:szCs w:val="28"/>
        </w:rPr>
        <w:t xml:space="preserve"> между делегациями Исполкома Петроградского Совета рабочих и солдатских деп</w:t>
      </w:r>
      <w:r w:rsidR="000B511B" w:rsidRPr="00477853">
        <w:rPr>
          <w:rFonts w:ascii="Times New Roman" w:hAnsi="Times New Roman" w:cs="Times New Roman"/>
          <w:sz w:val="28"/>
          <w:szCs w:val="28"/>
        </w:rPr>
        <w:t>утатов и ВКГД</w:t>
      </w:r>
      <w:r w:rsidRPr="00477853">
        <w:rPr>
          <w:rFonts w:ascii="Times New Roman" w:hAnsi="Times New Roman" w:cs="Times New Roman"/>
          <w:sz w:val="28"/>
          <w:szCs w:val="28"/>
        </w:rPr>
        <w:t xml:space="preserve"> были достигнуты ряд договоренностей. </w:t>
      </w:r>
      <w:r w:rsidR="000B511B" w:rsidRPr="00477853">
        <w:rPr>
          <w:rFonts w:ascii="Times New Roman" w:hAnsi="Times New Roman" w:cs="Times New Roman"/>
          <w:sz w:val="28"/>
          <w:szCs w:val="28"/>
        </w:rPr>
        <w:t>ВКГД обязался</w:t>
      </w:r>
      <w:r w:rsidRPr="00477853">
        <w:rPr>
          <w:rFonts w:ascii="Times New Roman" w:hAnsi="Times New Roman" w:cs="Times New Roman"/>
          <w:sz w:val="28"/>
          <w:szCs w:val="28"/>
        </w:rPr>
        <w:t xml:space="preserve"> объявить политическую амнистию, обеспеч</w:t>
      </w:r>
      <w:r w:rsidR="000B511B" w:rsidRPr="00477853">
        <w:rPr>
          <w:rFonts w:ascii="Times New Roman" w:hAnsi="Times New Roman" w:cs="Times New Roman"/>
          <w:sz w:val="28"/>
          <w:szCs w:val="28"/>
        </w:rPr>
        <w:t xml:space="preserve">ить демократические свободы </w:t>
      </w:r>
      <w:r w:rsidRPr="00477853">
        <w:rPr>
          <w:rFonts w:ascii="Times New Roman" w:hAnsi="Times New Roman" w:cs="Times New Roman"/>
          <w:sz w:val="28"/>
          <w:szCs w:val="28"/>
        </w:rPr>
        <w:t xml:space="preserve"> гражданам, отменить сословные, вероисповедные и национальные ограничения, заменить полицию народной милицией, подчинённой органам местного самоуправления,</w:t>
      </w:r>
      <w:r w:rsidR="000B511B" w:rsidRPr="00477853">
        <w:rPr>
          <w:rFonts w:ascii="Times New Roman" w:hAnsi="Times New Roman" w:cs="Times New Roman"/>
          <w:sz w:val="28"/>
          <w:szCs w:val="28"/>
        </w:rPr>
        <w:t xml:space="preserve"> начать подготовку к выборам в у</w:t>
      </w:r>
      <w:r w:rsidRPr="00477853">
        <w:rPr>
          <w:rFonts w:ascii="Times New Roman" w:hAnsi="Times New Roman" w:cs="Times New Roman"/>
          <w:sz w:val="28"/>
          <w:szCs w:val="28"/>
        </w:rPr>
        <w:t xml:space="preserve">чредительное собрание и в органы местного самоуправления на основе всеобщего, равного, прямого и тайного </w:t>
      </w:r>
      <w:r w:rsidRPr="00477853">
        <w:rPr>
          <w:rFonts w:ascii="Times New Roman" w:hAnsi="Times New Roman" w:cs="Times New Roman"/>
          <w:sz w:val="28"/>
          <w:szCs w:val="28"/>
        </w:rPr>
        <w:lastRenderedPageBreak/>
        <w:t>голосования, не разоружать и не выводить из Петрограда воинские части, принимавшие участие в революционном движении.</w:t>
      </w:r>
    </w:p>
    <w:p w:rsidR="00E6165E" w:rsidRPr="00477853" w:rsidRDefault="00E6165E"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Не вызывает сомнения отсутствие легитимности дейс</w:t>
      </w:r>
      <w:r w:rsidR="00D43F1D">
        <w:rPr>
          <w:rFonts w:ascii="Times New Roman" w:hAnsi="Times New Roman" w:cs="Times New Roman"/>
          <w:sz w:val="28"/>
          <w:szCs w:val="28"/>
        </w:rPr>
        <w:t>твий депутатов Государственной д</w:t>
      </w:r>
      <w:r w:rsidRPr="00477853">
        <w:rPr>
          <w:rFonts w:ascii="Times New Roman" w:hAnsi="Times New Roman" w:cs="Times New Roman"/>
          <w:sz w:val="28"/>
          <w:szCs w:val="28"/>
        </w:rPr>
        <w:t xml:space="preserve">умы </w:t>
      </w:r>
      <w:r w:rsidR="00DC7829" w:rsidRPr="00477853">
        <w:rPr>
          <w:rFonts w:ascii="Times New Roman" w:hAnsi="Times New Roman" w:cs="Times New Roman"/>
          <w:sz w:val="28"/>
          <w:szCs w:val="28"/>
        </w:rPr>
        <w:t>после</w:t>
      </w:r>
      <w:r w:rsidRPr="00477853">
        <w:rPr>
          <w:rFonts w:ascii="Times New Roman" w:hAnsi="Times New Roman" w:cs="Times New Roman"/>
          <w:sz w:val="28"/>
          <w:szCs w:val="28"/>
        </w:rPr>
        <w:t xml:space="preserve"> отзыва их полномочий царем. </w:t>
      </w:r>
      <w:r w:rsidR="00383699" w:rsidRPr="00477853">
        <w:rPr>
          <w:rFonts w:ascii="Times New Roman" w:hAnsi="Times New Roman" w:cs="Times New Roman"/>
          <w:sz w:val="28"/>
          <w:szCs w:val="28"/>
        </w:rPr>
        <w:t xml:space="preserve">Позднее </w:t>
      </w:r>
      <w:r w:rsidRPr="00477853">
        <w:rPr>
          <w:rFonts w:ascii="Times New Roman" w:hAnsi="Times New Roman" w:cs="Times New Roman"/>
          <w:sz w:val="28"/>
          <w:szCs w:val="28"/>
        </w:rPr>
        <w:t>П. Н. Милюков писал: «вмешательство Государственной думы дало уличному и военному движению центр, дало ему знамя и лозунг и тем превратило восстание в революцию, которая кончилась свержением старого режима и династии»</w:t>
      </w:r>
      <w:r w:rsidR="0008292F" w:rsidRPr="00477853">
        <w:rPr>
          <w:rStyle w:val="af3"/>
          <w:rFonts w:ascii="Times New Roman" w:hAnsi="Times New Roman" w:cs="Times New Roman"/>
          <w:sz w:val="28"/>
          <w:szCs w:val="28"/>
        </w:rPr>
        <w:footnoteReference w:id="30"/>
      </w:r>
      <w:r w:rsidRPr="00477853">
        <w:rPr>
          <w:rFonts w:ascii="Times New Roman" w:hAnsi="Times New Roman" w:cs="Times New Roman"/>
          <w:sz w:val="28"/>
          <w:szCs w:val="28"/>
        </w:rPr>
        <w:t xml:space="preserve">. </w:t>
      </w:r>
    </w:p>
    <w:p w:rsidR="000075B3" w:rsidRPr="00477853" w:rsidRDefault="000075B3"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Утром 3 марта 1917</w:t>
      </w:r>
      <w:r w:rsidR="00383699" w:rsidRPr="00477853">
        <w:rPr>
          <w:rFonts w:ascii="Times New Roman" w:hAnsi="Times New Roman" w:cs="Times New Roman"/>
          <w:sz w:val="28"/>
          <w:szCs w:val="28"/>
        </w:rPr>
        <w:t>г.</w:t>
      </w:r>
      <w:r w:rsidRPr="00477853">
        <w:rPr>
          <w:rFonts w:ascii="Times New Roman" w:hAnsi="Times New Roman" w:cs="Times New Roman"/>
          <w:sz w:val="28"/>
          <w:szCs w:val="28"/>
        </w:rPr>
        <w:t xml:space="preserve"> Родзянко</w:t>
      </w:r>
      <w:r w:rsidR="000B511B" w:rsidRPr="00477853">
        <w:rPr>
          <w:rFonts w:ascii="Times New Roman" w:hAnsi="Times New Roman" w:cs="Times New Roman"/>
          <w:sz w:val="28"/>
          <w:szCs w:val="28"/>
        </w:rPr>
        <w:t>, которому уже поступили под управление войска от князя Кирилла,</w:t>
      </w:r>
      <w:r w:rsidRPr="00477853">
        <w:rPr>
          <w:rFonts w:ascii="Times New Roman" w:hAnsi="Times New Roman" w:cs="Times New Roman"/>
          <w:sz w:val="28"/>
          <w:szCs w:val="28"/>
        </w:rPr>
        <w:t xml:space="preserve"> заявляет </w:t>
      </w:r>
      <w:r w:rsidR="000B511B" w:rsidRPr="00477853">
        <w:rPr>
          <w:rFonts w:ascii="Times New Roman" w:hAnsi="Times New Roman" w:cs="Times New Roman"/>
          <w:sz w:val="28"/>
          <w:szCs w:val="28"/>
        </w:rPr>
        <w:t>великому к</w:t>
      </w:r>
      <w:r w:rsidRPr="00477853">
        <w:rPr>
          <w:rFonts w:ascii="Times New Roman" w:hAnsi="Times New Roman" w:cs="Times New Roman"/>
          <w:sz w:val="28"/>
          <w:szCs w:val="28"/>
        </w:rPr>
        <w:t xml:space="preserve">нязю Михаилу о том, что в случае принятия им престола немедленно разразится новое восстание, и </w:t>
      </w:r>
      <w:r w:rsidR="000B511B" w:rsidRPr="00477853">
        <w:rPr>
          <w:rFonts w:ascii="Times New Roman" w:hAnsi="Times New Roman" w:cs="Times New Roman"/>
          <w:sz w:val="28"/>
          <w:szCs w:val="28"/>
        </w:rPr>
        <w:t xml:space="preserve">что </w:t>
      </w:r>
      <w:r w:rsidRPr="00477853">
        <w:rPr>
          <w:rFonts w:ascii="Times New Roman" w:hAnsi="Times New Roman" w:cs="Times New Roman"/>
          <w:sz w:val="28"/>
          <w:szCs w:val="28"/>
        </w:rPr>
        <w:t>следует передать р</w:t>
      </w:r>
      <w:r w:rsidR="000B511B" w:rsidRPr="00477853">
        <w:rPr>
          <w:rFonts w:ascii="Times New Roman" w:hAnsi="Times New Roman" w:cs="Times New Roman"/>
          <w:sz w:val="28"/>
          <w:szCs w:val="28"/>
        </w:rPr>
        <w:t>ассмотрение вопроса о монархии у</w:t>
      </w:r>
      <w:r w:rsidRPr="00477853">
        <w:rPr>
          <w:rFonts w:ascii="Times New Roman" w:hAnsi="Times New Roman" w:cs="Times New Roman"/>
          <w:sz w:val="28"/>
          <w:szCs w:val="28"/>
        </w:rPr>
        <w:t>чредительному собранию. Его поддерживает Кере</w:t>
      </w:r>
      <w:r w:rsidR="003B0F6B" w:rsidRPr="00477853">
        <w:rPr>
          <w:rFonts w:ascii="Times New Roman" w:hAnsi="Times New Roman" w:cs="Times New Roman"/>
          <w:sz w:val="28"/>
          <w:szCs w:val="28"/>
        </w:rPr>
        <w:t xml:space="preserve">нский, </w:t>
      </w:r>
      <w:r w:rsidR="00DD7458">
        <w:rPr>
          <w:rFonts w:ascii="Times New Roman" w:hAnsi="Times New Roman" w:cs="Times New Roman"/>
          <w:sz w:val="28"/>
          <w:szCs w:val="28"/>
        </w:rPr>
        <w:t>«</w:t>
      </w:r>
      <w:r w:rsidR="003B0F6B" w:rsidRPr="00477853">
        <w:rPr>
          <w:rFonts w:ascii="Times New Roman" w:hAnsi="Times New Roman" w:cs="Times New Roman"/>
          <w:sz w:val="28"/>
          <w:szCs w:val="28"/>
        </w:rPr>
        <w:t>против</w:t>
      </w:r>
      <w:r w:rsidR="00DD7458">
        <w:rPr>
          <w:rFonts w:ascii="Times New Roman" w:hAnsi="Times New Roman" w:cs="Times New Roman"/>
          <w:sz w:val="28"/>
          <w:szCs w:val="28"/>
        </w:rPr>
        <w:t>»</w:t>
      </w:r>
      <w:r w:rsidR="003B0F6B" w:rsidRPr="00477853">
        <w:rPr>
          <w:rFonts w:ascii="Times New Roman" w:hAnsi="Times New Roman" w:cs="Times New Roman"/>
          <w:sz w:val="28"/>
          <w:szCs w:val="28"/>
        </w:rPr>
        <w:t xml:space="preserve"> выступает Милюков</w:t>
      </w:r>
      <w:r w:rsidRPr="00477853">
        <w:rPr>
          <w:rFonts w:ascii="Times New Roman" w:hAnsi="Times New Roman" w:cs="Times New Roman"/>
          <w:sz w:val="28"/>
          <w:szCs w:val="28"/>
        </w:rPr>
        <w:t>. Великий князь Михаил</w:t>
      </w:r>
      <w:r w:rsidR="00D43F1D">
        <w:rPr>
          <w:rFonts w:ascii="Times New Roman" w:hAnsi="Times New Roman" w:cs="Times New Roman"/>
          <w:sz w:val="28"/>
          <w:szCs w:val="28"/>
        </w:rPr>
        <w:t xml:space="preserve"> узнал</w:t>
      </w:r>
      <w:r w:rsidR="000B511B" w:rsidRPr="00477853">
        <w:rPr>
          <w:rFonts w:ascii="Times New Roman" w:hAnsi="Times New Roman" w:cs="Times New Roman"/>
          <w:sz w:val="28"/>
          <w:szCs w:val="28"/>
        </w:rPr>
        <w:t xml:space="preserve"> от Родзянко,</w:t>
      </w:r>
      <w:r w:rsidR="00D43F1D">
        <w:rPr>
          <w:rFonts w:ascii="Times New Roman" w:hAnsi="Times New Roman" w:cs="Times New Roman"/>
          <w:sz w:val="28"/>
          <w:szCs w:val="28"/>
        </w:rPr>
        <w:t xml:space="preserve"> что депутаты отказывают </w:t>
      </w:r>
      <w:r w:rsidRPr="00477853">
        <w:rPr>
          <w:rFonts w:ascii="Times New Roman" w:hAnsi="Times New Roman" w:cs="Times New Roman"/>
          <w:sz w:val="28"/>
          <w:szCs w:val="28"/>
        </w:rPr>
        <w:t xml:space="preserve">ему </w:t>
      </w:r>
      <w:r w:rsidR="00D43F1D">
        <w:rPr>
          <w:rFonts w:ascii="Times New Roman" w:hAnsi="Times New Roman" w:cs="Times New Roman"/>
          <w:sz w:val="28"/>
          <w:szCs w:val="28"/>
        </w:rPr>
        <w:t>в безопасности и</w:t>
      </w:r>
      <w:r w:rsidRPr="00477853">
        <w:rPr>
          <w:rFonts w:ascii="Times New Roman" w:hAnsi="Times New Roman" w:cs="Times New Roman"/>
          <w:sz w:val="28"/>
          <w:szCs w:val="28"/>
        </w:rPr>
        <w:t xml:space="preserve"> подписал манифест об отказе от престола.</w:t>
      </w:r>
    </w:p>
    <w:p w:rsidR="00BF29E8" w:rsidRPr="00477853" w:rsidRDefault="00BF29E8"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ночь на 2 марта 1917г. состоялись переговоры между делегациями Исполкома Петроградского Совета рабочих и солдатских депутатов и Временного комитета Государственной думы, которые ознаменовались формированием состава Временного правительства. В состав его вошли люди, не имевшие полномочий, запятнавшие себя в преступлениях против государства.</w:t>
      </w:r>
    </w:p>
    <w:p w:rsidR="00A54A82" w:rsidRPr="00477853" w:rsidRDefault="00BF29E8"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Состав первого Временного п</w:t>
      </w:r>
      <w:r w:rsidR="00A54A82" w:rsidRPr="00477853">
        <w:rPr>
          <w:rFonts w:ascii="Times New Roman" w:hAnsi="Times New Roman" w:cs="Times New Roman"/>
          <w:sz w:val="28"/>
          <w:szCs w:val="28"/>
        </w:rPr>
        <w:t xml:space="preserve">равительства неожиданно приобрел </w:t>
      </w:r>
      <w:r w:rsidR="00383699" w:rsidRPr="00477853">
        <w:rPr>
          <w:rFonts w:ascii="Times New Roman" w:hAnsi="Times New Roman" w:cs="Times New Roman"/>
          <w:sz w:val="28"/>
          <w:szCs w:val="28"/>
        </w:rPr>
        <w:t>видимость легитимности</w:t>
      </w:r>
      <w:r w:rsidR="00A54A82" w:rsidRPr="00477853">
        <w:rPr>
          <w:rFonts w:ascii="Times New Roman" w:hAnsi="Times New Roman" w:cs="Times New Roman"/>
          <w:sz w:val="28"/>
          <w:szCs w:val="28"/>
        </w:rPr>
        <w:t xml:space="preserve"> в результате воли Великого Князя Михаила, выраженной им в отказе от восприятия верховной власти.</w:t>
      </w:r>
    </w:p>
    <w:p w:rsidR="000B511B" w:rsidRPr="00477853" w:rsidRDefault="00A51302"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Ед</w:t>
      </w:r>
      <w:r w:rsidR="00D43F1D">
        <w:rPr>
          <w:rFonts w:ascii="Times New Roman" w:hAnsi="Times New Roman" w:cs="Times New Roman"/>
          <w:sz w:val="28"/>
          <w:szCs w:val="28"/>
        </w:rPr>
        <w:t>инственной функцией Временного п</w:t>
      </w:r>
      <w:r w:rsidRPr="00477853">
        <w:rPr>
          <w:rFonts w:ascii="Times New Roman" w:hAnsi="Times New Roman" w:cs="Times New Roman"/>
          <w:sz w:val="28"/>
          <w:szCs w:val="28"/>
        </w:rPr>
        <w:t>равительства было проведение Учреди</w:t>
      </w:r>
      <w:r w:rsidR="00D43F1D">
        <w:rPr>
          <w:rFonts w:ascii="Times New Roman" w:hAnsi="Times New Roman" w:cs="Times New Roman"/>
          <w:sz w:val="28"/>
          <w:szCs w:val="28"/>
        </w:rPr>
        <w:t>тельного с</w:t>
      </w:r>
      <w:r w:rsidRPr="00477853">
        <w:rPr>
          <w:rFonts w:ascii="Times New Roman" w:hAnsi="Times New Roman" w:cs="Times New Roman"/>
          <w:sz w:val="28"/>
          <w:szCs w:val="28"/>
        </w:rPr>
        <w:t>обрания. Никаких прав по определению пути Р</w:t>
      </w:r>
      <w:r w:rsidR="00D43F1D">
        <w:rPr>
          <w:rFonts w:ascii="Times New Roman" w:hAnsi="Times New Roman" w:cs="Times New Roman"/>
          <w:sz w:val="28"/>
          <w:szCs w:val="28"/>
        </w:rPr>
        <w:t xml:space="preserve">оссийской </w:t>
      </w:r>
      <w:r w:rsidR="00D43F1D">
        <w:rPr>
          <w:rFonts w:ascii="Times New Roman" w:hAnsi="Times New Roman" w:cs="Times New Roman"/>
          <w:sz w:val="28"/>
          <w:szCs w:val="28"/>
        </w:rPr>
        <w:lastRenderedPageBreak/>
        <w:t>Империи у Временного п</w:t>
      </w:r>
      <w:r w:rsidRPr="00477853">
        <w:rPr>
          <w:rFonts w:ascii="Times New Roman" w:hAnsi="Times New Roman" w:cs="Times New Roman"/>
          <w:sz w:val="28"/>
          <w:szCs w:val="28"/>
        </w:rPr>
        <w:t>равительства или его членов не было и не могло быть.</w:t>
      </w:r>
    </w:p>
    <w:p w:rsidR="000B511B" w:rsidRPr="00477853" w:rsidRDefault="00D43F1D" w:rsidP="00141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приказу Временного п</w:t>
      </w:r>
      <w:r w:rsidR="000B511B" w:rsidRPr="00477853">
        <w:rPr>
          <w:rFonts w:ascii="Times New Roman" w:hAnsi="Times New Roman" w:cs="Times New Roman"/>
          <w:sz w:val="28"/>
          <w:szCs w:val="28"/>
        </w:rPr>
        <w:t>равительства арестованы царь и его семья.</w:t>
      </w:r>
    </w:p>
    <w:p w:rsidR="00C77D89" w:rsidRPr="00477853" w:rsidRDefault="00C77D89"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Прощальный приказ войскам отдал царь 8 марта 1917</w:t>
      </w:r>
      <w:r w:rsidR="00E2739F" w:rsidRPr="00477853">
        <w:rPr>
          <w:rFonts w:ascii="Times New Roman" w:hAnsi="Times New Roman" w:cs="Times New Roman"/>
          <w:sz w:val="28"/>
          <w:szCs w:val="28"/>
        </w:rPr>
        <w:t>г.</w:t>
      </w:r>
      <w:r w:rsidRPr="00477853">
        <w:rPr>
          <w:rFonts w:ascii="Times New Roman" w:hAnsi="Times New Roman" w:cs="Times New Roman"/>
          <w:sz w:val="28"/>
          <w:szCs w:val="28"/>
        </w:rPr>
        <w:t xml:space="preserve"> в Могилёве в котором завещал «сражаться до победы» и «повиноваться Временному правительству». </w:t>
      </w:r>
      <w:r w:rsidR="00F21376" w:rsidRPr="00477853">
        <w:rPr>
          <w:rFonts w:ascii="Times New Roman" w:hAnsi="Times New Roman" w:cs="Times New Roman"/>
          <w:sz w:val="28"/>
          <w:szCs w:val="28"/>
        </w:rPr>
        <w:t>Благодаря этому видимость легитимности</w:t>
      </w:r>
      <w:r w:rsidR="00BA401D">
        <w:rPr>
          <w:rFonts w:ascii="Times New Roman" w:hAnsi="Times New Roman" w:cs="Times New Roman"/>
          <w:sz w:val="28"/>
          <w:szCs w:val="28"/>
        </w:rPr>
        <w:t xml:space="preserve"> Временного п</w:t>
      </w:r>
      <w:r w:rsidRPr="00477853">
        <w:rPr>
          <w:rFonts w:ascii="Times New Roman" w:hAnsi="Times New Roman" w:cs="Times New Roman"/>
          <w:sz w:val="28"/>
          <w:szCs w:val="28"/>
        </w:rPr>
        <w:t>равительства</w:t>
      </w:r>
      <w:r w:rsidR="00760DC4" w:rsidRPr="00477853">
        <w:rPr>
          <w:rFonts w:ascii="Times New Roman" w:hAnsi="Times New Roman" w:cs="Times New Roman"/>
          <w:sz w:val="28"/>
          <w:szCs w:val="28"/>
        </w:rPr>
        <w:t>, как бы присутствует</w:t>
      </w:r>
      <w:r w:rsidRPr="00477853">
        <w:rPr>
          <w:rFonts w:ascii="Times New Roman" w:hAnsi="Times New Roman" w:cs="Times New Roman"/>
          <w:sz w:val="28"/>
          <w:szCs w:val="28"/>
        </w:rPr>
        <w:t>, что в свою очередь позволяет провозглашенной ею Российской Республикой приобрести право преемственности от Российской Империи</w:t>
      </w:r>
      <w:r w:rsidR="00760DC4" w:rsidRPr="00477853">
        <w:rPr>
          <w:rFonts w:ascii="Times New Roman" w:hAnsi="Times New Roman" w:cs="Times New Roman"/>
          <w:sz w:val="28"/>
          <w:szCs w:val="28"/>
        </w:rPr>
        <w:t xml:space="preserve"> как части Российской Империи</w:t>
      </w:r>
      <w:r w:rsidRPr="00477853">
        <w:rPr>
          <w:rFonts w:ascii="Times New Roman" w:hAnsi="Times New Roman" w:cs="Times New Roman"/>
          <w:sz w:val="28"/>
          <w:szCs w:val="28"/>
        </w:rPr>
        <w:t>.</w:t>
      </w:r>
    </w:p>
    <w:p w:rsidR="00A1610C" w:rsidRPr="00477853" w:rsidRDefault="00547B7C"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Период с март</w:t>
      </w:r>
      <w:r w:rsidR="009B4C92" w:rsidRPr="00477853">
        <w:rPr>
          <w:rFonts w:ascii="Times New Roman" w:hAnsi="Times New Roman" w:cs="Times New Roman"/>
          <w:sz w:val="28"/>
          <w:szCs w:val="28"/>
        </w:rPr>
        <w:t>а по ноябрь 1917г.</w:t>
      </w:r>
      <w:r w:rsidRPr="00477853">
        <w:rPr>
          <w:rFonts w:ascii="Times New Roman" w:hAnsi="Times New Roman" w:cs="Times New Roman"/>
          <w:sz w:val="28"/>
          <w:szCs w:val="28"/>
        </w:rPr>
        <w:t xml:space="preserve"> характерен острой борьбой разных политических течений, выставлявших себя на торги перед «народом», которому надлежало вынести свое решение через представителей на </w:t>
      </w:r>
      <w:r w:rsidR="00BA401D">
        <w:rPr>
          <w:rFonts w:ascii="Times New Roman" w:hAnsi="Times New Roman" w:cs="Times New Roman"/>
          <w:sz w:val="28"/>
          <w:szCs w:val="28"/>
        </w:rPr>
        <w:t>Учредительном собрании. Изначально</w:t>
      </w:r>
      <w:r w:rsidRPr="00477853">
        <w:rPr>
          <w:rFonts w:ascii="Times New Roman" w:hAnsi="Times New Roman" w:cs="Times New Roman"/>
          <w:sz w:val="28"/>
          <w:szCs w:val="28"/>
        </w:rPr>
        <w:t xml:space="preserve"> идея проведения Учредительного Собрания утопична.</w:t>
      </w:r>
    </w:p>
    <w:p w:rsidR="00547B7C" w:rsidRPr="00477853" w:rsidRDefault="00547B7C"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Утопия заключена в том, что:</w:t>
      </w:r>
    </w:p>
    <w:p w:rsidR="00547B7C" w:rsidRPr="00477853" w:rsidRDefault="00547B7C"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в Своде Российской Империи отсутств</w:t>
      </w:r>
      <w:r w:rsidR="00406425" w:rsidRPr="00477853">
        <w:rPr>
          <w:rFonts w:ascii="Times New Roman" w:hAnsi="Times New Roman" w:cs="Times New Roman"/>
          <w:sz w:val="28"/>
          <w:szCs w:val="28"/>
        </w:rPr>
        <w:t>овало</w:t>
      </w:r>
      <w:r w:rsidRPr="00477853">
        <w:rPr>
          <w:rFonts w:ascii="Times New Roman" w:hAnsi="Times New Roman" w:cs="Times New Roman"/>
          <w:sz w:val="28"/>
          <w:szCs w:val="28"/>
        </w:rPr>
        <w:t xml:space="preserve"> юридическое определение понятия «народ», </w:t>
      </w:r>
      <w:r w:rsidR="00760DC4" w:rsidRPr="00477853">
        <w:rPr>
          <w:rFonts w:ascii="Times New Roman" w:hAnsi="Times New Roman" w:cs="Times New Roman"/>
          <w:sz w:val="28"/>
          <w:szCs w:val="28"/>
        </w:rPr>
        <w:t xml:space="preserve">и </w:t>
      </w:r>
      <w:r w:rsidRPr="00477853">
        <w:rPr>
          <w:rFonts w:ascii="Times New Roman" w:hAnsi="Times New Roman" w:cs="Times New Roman"/>
          <w:sz w:val="28"/>
          <w:szCs w:val="28"/>
        </w:rPr>
        <w:t xml:space="preserve">не </w:t>
      </w:r>
      <w:r w:rsidR="00760DC4" w:rsidRPr="00477853">
        <w:rPr>
          <w:rFonts w:ascii="Times New Roman" w:hAnsi="Times New Roman" w:cs="Times New Roman"/>
          <w:sz w:val="28"/>
          <w:szCs w:val="28"/>
        </w:rPr>
        <w:t xml:space="preserve">был </w:t>
      </w:r>
      <w:r w:rsidR="00F16C67" w:rsidRPr="00477853">
        <w:rPr>
          <w:rFonts w:ascii="Times New Roman" w:hAnsi="Times New Roman" w:cs="Times New Roman"/>
          <w:sz w:val="28"/>
          <w:szCs w:val="28"/>
        </w:rPr>
        <w:t>определен его состав;</w:t>
      </w:r>
    </w:p>
    <w:p w:rsidR="00406425" w:rsidRPr="00477853" w:rsidRDefault="0040642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отсутствовало зак</w:t>
      </w:r>
      <w:r w:rsidR="00BA401D">
        <w:rPr>
          <w:rFonts w:ascii="Times New Roman" w:hAnsi="Times New Roman" w:cs="Times New Roman"/>
          <w:sz w:val="28"/>
          <w:szCs w:val="28"/>
        </w:rPr>
        <w:t>онодательство об Учредительном с</w:t>
      </w:r>
      <w:r w:rsidRPr="00477853">
        <w:rPr>
          <w:rFonts w:ascii="Times New Roman" w:hAnsi="Times New Roman" w:cs="Times New Roman"/>
          <w:sz w:val="28"/>
          <w:szCs w:val="28"/>
        </w:rPr>
        <w:t>обрании, его составе и полномочиях;</w:t>
      </w:r>
    </w:p>
    <w:p w:rsidR="00406425" w:rsidRPr="00477853" w:rsidRDefault="0040642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отсутствовало процессуальное законодательство об установлении полно</w:t>
      </w:r>
      <w:r w:rsidR="00BA401D">
        <w:rPr>
          <w:rFonts w:ascii="Times New Roman" w:hAnsi="Times New Roman" w:cs="Times New Roman"/>
          <w:sz w:val="28"/>
          <w:szCs w:val="28"/>
        </w:rPr>
        <w:t>мочий депутатов Учредительного с</w:t>
      </w:r>
      <w:r w:rsidRPr="00477853">
        <w:rPr>
          <w:rFonts w:ascii="Times New Roman" w:hAnsi="Times New Roman" w:cs="Times New Roman"/>
          <w:sz w:val="28"/>
          <w:szCs w:val="28"/>
        </w:rPr>
        <w:t>обрания.</w:t>
      </w:r>
    </w:p>
    <w:p w:rsidR="00547B7C" w:rsidRPr="00477853" w:rsidRDefault="0040642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Ос</w:t>
      </w:r>
      <w:r w:rsidR="00BA401D">
        <w:rPr>
          <w:rFonts w:ascii="Times New Roman" w:hAnsi="Times New Roman" w:cs="Times New Roman"/>
          <w:sz w:val="28"/>
          <w:szCs w:val="28"/>
        </w:rPr>
        <w:t>трой проблемой 1917г.</w:t>
      </w:r>
      <w:r w:rsidR="00547B7C" w:rsidRPr="00477853">
        <w:rPr>
          <w:rFonts w:ascii="Times New Roman" w:hAnsi="Times New Roman" w:cs="Times New Roman"/>
          <w:sz w:val="28"/>
          <w:szCs w:val="28"/>
        </w:rPr>
        <w:t xml:space="preserve"> стало разрешение вопроса продолжения участия Российской Империи в первой мировой войне.</w:t>
      </w:r>
      <w:r w:rsidRPr="00477853">
        <w:rPr>
          <w:rFonts w:ascii="Times New Roman" w:hAnsi="Times New Roman" w:cs="Times New Roman"/>
          <w:sz w:val="28"/>
          <w:szCs w:val="28"/>
        </w:rPr>
        <w:t xml:space="preserve"> Продолжение России в</w:t>
      </w:r>
      <w:r w:rsidR="00DC7829" w:rsidRPr="00477853">
        <w:rPr>
          <w:rFonts w:ascii="Times New Roman" w:hAnsi="Times New Roman" w:cs="Times New Roman"/>
          <w:sz w:val="28"/>
          <w:szCs w:val="28"/>
        </w:rPr>
        <w:t xml:space="preserve"> войне означало поддержку Англией и Францией</w:t>
      </w:r>
      <w:r w:rsidRPr="00477853">
        <w:rPr>
          <w:rFonts w:ascii="Times New Roman" w:hAnsi="Times New Roman" w:cs="Times New Roman"/>
          <w:sz w:val="28"/>
          <w:szCs w:val="28"/>
        </w:rPr>
        <w:t xml:space="preserve"> </w:t>
      </w:r>
      <w:r w:rsidR="009B4C92" w:rsidRPr="00477853">
        <w:rPr>
          <w:rFonts w:ascii="Times New Roman" w:hAnsi="Times New Roman" w:cs="Times New Roman"/>
          <w:sz w:val="28"/>
          <w:szCs w:val="28"/>
        </w:rPr>
        <w:t xml:space="preserve">того </w:t>
      </w:r>
      <w:r w:rsidRPr="00477853">
        <w:rPr>
          <w:rFonts w:ascii="Times New Roman" w:hAnsi="Times New Roman" w:cs="Times New Roman"/>
          <w:sz w:val="28"/>
          <w:szCs w:val="28"/>
        </w:rPr>
        <w:t xml:space="preserve">Правительства, </w:t>
      </w:r>
      <w:r w:rsidR="009B4C92" w:rsidRPr="00477853">
        <w:rPr>
          <w:rFonts w:ascii="Times New Roman" w:hAnsi="Times New Roman" w:cs="Times New Roman"/>
          <w:sz w:val="28"/>
          <w:szCs w:val="28"/>
        </w:rPr>
        <w:t>которое продолжит</w:t>
      </w:r>
      <w:r w:rsidRPr="00477853">
        <w:rPr>
          <w:rFonts w:ascii="Times New Roman" w:hAnsi="Times New Roman" w:cs="Times New Roman"/>
          <w:sz w:val="28"/>
          <w:szCs w:val="28"/>
        </w:rPr>
        <w:t xml:space="preserve"> ведение войны. Выход из войны озна</w:t>
      </w:r>
      <w:r w:rsidR="009B4C92" w:rsidRPr="00477853">
        <w:rPr>
          <w:rFonts w:ascii="Times New Roman" w:hAnsi="Times New Roman" w:cs="Times New Roman"/>
          <w:sz w:val="28"/>
          <w:szCs w:val="28"/>
        </w:rPr>
        <w:t>чал отказ мирового сообщества признать новое Правительство</w:t>
      </w:r>
      <w:r w:rsidRPr="00477853">
        <w:rPr>
          <w:rFonts w:ascii="Times New Roman" w:hAnsi="Times New Roman" w:cs="Times New Roman"/>
          <w:sz w:val="28"/>
          <w:szCs w:val="28"/>
        </w:rPr>
        <w:t>. И все политические течения остро реагировали на обсуждение вопросов о возможности заключения мира.</w:t>
      </w:r>
    </w:p>
    <w:p w:rsidR="00F16C67" w:rsidRPr="00477853" w:rsidRDefault="00406425"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Отречение Николая </w:t>
      </w:r>
      <w:r w:rsidR="000D178A" w:rsidRPr="00477853">
        <w:rPr>
          <w:rFonts w:ascii="Times New Roman" w:hAnsi="Times New Roman" w:cs="Times New Roman"/>
          <w:sz w:val="28"/>
          <w:szCs w:val="28"/>
          <w:lang w:val="en-US"/>
        </w:rPr>
        <w:t>II</w:t>
      </w:r>
      <w:r w:rsidR="000D178A" w:rsidRPr="00477853">
        <w:rPr>
          <w:rFonts w:ascii="Times New Roman" w:hAnsi="Times New Roman" w:cs="Times New Roman"/>
          <w:sz w:val="28"/>
          <w:szCs w:val="28"/>
        </w:rPr>
        <w:t xml:space="preserve"> </w:t>
      </w:r>
      <w:r w:rsidRPr="00477853">
        <w:rPr>
          <w:rFonts w:ascii="Times New Roman" w:hAnsi="Times New Roman" w:cs="Times New Roman"/>
          <w:sz w:val="28"/>
          <w:szCs w:val="28"/>
        </w:rPr>
        <w:t>всколыхнуло волну народного движения. На местах стали создаваться Советы</w:t>
      </w:r>
      <w:r w:rsidR="000D178A" w:rsidRPr="00477853">
        <w:rPr>
          <w:rFonts w:ascii="Times New Roman" w:hAnsi="Times New Roman" w:cs="Times New Roman"/>
          <w:sz w:val="28"/>
          <w:szCs w:val="28"/>
        </w:rPr>
        <w:t>, которые брали власть</w:t>
      </w:r>
      <w:r w:rsidRPr="00477853">
        <w:rPr>
          <w:rFonts w:ascii="Times New Roman" w:hAnsi="Times New Roman" w:cs="Times New Roman"/>
          <w:sz w:val="28"/>
          <w:szCs w:val="28"/>
        </w:rPr>
        <w:t xml:space="preserve"> в свои руки. </w:t>
      </w:r>
      <w:r w:rsidR="00F16C67" w:rsidRPr="00477853">
        <w:rPr>
          <w:rFonts w:ascii="Times New Roman" w:hAnsi="Times New Roman" w:cs="Times New Roman"/>
          <w:sz w:val="28"/>
          <w:szCs w:val="28"/>
        </w:rPr>
        <w:t>Период с марта по конец июня 1917</w:t>
      </w:r>
      <w:r w:rsidR="00BA401D">
        <w:rPr>
          <w:rFonts w:ascii="Times New Roman" w:hAnsi="Times New Roman" w:cs="Times New Roman"/>
          <w:sz w:val="28"/>
          <w:szCs w:val="28"/>
        </w:rPr>
        <w:t>г.</w:t>
      </w:r>
      <w:r w:rsidR="00F16C67" w:rsidRPr="00477853">
        <w:rPr>
          <w:rFonts w:ascii="Times New Roman" w:hAnsi="Times New Roman" w:cs="Times New Roman"/>
          <w:sz w:val="28"/>
          <w:szCs w:val="28"/>
        </w:rPr>
        <w:t xml:space="preserve"> принято в истории  называть периодом </w:t>
      </w:r>
      <w:r w:rsidR="00F16C67" w:rsidRPr="00477853">
        <w:rPr>
          <w:rFonts w:ascii="Times New Roman" w:hAnsi="Times New Roman" w:cs="Times New Roman"/>
          <w:sz w:val="28"/>
          <w:szCs w:val="28"/>
        </w:rPr>
        <w:lastRenderedPageBreak/>
        <w:t>«двоевластия», с чем автор в корне не согласен. Власть и тогда и сегодн</w:t>
      </w:r>
      <w:r w:rsidR="00BA401D">
        <w:rPr>
          <w:rFonts w:ascii="Times New Roman" w:hAnsi="Times New Roman" w:cs="Times New Roman"/>
          <w:sz w:val="28"/>
          <w:szCs w:val="28"/>
        </w:rPr>
        <w:t>я и навеки веков с 3 марта 1917г.</w:t>
      </w:r>
      <w:r w:rsidR="00F16C67" w:rsidRPr="00477853">
        <w:rPr>
          <w:rFonts w:ascii="Times New Roman" w:hAnsi="Times New Roman" w:cs="Times New Roman"/>
          <w:sz w:val="28"/>
          <w:szCs w:val="28"/>
        </w:rPr>
        <w:t xml:space="preserve"> перешла к народу. Вышеуказанный период автор склонен трактовать как </w:t>
      </w:r>
      <w:r w:rsidR="00BA401D">
        <w:rPr>
          <w:rFonts w:ascii="Times New Roman" w:hAnsi="Times New Roman" w:cs="Times New Roman"/>
          <w:sz w:val="28"/>
          <w:szCs w:val="28"/>
        </w:rPr>
        <w:t>борьбу</w:t>
      </w:r>
      <w:r w:rsidR="00F16C67" w:rsidRPr="00477853">
        <w:rPr>
          <w:rFonts w:ascii="Times New Roman" w:hAnsi="Times New Roman" w:cs="Times New Roman"/>
          <w:sz w:val="28"/>
          <w:szCs w:val="28"/>
        </w:rPr>
        <w:t xml:space="preserve"> двух сил за право регентства.</w:t>
      </w:r>
    </w:p>
    <w:p w:rsidR="00F16C67" w:rsidRPr="00477853" w:rsidRDefault="00F16C67"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w:t>
      </w:r>
      <w:r w:rsidR="00F93C96" w:rsidRPr="00477853">
        <w:rPr>
          <w:rFonts w:ascii="Times New Roman" w:hAnsi="Times New Roman" w:cs="Times New Roman"/>
          <w:sz w:val="28"/>
          <w:szCs w:val="28"/>
        </w:rPr>
        <w:t xml:space="preserve">ривыкший подчиняться народ не понимал своего статуса «Монарх» и </w:t>
      </w:r>
      <w:r w:rsidRPr="00477853">
        <w:rPr>
          <w:rFonts w:ascii="Times New Roman" w:hAnsi="Times New Roman" w:cs="Times New Roman"/>
          <w:sz w:val="28"/>
          <w:szCs w:val="28"/>
        </w:rPr>
        <w:t xml:space="preserve">ошибочно рассматривал </w:t>
      </w:r>
      <w:r w:rsidR="00760DC4" w:rsidRPr="00477853">
        <w:rPr>
          <w:rFonts w:ascii="Times New Roman" w:hAnsi="Times New Roman" w:cs="Times New Roman"/>
          <w:sz w:val="28"/>
          <w:szCs w:val="28"/>
        </w:rPr>
        <w:t xml:space="preserve">партии как </w:t>
      </w:r>
      <w:r w:rsidR="00F93C96" w:rsidRPr="00477853">
        <w:rPr>
          <w:rFonts w:ascii="Times New Roman" w:hAnsi="Times New Roman" w:cs="Times New Roman"/>
          <w:sz w:val="28"/>
          <w:szCs w:val="28"/>
        </w:rPr>
        <w:t>власть</w:t>
      </w:r>
      <w:r w:rsidR="00760DC4" w:rsidRPr="00477853">
        <w:rPr>
          <w:rFonts w:ascii="Times New Roman" w:hAnsi="Times New Roman" w:cs="Times New Roman"/>
          <w:sz w:val="28"/>
          <w:szCs w:val="28"/>
        </w:rPr>
        <w:t xml:space="preserve">. </w:t>
      </w:r>
    </w:p>
    <w:p w:rsidR="002663F8" w:rsidRPr="00477853" w:rsidRDefault="002663F8"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Временное правительство принимало многочисленные нормативные акты</w:t>
      </w:r>
      <w:r w:rsidR="00336975" w:rsidRPr="00477853">
        <w:rPr>
          <w:rFonts w:ascii="Times New Roman" w:hAnsi="Times New Roman" w:cs="Times New Roman"/>
          <w:sz w:val="28"/>
          <w:szCs w:val="28"/>
        </w:rPr>
        <w:t xml:space="preserve"> в условиях отсутствия юридической власти</w:t>
      </w:r>
      <w:r w:rsidRPr="00477853">
        <w:rPr>
          <w:rFonts w:ascii="Times New Roman" w:hAnsi="Times New Roman" w:cs="Times New Roman"/>
          <w:sz w:val="28"/>
          <w:szCs w:val="28"/>
        </w:rPr>
        <w:t xml:space="preserve">, </w:t>
      </w:r>
      <w:r w:rsidR="00336975" w:rsidRPr="00477853">
        <w:rPr>
          <w:rFonts w:ascii="Times New Roman" w:hAnsi="Times New Roman" w:cs="Times New Roman"/>
          <w:sz w:val="28"/>
          <w:szCs w:val="28"/>
        </w:rPr>
        <w:t>а созыв</w:t>
      </w:r>
      <w:r w:rsidRPr="00477853">
        <w:rPr>
          <w:rFonts w:ascii="Times New Roman" w:hAnsi="Times New Roman" w:cs="Times New Roman"/>
          <w:sz w:val="28"/>
          <w:szCs w:val="28"/>
        </w:rPr>
        <w:t xml:space="preserve"> Учредительного собрания</w:t>
      </w:r>
      <w:r w:rsidR="00336975" w:rsidRPr="00477853">
        <w:rPr>
          <w:rFonts w:ascii="Times New Roman" w:hAnsi="Times New Roman" w:cs="Times New Roman"/>
          <w:sz w:val="28"/>
          <w:szCs w:val="28"/>
        </w:rPr>
        <w:t xml:space="preserve"> откладывало</w:t>
      </w:r>
      <w:r w:rsidRPr="00477853">
        <w:rPr>
          <w:rFonts w:ascii="Times New Roman" w:hAnsi="Times New Roman" w:cs="Times New Roman"/>
          <w:sz w:val="28"/>
          <w:szCs w:val="28"/>
        </w:rPr>
        <w:t>. Сам же созыв Уч</w:t>
      </w:r>
      <w:r w:rsidR="00336975" w:rsidRPr="00477853">
        <w:rPr>
          <w:rFonts w:ascii="Times New Roman" w:hAnsi="Times New Roman" w:cs="Times New Roman"/>
          <w:sz w:val="28"/>
          <w:szCs w:val="28"/>
        </w:rPr>
        <w:t xml:space="preserve">редительного собрания </w:t>
      </w:r>
      <w:r w:rsidRPr="00477853">
        <w:rPr>
          <w:rFonts w:ascii="Times New Roman" w:hAnsi="Times New Roman" w:cs="Times New Roman"/>
          <w:sz w:val="28"/>
          <w:szCs w:val="28"/>
        </w:rPr>
        <w:t>переносился по срокам. Первый срок был установлен на 30 сентября</w:t>
      </w:r>
      <w:r w:rsidR="00760DC4" w:rsidRPr="00477853">
        <w:rPr>
          <w:rFonts w:ascii="Times New Roman" w:hAnsi="Times New Roman" w:cs="Times New Roman"/>
          <w:sz w:val="28"/>
          <w:szCs w:val="28"/>
        </w:rPr>
        <w:t xml:space="preserve"> 1917г.</w:t>
      </w:r>
      <w:r w:rsidRPr="00477853">
        <w:rPr>
          <w:rFonts w:ascii="Times New Roman" w:hAnsi="Times New Roman" w:cs="Times New Roman"/>
          <w:sz w:val="28"/>
          <w:szCs w:val="28"/>
        </w:rPr>
        <w:t>, затем выборы были перенесены на 12 нояб</w:t>
      </w:r>
      <w:r w:rsidR="00BA401D">
        <w:rPr>
          <w:rFonts w:ascii="Times New Roman" w:hAnsi="Times New Roman" w:cs="Times New Roman"/>
          <w:sz w:val="28"/>
          <w:szCs w:val="28"/>
        </w:rPr>
        <w:t>ря, а созыв — на 28 ноября 1917</w:t>
      </w:r>
      <w:r w:rsidRPr="00477853">
        <w:rPr>
          <w:rFonts w:ascii="Times New Roman" w:hAnsi="Times New Roman" w:cs="Times New Roman"/>
          <w:sz w:val="28"/>
          <w:szCs w:val="28"/>
        </w:rPr>
        <w:t xml:space="preserve">г. </w:t>
      </w:r>
    </w:p>
    <w:p w:rsidR="002663F8" w:rsidRPr="00477853" w:rsidRDefault="002663F8"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Лозунг о проведении Учредительного собрания стал рассматриваться народными массами как средство обмана общественного мнения. На Государственном сове</w:t>
      </w:r>
      <w:r w:rsidR="000D178A" w:rsidRPr="00477853">
        <w:rPr>
          <w:rFonts w:ascii="Times New Roman" w:hAnsi="Times New Roman" w:cs="Times New Roman"/>
          <w:sz w:val="28"/>
          <w:szCs w:val="28"/>
        </w:rPr>
        <w:t>щании в Москве 12 августа 1917</w:t>
      </w:r>
      <w:r w:rsidRPr="00477853">
        <w:rPr>
          <w:rFonts w:ascii="Times New Roman" w:hAnsi="Times New Roman" w:cs="Times New Roman"/>
          <w:sz w:val="28"/>
          <w:szCs w:val="28"/>
        </w:rPr>
        <w:t>г. Временное правительство заявило о том, что оно отказывается от социальных и земельных реформ, от каких бы то ни было посягательств на частную собственность отдельных групп и сословий</w:t>
      </w:r>
      <w:r w:rsidR="000D178A" w:rsidRPr="00477853">
        <w:rPr>
          <w:rFonts w:ascii="Times New Roman" w:hAnsi="Times New Roman" w:cs="Times New Roman"/>
          <w:sz w:val="28"/>
          <w:szCs w:val="28"/>
        </w:rPr>
        <w:t>,</w:t>
      </w:r>
      <w:r w:rsidRPr="00477853">
        <w:rPr>
          <w:rFonts w:ascii="Times New Roman" w:hAnsi="Times New Roman" w:cs="Times New Roman"/>
          <w:sz w:val="28"/>
          <w:szCs w:val="28"/>
        </w:rPr>
        <w:t xml:space="preserve"> будет продолжать войну до победного конца.</w:t>
      </w:r>
    </w:p>
    <w:p w:rsidR="002663F8" w:rsidRPr="00477853" w:rsidRDefault="00760DC4"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w:t>
      </w:r>
      <w:r w:rsidR="00DC7829" w:rsidRPr="00477853">
        <w:rPr>
          <w:rFonts w:ascii="Times New Roman" w:hAnsi="Times New Roman" w:cs="Times New Roman"/>
          <w:sz w:val="28"/>
          <w:szCs w:val="28"/>
        </w:rPr>
        <w:t>а</w:t>
      </w:r>
      <w:r w:rsidR="002663F8" w:rsidRPr="00477853">
        <w:rPr>
          <w:rFonts w:ascii="Times New Roman" w:hAnsi="Times New Roman" w:cs="Times New Roman"/>
          <w:sz w:val="28"/>
          <w:szCs w:val="28"/>
        </w:rPr>
        <w:t xml:space="preserve"> территории Российской Империи </w:t>
      </w:r>
      <w:r w:rsidR="000D178A" w:rsidRPr="00477853">
        <w:rPr>
          <w:rFonts w:ascii="Times New Roman" w:hAnsi="Times New Roman" w:cs="Times New Roman"/>
          <w:sz w:val="28"/>
          <w:szCs w:val="28"/>
        </w:rPr>
        <w:t>1 сентября 1917г. Временное п</w:t>
      </w:r>
      <w:r w:rsidRPr="00477853">
        <w:rPr>
          <w:rFonts w:ascii="Times New Roman" w:hAnsi="Times New Roman" w:cs="Times New Roman"/>
          <w:sz w:val="28"/>
          <w:szCs w:val="28"/>
        </w:rPr>
        <w:t>равительство</w:t>
      </w:r>
      <w:r w:rsidR="00F93C96" w:rsidRPr="00477853">
        <w:rPr>
          <w:rFonts w:ascii="Times New Roman" w:hAnsi="Times New Roman" w:cs="Times New Roman"/>
          <w:sz w:val="28"/>
          <w:szCs w:val="28"/>
        </w:rPr>
        <w:t xml:space="preserve"> </w:t>
      </w:r>
      <w:r w:rsidRPr="00477853">
        <w:rPr>
          <w:rFonts w:ascii="Times New Roman" w:hAnsi="Times New Roman" w:cs="Times New Roman"/>
          <w:sz w:val="28"/>
          <w:szCs w:val="28"/>
        </w:rPr>
        <w:t>провозглашает Российскую Республику</w:t>
      </w:r>
      <w:r w:rsidR="00DC7829" w:rsidRPr="00477853">
        <w:rPr>
          <w:rFonts w:ascii="Times New Roman" w:hAnsi="Times New Roman" w:cs="Times New Roman"/>
          <w:sz w:val="28"/>
          <w:szCs w:val="28"/>
        </w:rPr>
        <w:t xml:space="preserve"> (туда не могла входить Финляндия в силу своего статуса</w:t>
      </w:r>
      <w:r w:rsidR="000D178A" w:rsidRPr="00477853">
        <w:rPr>
          <w:rFonts w:ascii="Times New Roman" w:hAnsi="Times New Roman" w:cs="Times New Roman"/>
          <w:sz w:val="28"/>
          <w:szCs w:val="28"/>
        </w:rPr>
        <w:t xml:space="preserve"> княжества</w:t>
      </w:r>
      <w:r w:rsidR="00DC7829" w:rsidRPr="00477853">
        <w:rPr>
          <w:rFonts w:ascii="Times New Roman" w:hAnsi="Times New Roman" w:cs="Times New Roman"/>
          <w:sz w:val="28"/>
          <w:szCs w:val="28"/>
        </w:rPr>
        <w:t>)</w:t>
      </w:r>
      <w:r w:rsidR="000D178A" w:rsidRPr="00477853">
        <w:rPr>
          <w:rFonts w:ascii="Times New Roman" w:hAnsi="Times New Roman" w:cs="Times New Roman"/>
          <w:sz w:val="28"/>
          <w:szCs w:val="28"/>
        </w:rPr>
        <w:t xml:space="preserve"> и э</w:t>
      </w:r>
      <w:r w:rsidRPr="00477853">
        <w:rPr>
          <w:rFonts w:ascii="Times New Roman" w:hAnsi="Times New Roman" w:cs="Times New Roman"/>
          <w:sz w:val="28"/>
          <w:szCs w:val="28"/>
        </w:rPr>
        <w:t xml:space="preserve">то </w:t>
      </w:r>
      <w:r w:rsidR="002663F8" w:rsidRPr="00477853">
        <w:rPr>
          <w:rFonts w:ascii="Times New Roman" w:hAnsi="Times New Roman" w:cs="Times New Roman"/>
          <w:sz w:val="28"/>
          <w:szCs w:val="28"/>
        </w:rPr>
        <w:t>опреде</w:t>
      </w:r>
      <w:r w:rsidR="00F93C96" w:rsidRPr="00477853">
        <w:rPr>
          <w:rFonts w:ascii="Times New Roman" w:hAnsi="Times New Roman" w:cs="Times New Roman"/>
          <w:sz w:val="28"/>
          <w:szCs w:val="28"/>
        </w:rPr>
        <w:t xml:space="preserve">лило </w:t>
      </w:r>
      <w:r w:rsidRPr="00477853">
        <w:rPr>
          <w:rFonts w:ascii="Times New Roman" w:hAnsi="Times New Roman" w:cs="Times New Roman"/>
          <w:sz w:val="28"/>
          <w:szCs w:val="28"/>
        </w:rPr>
        <w:t>единственный путь развития государства – республиканский</w:t>
      </w:r>
      <w:r w:rsidR="002663F8" w:rsidRPr="00477853">
        <w:rPr>
          <w:rFonts w:ascii="Times New Roman" w:hAnsi="Times New Roman" w:cs="Times New Roman"/>
          <w:sz w:val="28"/>
          <w:szCs w:val="28"/>
        </w:rPr>
        <w:t>, что само по себе было кабальным навязыванием народу условий его самоопределения, пре</w:t>
      </w:r>
      <w:r w:rsidR="000D178A" w:rsidRPr="00477853">
        <w:rPr>
          <w:rFonts w:ascii="Times New Roman" w:hAnsi="Times New Roman" w:cs="Times New Roman"/>
          <w:sz w:val="28"/>
          <w:szCs w:val="28"/>
        </w:rPr>
        <w:t>вышением полномочий Временного п</w:t>
      </w:r>
      <w:r w:rsidR="002663F8" w:rsidRPr="00477853">
        <w:rPr>
          <w:rFonts w:ascii="Times New Roman" w:hAnsi="Times New Roman" w:cs="Times New Roman"/>
          <w:sz w:val="28"/>
          <w:szCs w:val="28"/>
        </w:rPr>
        <w:t>равительства.</w:t>
      </w:r>
    </w:p>
    <w:p w:rsidR="002663F8" w:rsidRPr="00477853" w:rsidRDefault="002663F8"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Действовавший в октябре уже четвертый</w:t>
      </w:r>
      <w:r w:rsidR="000D178A" w:rsidRPr="00477853">
        <w:rPr>
          <w:rFonts w:ascii="Times New Roman" w:hAnsi="Times New Roman" w:cs="Times New Roman"/>
          <w:sz w:val="28"/>
          <w:szCs w:val="28"/>
        </w:rPr>
        <w:t xml:space="preserve"> состав Временного правительства вызывает</w:t>
      </w:r>
      <w:r w:rsidRPr="00477853">
        <w:rPr>
          <w:rFonts w:ascii="Times New Roman" w:hAnsi="Times New Roman" w:cs="Times New Roman"/>
          <w:sz w:val="28"/>
          <w:szCs w:val="28"/>
        </w:rPr>
        <w:t xml:space="preserve"> сомнения в легитимности своей деятельности, поскольку переизбрание и переназначение состава </w:t>
      </w:r>
      <w:r w:rsidR="000D178A" w:rsidRPr="00477853">
        <w:rPr>
          <w:rFonts w:ascii="Times New Roman" w:hAnsi="Times New Roman" w:cs="Times New Roman"/>
          <w:sz w:val="28"/>
          <w:szCs w:val="28"/>
        </w:rPr>
        <w:t>Временного правительства не</w:t>
      </w:r>
      <w:r w:rsidRPr="00477853">
        <w:rPr>
          <w:rFonts w:ascii="Times New Roman" w:hAnsi="Times New Roman" w:cs="Times New Roman"/>
          <w:sz w:val="28"/>
          <w:szCs w:val="28"/>
        </w:rPr>
        <w:t xml:space="preserve"> установлено законодательством. </w:t>
      </w:r>
      <w:r w:rsidR="00552661" w:rsidRPr="00477853">
        <w:rPr>
          <w:rFonts w:ascii="Times New Roman" w:hAnsi="Times New Roman" w:cs="Times New Roman"/>
          <w:sz w:val="28"/>
          <w:szCs w:val="28"/>
        </w:rPr>
        <w:t>При таких обстоятельствах основным принципом регулирования была сила. Сила была на стороне тех, кого поддержит народ. Советы, созданные большевиками</w:t>
      </w:r>
      <w:r w:rsidR="000D178A" w:rsidRPr="00477853">
        <w:rPr>
          <w:rFonts w:ascii="Times New Roman" w:hAnsi="Times New Roman" w:cs="Times New Roman"/>
          <w:sz w:val="28"/>
          <w:szCs w:val="28"/>
        </w:rPr>
        <w:t>,</w:t>
      </w:r>
      <w:r w:rsidR="00552661" w:rsidRPr="00477853">
        <w:rPr>
          <w:rFonts w:ascii="Times New Roman" w:hAnsi="Times New Roman" w:cs="Times New Roman"/>
          <w:sz w:val="28"/>
          <w:szCs w:val="28"/>
        </w:rPr>
        <w:t xml:space="preserve"> на </w:t>
      </w:r>
      <w:r w:rsidR="00552661" w:rsidRPr="00477853">
        <w:rPr>
          <w:rFonts w:ascii="Times New Roman" w:hAnsi="Times New Roman" w:cs="Times New Roman"/>
          <w:sz w:val="28"/>
          <w:szCs w:val="28"/>
        </w:rPr>
        <w:lastRenderedPageBreak/>
        <w:t>местах оказались достаточно эффективными и оперативными центрами по избранию представителей народа на Съезд.</w:t>
      </w:r>
    </w:p>
    <w:p w:rsidR="00A1610C" w:rsidRPr="00477853" w:rsidRDefault="00C44D4D"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I Всероссийский С</w:t>
      </w:r>
      <w:r w:rsidR="00552661" w:rsidRPr="00477853">
        <w:rPr>
          <w:rFonts w:ascii="Times New Roman" w:hAnsi="Times New Roman" w:cs="Times New Roman"/>
          <w:sz w:val="28"/>
          <w:szCs w:val="28"/>
        </w:rPr>
        <w:t>ъезд Советов рабочих и солдатских депутатов проводился с 3 по 24 июня 1917</w:t>
      </w:r>
      <w:r w:rsidR="000D178A" w:rsidRPr="00477853">
        <w:rPr>
          <w:rFonts w:ascii="Times New Roman" w:hAnsi="Times New Roman" w:cs="Times New Roman"/>
          <w:sz w:val="28"/>
          <w:szCs w:val="28"/>
        </w:rPr>
        <w:t>г.</w:t>
      </w:r>
      <w:r w:rsidR="00552661" w:rsidRPr="00477853">
        <w:rPr>
          <w:rFonts w:ascii="Times New Roman" w:hAnsi="Times New Roman" w:cs="Times New Roman"/>
          <w:sz w:val="28"/>
          <w:szCs w:val="28"/>
        </w:rPr>
        <w:t xml:space="preserve"> в Петрограде.</w:t>
      </w:r>
    </w:p>
    <w:p w:rsidR="00552661" w:rsidRPr="00477853" w:rsidRDefault="00552661"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На Съезде присутствовало 1090 делегатов, представлявших 305 объединённых Советов рабочих, солдатских и крестьянских депутатов, 53 областных, губернских и районных объединения Советов, 21 организацию действующей армии, 5 организаций флота, 8</w:t>
      </w:r>
      <w:r w:rsidR="00405B17" w:rsidRPr="00477853">
        <w:rPr>
          <w:rFonts w:ascii="Times New Roman" w:hAnsi="Times New Roman" w:cs="Times New Roman"/>
          <w:sz w:val="28"/>
          <w:szCs w:val="28"/>
        </w:rPr>
        <w:t xml:space="preserve"> тыловых воинских организаций</w:t>
      </w:r>
      <w:r w:rsidRPr="00477853">
        <w:rPr>
          <w:rFonts w:ascii="Times New Roman" w:hAnsi="Times New Roman" w:cs="Times New Roman"/>
          <w:sz w:val="28"/>
          <w:szCs w:val="28"/>
        </w:rPr>
        <w:t>.</w:t>
      </w:r>
    </w:p>
    <w:p w:rsidR="00552661" w:rsidRPr="00477853" w:rsidRDefault="00552661"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О своей партийности заявили лишь 777 делегатов, среди них оказалось 285 эсеров, 248 меньшевиков, 105 большевиков, 32 меньшевика-интернационалиста, 10 меньшевиков-объединенцев, ещё 24 делегата принадлежали к другим фракциям и группам.</w:t>
      </w:r>
    </w:p>
    <w:p w:rsidR="00552661" w:rsidRPr="00477853" w:rsidRDefault="00552661"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Делег</w:t>
      </w:r>
      <w:r w:rsidR="00C44D4D" w:rsidRPr="00477853">
        <w:rPr>
          <w:rFonts w:ascii="Times New Roman" w:hAnsi="Times New Roman" w:cs="Times New Roman"/>
          <w:sz w:val="28"/>
          <w:szCs w:val="28"/>
        </w:rPr>
        <w:t>аты С</w:t>
      </w:r>
      <w:r w:rsidRPr="00477853">
        <w:rPr>
          <w:rFonts w:ascii="Times New Roman" w:hAnsi="Times New Roman" w:cs="Times New Roman"/>
          <w:sz w:val="28"/>
          <w:szCs w:val="28"/>
        </w:rPr>
        <w:t>ъезда отвергли резолюции большевиков о прекращении войны и передаче всей власти Советам. Съезд принял резолюции эсеров-меньшевиков, провозглашавших полную поддержку министров-социалистов и продолжение «революционной войны» на принципах отказа от аннексий и контрибуций.</w:t>
      </w:r>
    </w:p>
    <w:p w:rsidR="00552661" w:rsidRPr="00477853" w:rsidRDefault="00552661"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Съездом был избран</w:t>
      </w:r>
      <w:r w:rsidR="000D178A" w:rsidRPr="00477853">
        <w:rPr>
          <w:rFonts w:ascii="Times New Roman" w:hAnsi="Times New Roman" w:cs="Times New Roman"/>
          <w:sz w:val="28"/>
          <w:szCs w:val="28"/>
        </w:rPr>
        <w:t xml:space="preserve"> постоянный орган -</w:t>
      </w:r>
      <w:r w:rsidRPr="00477853">
        <w:rPr>
          <w:rFonts w:ascii="Times New Roman" w:hAnsi="Times New Roman" w:cs="Times New Roman"/>
          <w:sz w:val="28"/>
          <w:szCs w:val="28"/>
        </w:rPr>
        <w:t xml:space="preserve"> Всероссийский центральный исполнительный комитет Советов рабочих и солд</w:t>
      </w:r>
      <w:r w:rsidR="000D178A" w:rsidRPr="00477853">
        <w:rPr>
          <w:rFonts w:ascii="Times New Roman" w:hAnsi="Times New Roman" w:cs="Times New Roman"/>
          <w:sz w:val="28"/>
          <w:szCs w:val="28"/>
        </w:rPr>
        <w:t xml:space="preserve">атских депутатов (ВЦИК). </w:t>
      </w:r>
      <w:r w:rsidRPr="00477853">
        <w:rPr>
          <w:rFonts w:ascii="Times New Roman" w:hAnsi="Times New Roman" w:cs="Times New Roman"/>
          <w:sz w:val="28"/>
          <w:szCs w:val="28"/>
        </w:rPr>
        <w:t xml:space="preserve">ВЦИК </w:t>
      </w:r>
      <w:r w:rsidR="000D178A" w:rsidRPr="00477853">
        <w:rPr>
          <w:rFonts w:ascii="Times New Roman" w:hAnsi="Times New Roman" w:cs="Times New Roman"/>
          <w:sz w:val="28"/>
          <w:szCs w:val="28"/>
        </w:rPr>
        <w:t xml:space="preserve">состоял </w:t>
      </w:r>
      <w:r w:rsidRPr="00477853">
        <w:rPr>
          <w:rFonts w:ascii="Times New Roman" w:hAnsi="Times New Roman" w:cs="Times New Roman"/>
          <w:sz w:val="28"/>
          <w:szCs w:val="28"/>
        </w:rPr>
        <w:t>из 320 членов: 123 меньшевика, 119 эсеров, 58 большевиков, 13 «объединённых социал-демократов», 7 прочих. Председателем ВЦИК стал меньшевик Н. С. Чхеидзе.</w:t>
      </w:r>
    </w:p>
    <w:p w:rsidR="00552661" w:rsidRPr="00477853" w:rsidRDefault="00414BE6"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На фронте в этот период  сильно ухудшилась обстановка.  3</w:t>
      </w:r>
      <w:r w:rsidR="00552661" w:rsidRPr="00477853">
        <w:rPr>
          <w:rFonts w:ascii="Times New Roman" w:hAnsi="Times New Roman" w:cs="Times New Roman"/>
          <w:sz w:val="28"/>
          <w:szCs w:val="28"/>
        </w:rPr>
        <w:t xml:space="preserve"> октября</w:t>
      </w:r>
      <w:r w:rsidRPr="00477853">
        <w:rPr>
          <w:rFonts w:ascii="Times New Roman" w:hAnsi="Times New Roman" w:cs="Times New Roman"/>
          <w:sz w:val="28"/>
          <w:szCs w:val="28"/>
        </w:rPr>
        <w:t xml:space="preserve"> 1917 года </w:t>
      </w:r>
      <w:r w:rsidR="00552661" w:rsidRPr="00477853">
        <w:rPr>
          <w:rFonts w:ascii="Times New Roman" w:hAnsi="Times New Roman" w:cs="Times New Roman"/>
          <w:sz w:val="28"/>
          <w:szCs w:val="28"/>
        </w:rPr>
        <w:t>отдан при</w:t>
      </w:r>
      <w:r w:rsidRPr="00477853">
        <w:rPr>
          <w:rFonts w:ascii="Times New Roman" w:hAnsi="Times New Roman" w:cs="Times New Roman"/>
          <w:sz w:val="28"/>
          <w:szCs w:val="28"/>
        </w:rPr>
        <w:t xml:space="preserve">каз об эвакуации </w:t>
      </w:r>
      <w:r w:rsidR="00035687" w:rsidRPr="00477853">
        <w:rPr>
          <w:rFonts w:ascii="Times New Roman" w:hAnsi="Times New Roman" w:cs="Times New Roman"/>
          <w:sz w:val="28"/>
          <w:szCs w:val="28"/>
        </w:rPr>
        <w:t xml:space="preserve">г. </w:t>
      </w:r>
      <w:r w:rsidRPr="00477853">
        <w:rPr>
          <w:rFonts w:ascii="Times New Roman" w:hAnsi="Times New Roman" w:cs="Times New Roman"/>
          <w:sz w:val="28"/>
          <w:szCs w:val="28"/>
        </w:rPr>
        <w:t xml:space="preserve">Ревеля, 8 </w:t>
      </w:r>
      <w:r w:rsidR="00552661" w:rsidRPr="00477853">
        <w:rPr>
          <w:rFonts w:ascii="Times New Roman" w:hAnsi="Times New Roman" w:cs="Times New Roman"/>
          <w:sz w:val="28"/>
          <w:szCs w:val="28"/>
        </w:rPr>
        <w:t xml:space="preserve">октября </w:t>
      </w:r>
      <w:r w:rsidRPr="00477853">
        <w:rPr>
          <w:rFonts w:ascii="Times New Roman" w:hAnsi="Times New Roman" w:cs="Times New Roman"/>
          <w:sz w:val="28"/>
          <w:szCs w:val="28"/>
        </w:rPr>
        <w:t>1917</w:t>
      </w:r>
      <w:r w:rsidR="00035687" w:rsidRPr="00477853">
        <w:rPr>
          <w:rFonts w:ascii="Times New Roman" w:hAnsi="Times New Roman" w:cs="Times New Roman"/>
          <w:sz w:val="28"/>
          <w:szCs w:val="28"/>
        </w:rPr>
        <w:t>г.</w:t>
      </w:r>
      <w:r w:rsidRPr="00477853">
        <w:rPr>
          <w:rFonts w:ascii="Times New Roman" w:hAnsi="Times New Roman" w:cs="Times New Roman"/>
          <w:sz w:val="28"/>
          <w:szCs w:val="28"/>
        </w:rPr>
        <w:t xml:space="preserve"> </w:t>
      </w:r>
      <w:r w:rsidR="00552661" w:rsidRPr="00477853">
        <w:rPr>
          <w:rFonts w:ascii="Times New Roman" w:hAnsi="Times New Roman" w:cs="Times New Roman"/>
          <w:sz w:val="28"/>
          <w:szCs w:val="28"/>
        </w:rPr>
        <w:t>немцы о</w:t>
      </w:r>
      <w:r w:rsidRPr="00477853">
        <w:rPr>
          <w:rFonts w:ascii="Times New Roman" w:hAnsi="Times New Roman" w:cs="Times New Roman"/>
          <w:sz w:val="28"/>
          <w:szCs w:val="28"/>
        </w:rPr>
        <w:t>владели Моонзундскими островами, чем создали</w:t>
      </w:r>
      <w:r w:rsidR="00552661" w:rsidRPr="00477853">
        <w:rPr>
          <w:rFonts w:ascii="Times New Roman" w:hAnsi="Times New Roman" w:cs="Times New Roman"/>
          <w:sz w:val="28"/>
          <w:szCs w:val="28"/>
        </w:rPr>
        <w:t xml:space="preserve"> угрозу </w:t>
      </w:r>
      <w:r w:rsidR="00035687" w:rsidRPr="00477853">
        <w:rPr>
          <w:rFonts w:ascii="Times New Roman" w:hAnsi="Times New Roman" w:cs="Times New Roman"/>
          <w:sz w:val="28"/>
          <w:szCs w:val="28"/>
        </w:rPr>
        <w:t xml:space="preserve">г. </w:t>
      </w:r>
      <w:r w:rsidR="00552661" w:rsidRPr="00477853">
        <w:rPr>
          <w:rFonts w:ascii="Times New Roman" w:hAnsi="Times New Roman" w:cs="Times New Roman"/>
          <w:sz w:val="28"/>
          <w:szCs w:val="28"/>
        </w:rPr>
        <w:t>Петрограду.</w:t>
      </w:r>
    </w:p>
    <w:p w:rsidR="00414BE6" w:rsidRPr="00477853" w:rsidRDefault="00C44D4D"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II Всероссийский С</w:t>
      </w:r>
      <w:r w:rsidR="00414BE6" w:rsidRPr="00477853">
        <w:rPr>
          <w:rFonts w:ascii="Times New Roman" w:hAnsi="Times New Roman" w:cs="Times New Roman"/>
          <w:sz w:val="28"/>
          <w:szCs w:val="28"/>
        </w:rPr>
        <w:t>ъезд Советов рабочих и солдатских депутатов</w:t>
      </w:r>
      <w:r w:rsidR="00BA401D">
        <w:rPr>
          <w:rFonts w:ascii="Times New Roman" w:hAnsi="Times New Roman" w:cs="Times New Roman"/>
          <w:sz w:val="28"/>
          <w:szCs w:val="28"/>
        </w:rPr>
        <w:t>,</w:t>
      </w:r>
      <w:r w:rsidR="00414BE6" w:rsidRPr="00477853">
        <w:rPr>
          <w:rFonts w:ascii="Times New Roman" w:hAnsi="Times New Roman" w:cs="Times New Roman"/>
          <w:sz w:val="28"/>
          <w:szCs w:val="28"/>
        </w:rPr>
        <w:t xml:space="preserve"> проходивший 25—27 октября </w:t>
      </w:r>
      <w:r w:rsidR="00035687" w:rsidRPr="00477853">
        <w:rPr>
          <w:rFonts w:ascii="Times New Roman" w:hAnsi="Times New Roman" w:cs="Times New Roman"/>
          <w:sz w:val="28"/>
          <w:szCs w:val="28"/>
        </w:rPr>
        <w:t>1917г.</w:t>
      </w:r>
      <w:r w:rsidR="00414BE6" w:rsidRPr="00477853">
        <w:rPr>
          <w:rFonts w:ascii="Times New Roman" w:hAnsi="Times New Roman" w:cs="Times New Roman"/>
          <w:sz w:val="28"/>
          <w:szCs w:val="28"/>
        </w:rPr>
        <w:t xml:space="preserve"> в Смольном в Петроград</w:t>
      </w:r>
      <w:r w:rsidR="00F93C96" w:rsidRPr="00477853">
        <w:rPr>
          <w:rFonts w:ascii="Times New Roman" w:hAnsi="Times New Roman" w:cs="Times New Roman"/>
          <w:sz w:val="28"/>
          <w:szCs w:val="28"/>
        </w:rPr>
        <w:t xml:space="preserve">е, стал </w:t>
      </w:r>
      <w:r w:rsidR="00627E39" w:rsidRPr="00477853">
        <w:rPr>
          <w:rFonts w:ascii="Times New Roman" w:hAnsi="Times New Roman" w:cs="Times New Roman"/>
          <w:sz w:val="28"/>
          <w:szCs w:val="28"/>
        </w:rPr>
        <w:t xml:space="preserve">окончательным </w:t>
      </w:r>
      <w:r w:rsidR="00F93C96" w:rsidRPr="00477853">
        <w:rPr>
          <w:rFonts w:ascii="Times New Roman" w:hAnsi="Times New Roman" w:cs="Times New Roman"/>
          <w:sz w:val="28"/>
          <w:szCs w:val="28"/>
        </w:rPr>
        <w:t xml:space="preserve">завершением </w:t>
      </w:r>
      <w:r w:rsidR="00BA401D">
        <w:rPr>
          <w:rFonts w:ascii="Times New Roman" w:hAnsi="Times New Roman" w:cs="Times New Roman"/>
          <w:sz w:val="28"/>
          <w:szCs w:val="28"/>
        </w:rPr>
        <w:t>противостояния Советов и Временного правительства</w:t>
      </w:r>
      <w:r w:rsidR="00414BE6" w:rsidRPr="00477853">
        <w:rPr>
          <w:rFonts w:ascii="Times New Roman" w:hAnsi="Times New Roman" w:cs="Times New Roman"/>
          <w:sz w:val="28"/>
          <w:szCs w:val="28"/>
        </w:rPr>
        <w:t xml:space="preserve">. </w:t>
      </w:r>
    </w:p>
    <w:p w:rsidR="00414BE6" w:rsidRPr="00477853" w:rsidRDefault="00414BE6"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Автор указывает, что законная власть </w:t>
      </w:r>
      <w:r w:rsidR="00BA401D">
        <w:rPr>
          <w:rFonts w:ascii="Times New Roman" w:hAnsi="Times New Roman" w:cs="Times New Roman"/>
          <w:sz w:val="28"/>
          <w:szCs w:val="28"/>
        </w:rPr>
        <w:t>с 3 марта 1917г.</w:t>
      </w:r>
      <w:r w:rsidRPr="00477853">
        <w:rPr>
          <w:rFonts w:ascii="Times New Roman" w:hAnsi="Times New Roman" w:cs="Times New Roman"/>
          <w:sz w:val="28"/>
          <w:szCs w:val="28"/>
        </w:rPr>
        <w:t xml:space="preserve"> </w:t>
      </w:r>
      <w:r w:rsidR="00BA401D">
        <w:rPr>
          <w:rFonts w:ascii="Times New Roman" w:hAnsi="Times New Roman" w:cs="Times New Roman"/>
          <w:sz w:val="28"/>
          <w:szCs w:val="28"/>
        </w:rPr>
        <w:t>принадлежит</w:t>
      </w:r>
      <w:r w:rsidR="00035687" w:rsidRPr="00477853">
        <w:rPr>
          <w:rFonts w:ascii="Times New Roman" w:hAnsi="Times New Roman" w:cs="Times New Roman"/>
          <w:sz w:val="28"/>
          <w:szCs w:val="28"/>
        </w:rPr>
        <w:t xml:space="preserve"> народу</w:t>
      </w:r>
      <w:r w:rsidRPr="00477853">
        <w:rPr>
          <w:rFonts w:ascii="Times New Roman" w:hAnsi="Times New Roman" w:cs="Times New Roman"/>
          <w:sz w:val="28"/>
          <w:szCs w:val="28"/>
        </w:rPr>
        <w:t xml:space="preserve">, </w:t>
      </w:r>
      <w:r w:rsidR="00BA401D">
        <w:rPr>
          <w:rFonts w:ascii="Times New Roman" w:hAnsi="Times New Roman" w:cs="Times New Roman"/>
          <w:sz w:val="28"/>
          <w:szCs w:val="28"/>
        </w:rPr>
        <w:t xml:space="preserve">а значит двоевластие </w:t>
      </w:r>
      <w:r w:rsidR="00952DE1" w:rsidRPr="00477853">
        <w:rPr>
          <w:rFonts w:ascii="Times New Roman" w:hAnsi="Times New Roman" w:cs="Times New Roman"/>
          <w:sz w:val="28"/>
          <w:szCs w:val="28"/>
        </w:rPr>
        <w:t xml:space="preserve"> </w:t>
      </w:r>
      <w:r w:rsidR="00BA401D">
        <w:rPr>
          <w:rFonts w:ascii="Times New Roman" w:hAnsi="Times New Roman" w:cs="Times New Roman"/>
          <w:sz w:val="28"/>
          <w:szCs w:val="28"/>
        </w:rPr>
        <w:t>- это ошибочное мнение историков</w:t>
      </w:r>
      <w:r w:rsidRPr="00477853">
        <w:rPr>
          <w:rFonts w:ascii="Times New Roman" w:hAnsi="Times New Roman" w:cs="Times New Roman"/>
          <w:sz w:val="28"/>
          <w:szCs w:val="28"/>
        </w:rPr>
        <w:t xml:space="preserve">. </w:t>
      </w:r>
    </w:p>
    <w:p w:rsidR="00414BE6" w:rsidRPr="00477853" w:rsidRDefault="00414BE6"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Деятельность любых</w:t>
      </w:r>
      <w:r w:rsidR="00035687" w:rsidRPr="00477853">
        <w:rPr>
          <w:rFonts w:ascii="Times New Roman" w:hAnsi="Times New Roman" w:cs="Times New Roman"/>
          <w:sz w:val="28"/>
          <w:szCs w:val="28"/>
        </w:rPr>
        <w:t xml:space="preserve"> политических партий с 1917 по 1924г.г.</w:t>
      </w:r>
      <w:r w:rsidRPr="00477853">
        <w:rPr>
          <w:rFonts w:ascii="Times New Roman" w:hAnsi="Times New Roman" w:cs="Times New Roman"/>
          <w:sz w:val="28"/>
          <w:szCs w:val="28"/>
        </w:rPr>
        <w:t xml:space="preserve"> автор склонен рассматривать в качестве контор, которые предлагали свои услуги </w:t>
      </w:r>
      <w:r w:rsidR="00012E4A" w:rsidRPr="00477853">
        <w:rPr>
          <w:rFonts w:ascii="Times New Roman" w:hAnsi="Times New Roman" w:cs="Times New Roman"/>
          <w:sz w:val="28"/>
          <w:szCs w:val="28"/>
        </w:rPr>
        <w:t xml:space="preserve">«власть имущему народу» </w:t>
      </w:r>
      <w:r w:rsidR="00952DE1" w:rsidRPr="00477853">
        <w:rPr>
          <w:rFonts w:ascii="Times New Roman" w:hAnsi="Times New Roman" w:cs="Times New Roman"/>
          <w:sz w:val="28"/>
          <w:szCs w:val="28"/>
        </w:rPr>
        <w:t xml:space="preserve">по управлению </w:t>
      </w:r>
      <w:r w:rsidR="00035687" w:rsidRPr="00477853">
        <w:rPr>
          <w:rFonts w:ascii="Times New Roman" w:hAnsi="Times New Roman" w:cs="Times New Roman"/>
          <w:sz w:val="28"/>
          <w:szCs w:val="28"/>
        </w:rPr>
        <w:t>«</w:t>
      </w:r>
      <w:r w:rsidR="00012E4A" w:rsidRPr="00477853">
        <w:rPr>
          <w:rFonts w:ascii="Times New Roman" w:hAnsi="Times New Roman" w:cs="Times New Roman"/>
          <w:sz w:val="28"/>
          <w:szCs w:val="28"/>
        </w:rPr>
        <w:t>фирмы</w:t>
      </w:r>
      <w:r w:rsidR="00035687" w:rsidRPr="00477853">
        <w:rPr>
          <w:rFonts w:ascii="Times New Roman" w:hAnsi="Times New Roman" w:cs="Times New Roman"/>
          <w:sz w:val="28"/>
          <w:szCs w:val="28"/>
        </w:rPr>
        <w:t>»</w:t>
      </w:r>
      <w:r w:rsidR="00012E4A" w:rsidRPr="00477853">
        <w:rPr>
          <w:rFonts w:ascii="Times New Roman" w:hAnsi="Times New Roman" w:cs="Times New Roman"/>
          <w:sz w:val="28"/>
          <w:szCs w:val="28"/>
        </w:rPr>
        <w:t xml:space="preserve"> предлагали управленческие услуги монарху Российской Империи – Народу.</w:t>
      </w:r>
    </w:p>
    <w:p w:rsidR="00EE2C5D" w:rsidRPr="00477853" w:rsidRDefault="00EE2C5D"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Каменев на Съезде в ночь</w:t>
      </w:r>
      <w:r w:rsidR="00035687" w:rsidRPr="00477853">
        <w:rPr>
          <w:rFonts w:ascii="Times New Roman" w:hAnsi="Times New Roman" w:cs="Times New Roman"/>
          <w:sz w:val="28"/>
          <w:szCs w:val="28"/>
        </w:rPr>
        <w:t xml:space="preserve"> с 25-го на 26 октября 1917г.</w:t>
      </w:r>
      <w:r w:rsidRPr="00477853">
        <w:rPr>
          <w:rFonts w:ascii="Times New Roman" w:hAnsi="Times New Roman" w:cs="Times New Roman"/>
          <w:sz w:val="28"/>
          <w:szCs w:val="28"/>
        </w:rPr>
        <w:t xml:space="preserve"> объявляет о падении Зимнего дворца и аресте министров Временн</w:t>
      </w:r>
      <w:r w:rsidR="00C44D4D" w:rsidRPr="00477853">
        <w:rPr>
          <w:rFonts w:ascii="Times New Roman" w:hAnsi="Times New Roman" w:cs="Times New Roman"/>
          <w:sz w:val="28"/>
          <w:szCs w:val="28"/>
        </w:rPr>
        <w:t>ого правительства. После этого С</w:t>
      </w:r>
      <w:r w:rsidRPr="00477853">
        <w:rPr>
          <w:rFonts w:ascii="Times New Roman" w:hAnsi="Times New Roman" w:cs="Times New Roman"/>
          <w:sz w:val="28"/>
          <w:szCs w:val="28"/>
        </w:rPr>
        <w:t>ъезд принимает обращение «К рабочим, солдатам и к</w:t>
      </w:r>
      <w:r w:rsidR="00012E4A" w:rsidRPr="00477853">
        <w:rPr>
          <w:rFonts w:ascii="Times New Roman" w:hAnsi="Times New Roman" w:cs="Times New Roman"/>
          <w:sz w:val="28"/>
          <w:szCs w:val="28"/>
        </w:rPr>
        <w:t>рестьянам», в котором сообщается</w:t>
      </w:r>
      <w:r w:rsidRPr="00477853">
        <w:rPr>
          <w:rFonts w:ascii="Times New Roman" w:hAnsi="Times New Roman" w:cs="Times New Roman"/>
          <w:sz w:val="28"/>
          <w:szCs w:val="28"/>
        </w:rPr>
        <w:t>, что «Временное правительство низложено».</w:t>
      </w:r>
    </w:p>
    <w:p w:rsidR="00EE2C5D" w:rsidRPr="00477853" w:rsidRDefault="00012E4A"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Автор склоняется</w:t>
      </w:r>
      <w:r w:rsidR="00627E39" w:rsidRPr="00477853">
        <w:rPr>
          <w:rFonts w:ascii="Times New Roman" w:hAnsi="Times New Roman" w:cs="Times New Roman"/>
          <w:sz w:val="28"/>
          <w:szCs w:val="28"/>
        </w:rPr>
        <w:t xml:space="preserve"> к</w:t>
      </w:r>
      <w:r w:rsidRPr="00477853">
        <w:rPr>
          <w:rFonts w:ascii="Times New Roman" w:hAnsi="Times New Roman" w:cs="Times New Roman"/>
          <w:sz w:val="28"/>
          <w:szCs w:val="28"/>
        </w:rPr>
        <w:t xml:space="preserve"> мысли о мифолог</w:t>
      </w:r>
      <w:r w:rsidR="00035687" w:rsidRPr="00477853">
        <w:rPr>
          <w:rFonts w:ascii="Times New Roman" w:hAnsi="Times New Roman" w:cs="Times New Roman"/>
          <w:sz w:val="28"/>
          <w:szCs w:val="28"/>
        </w:rPr>
        <w:t>ичности этих событий. Миф про «н</w:t>
      </w:r>
      <w:r w:rsidRPr="00477853">
        <w:rPr>
          <w:rFonts w:ascii="Times New Roman" w:hAnsi="Times New Roman" w:cs="Times New Roman"/>
          <w:sz w:val="28"/>
          <w:szCs w:val="28"/>
        </w:rPr>
        <w:t xml:space="preserve">изложение» Временного Правительства выгоден </w:t>
      </w:r>
      <w:r w:rsidR="00405B17" w:rsidRPr="00477853">
        <w:rPr>
          <w:rFonts w:ascii="Times New Roman" w:hAnsi="Times New Roman" w:cs="Times New Roman"/>
          <w:sz w:val="28"/>
          <w:szCs w:val="28"/>
        </w:rPr>
        <w:t>любым</w:t>
      </w:r>
      <w:r w:rsidRPr="00477853">
        <w:rPr>
          <w:rFonts w:ascii="Times New Roman" w:hAnsi="Times New Roman" w:cs="Times New Roman"/>
          <w:sz w:val="28"/>
          <w:szCs w:val="28"/>
        </w:rPr>
        <w:t xml:space="preserve"> кругам: большевикам – для популяризации своих действий среди бедных слоев народа; меньшевикам, эсерам, кадетам, буржуазным и монархическим организациям для оправда</w:t>
      </w:r>
      <w:r w:rsidR="00035687" w:rsidRPr="00477853">
        <w:rPr>
          <w:rFonts w:ascii="Times New Roman" w:hAnsi="Times New Roman" w:cs="Times New Roman"/>
          <w:sz w:val="28"/>
          <w:szCs w:val="28"/>
        </w:rPr>
        <w:t>ния бездеятельности Временного п</w:t>
      </w:r>
      <w:r w:rsidRPr="00477853">
        <w:rPr>
          <w:rFonts w:ascii="Times New Roman" w:hAnsi="Times New Roman" w:cs="Times New Roman"/>
          <w:sz w:val="28"/>
          <w:szCs w:val="28"/>
        </w:rPr>
        <w:t>равительства и заявлений о не легитимности любых действий большевистской партии.</w:t>
      </w:r>
    </w:p>
    <w:p w:rsidR="00035687" w:rsidRPr="00477853" w:rsidRDefault="00012E4A"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Все </w:t>
      </w:r>
      <w:r w:rsidR="00414BE6" w:rsidRPr="00477853">
        <w:rPr>
          <w:rFonts w:ascii="Times New Roman" w:hAnsi="Times New Roman" w:cs="Times New Roman"/>
          <w:sz w:val="28"/>
          <w:szCs w:val="28"/>
        </w:rPr>
        <w:t xml:space="preserve">члены </w:t>
      </w:r>
      <w:r w:rsidR="00035687" w:rsidRPr="00477853">
        <w:rPr>
          <w:rFonts w:ascii="Times New Roman" w:hAnsi="Times New Roman" w:cs="Times New Roman"/>
          <w:sz w:val="28"/>
          <w:szCs w:val="28"/>
        </w:rPr>
        <w:t>Временного п</w:t>
      </w:r>
      <w:r w:rsidRPr="00477853">
        <w:rPr>
          <w:rFonts w:ascii="Times New Roman" w:hAnsi="Times New Roman" w:cs="Times New Roman"/>
          <w:sz w:val="28"/>
          <w:szCs w:val="28"/>
        </w:rPr>
        <w:t xml:space="preserve">равительства </w:t>
      </w:r>
      <w:r w:rsidR="00414BE6" w:rsidRPr="00477853">
        <w:rPr>
          <w:rFonts w:ascii="Times New Roman" w:hAnsi="Times New Roman" w:cs="Times New Roman"/>
          <w:sz w:val="28"/>
          <w:szCs w:val="28"/>
        </w:rPr>
        <w:t>оставались на свободе и имели возможность ведения политической борьбы за занятие места «Управляющей фирмы» в случае одобрения их действий народом.</w:t>
      </w:r>
      <w:r w:rsidRPr="00477853">
        <w:rPr>
          <w:rFonts w:ascii="Times New Roman" w:hAnsi="Times New Roman" w:cs="Times New Roman"/>
          <w:sz w:val="28"/>
          <w:szCs w:val="28"/>
        </w:rPr>
        <w:t xml:space="preserve"> </w:t>
      </w:r>
      <w:r w:rsidR="00BA401D" w:rsidRPr="00477853">
        <w:rPr>
          <w:rFonts w:ascii="Times New Roman" w:hAnsi="Times New Roman" w:cs="Times New Roman"/>
          <w:sz w:val="28"/>
          <w:szCs w:val="28"/>
        </w:rPr>
        <w:t xml:space="preserve">Временное правительство до 15 ноября 1917г. продолжало вести финансовую деятельность, выделяя на нужды государства средства из Государственного Банка. </w:t>
      </w:r>
      <w:r w:rsidRPr="00477853">
        <w:rPr>
          <w:rFonts w:ascii="Times New Roman" w:hAnsi="Times New Roman" w:cs="Times New Roman"/>
          <w:sz w:val="28"/>
          <w:szCs w:val="28"/>
        </w:rPr>
        <w:t>Но после оглашен</w:t>
      </w:r>
      <w:r w:rsidR="00035687" w:rsidRPr="00477853">
        <w:rPr>
          <w:rFonts w:ascii="Times New Roman" w:hAnsi="Times New Roman" w:cs="Times New Roman"/>
          <w:sz w:val="28"/>
          <w:szCs w:val="28"/>
        </w:rPr>
        <w:t>ия Акта о низложении Временное п</w:t>
      </w:r>
      <w:r w:rsidRPr="00477853">
        <w:rPr>
          <w:rFonts w:ascii="Times New Roman" w:hAnsi="Times New Roman" w:cs="Times New Roman"/>
          <w:sz w:val="28"/>
          <w:szCs w:val="28"/>
        </w:rPr>
        <w:t xml:space="preserve">равительство </w:t>
      </w:r>
      <w:r w:rsidR="00035687" w:rsidRPr="00477853">
        <w:rPr>
          <w:rFonts w:ascii="Times New Roman" w:hAnsi="Times New Roman" w:cs="Times New Roman"/>
          <w:sz w:val="28"/>
          <w:szCs w:val="28"/>
        </w:rPr>
        <w:t xml:space="preserve">не совершило </w:t>
      </w:r>
      <w:r w:rsidRPr="00477853">
        <w:rPr>
          <w:rFonts w:ascii="Times New Roman" w:hAnsi="Times New Roman" w:cs="Times New Roman"/>
          <w:sz w:val="28"/>
          <w:szCs w:val="28"/>
        </w:rPr>
        <w:t xml:space="preserve">никаких </w:t>
      </w:r>
      <w:r w:rsidR="00035687" w:rsidRPr="00477853">
        <w:rPr>
          <w:rFonts w:ascii="Times New Roman" w:hAnsi="Times New Roman" w:cs="Times New Roman"/>
          <w:sz w:val="28"/>
          <w:szCs w:val="28"/>
        </w:rPr>
        <w:t xml:space="preserve">реальных </w:t>
      </w:r>
      <w:r w:rsidR="00563B11" w:rsidRPr="00477853">
        <w:rPr>
          <w:rFonts w:ascii="Times New Roman" w:hAnsi="Times New Roman" w:cs="Times New Roman"/>
          <w:sz w:val="28"/>
          <w:szCs w:val="28"/>
        </w:rPr>
        <w:t xml:space="preserve">юридических действий по опротестованию этого акта. </w:t>
      </w:r>
      <w:r w:rsidR="00BA401D">
        <w:rPr>
          <w:rFonts w:ascii="Times New Roman" w:hAnsi="Times New Roman" w:cs="Times New Roman"/>
          <w:sz w:val="28"/>
          <w:szCs w:val="28"/>
        </w:rPr>
        <w:t>О</w:t>
      </w:r>
      <w:r w:rsidR="00177436">
        <w:rPr>
          <w:rFonts w:ascii="Times New Roman" w:hAnsi="Times New Roman" w:cs="Times New Roman"/>
          <w:sz w:val="28"/>
          <w:szCs w:val="28"/>
        </w:rPr>
        <w:t>кончательной датой</w:t>
      </w:r>
      <w:r w:rsidR="00563B11" w:rsidRPr="00477853">
        <w:rPr>
          <w:rFonts w:ascii="Times New Roman" w:hAnsi="Times New Roman" w:cs="Times New Roman"/>
          <w:sz w:val="28"/>
          <w:szCs w:val="28"/>
        </w:rPr>
        <w:t xml:space="preserve"> прекра</w:t>
      </w:r>
      <w:r w:rsidR="00177436">
        <w:rPr>
          <w:rFonts w:ascii="Times New Roman" w:hAnsi="Times New Roman" w:cs="Times New Roman"/>
          <w:sz w:val="28"/>
          <w:szCs w:val="28"/>
        </w:rPr>
        <w:t>щения</w:t>
      </w:r>
      <w:r w:rsidR="00035687" w:rsidRPr="00477853">
        <w:rPr>
          <w:rFonts w:ascii="Times New Roman" w:hAnsi="Times New Roman" w:cs="Times New Roman"/>
          <w:sz w:val="28"/>
          <w:szCs w:val="28"/>
        </w:rPr>
        <w:t xml:space="preserve"> деятельности Временного п</w:t>
      </w:r>
      <w:r w:rsidR="00563B11" w:rsidRPr="00477853">
        <w:rPr>
          <w:rFonts w:ascii="Times New Roman" w:hAnsi="Times New Roman" w:cs="Times New Roman"/>
          <w:sz w:val="28"/>
          <w:szCs w:val="28"/>
        </w:rPr>
        <w:t>равительства следует считат</w:t>
      </w:r>
      <w:r w:rsidR="00035687" w:rsidRPr="00477853">
        <w:rPr>
          <w:rFonts w:ascii="Times New Roman" w:hAnsi="Times New Roman" w:cs="Times New Roman"/>
          <w:sz w:val="28"/>
          <w:szCs w:val="28"/>
        </w:rPr>
        <w:t>ь 15 ноября 1917г</w:t>
      </w:r>
      <w:r w:rsidR="00563B11" w:rsidRPr="00477853">
        <w:rPr>
          <w:rFonts w:ascii="Times New Roman" w:hAnsi="Times New Roman" w:cs="Times New Roman"/>
          <w:sz w:val="28"/>
          <w:szCs w:val="28"/>
        </w:rPr>
        <w:t>.</w:t>
      </w:r>
      <w:r w:rsidR="00BA401D">
        <w:rPr>
          <w:rFonts w:ascii="Times New Roman" w:hAnsi="Times New Roman" w:cs="Times New Roman"/>
          <w:sz w:val="28"/>
          <w:szCs w:val="28"/>
        </w:rPr>
        <w:t xml:space="preserve"> (дата последнего распоряжения)</w:t>
      </w:r>
      <w:r w:rsidR="00177436">
        <w:rPr>
          <w:rFonts w:ascii="Times New Roman" w:hAnsi="Times New Roman" w:cs="Times New Roman"/>
          <w:sz w:val="28"/>
          <w:szCs w:val="28"/>
        </w:rPr>
        <w:t>, через три дня</w:t>
      </w:r>
      <w:r w:rsidR="00CC6DDE" w:rsidRPr="00477853">
        <w:rPr>
          <w:rFonts w:ascii="Times New Roman" w:hAnsi="Times New Roman" w:cs="Times New Roman"/>
          <w:sz w:val="28"/>
          <w:szCs w:val="28"/>
        </w:rPr>
        <w:t xml:space="preserve"> после проведенных выборов делегатов для работы в Учредительном собрании, назначенном и переназначенном вплоть до января 1918г.</w:t>
      </w:r>
    </w:p>
    <w:p w:rsidR="00414BE6" w:rsidRPr="00477853" w:rsidRDefault="00563B11"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Единственный в стране </w:t>
      </w:r>
      <w:r w:rsidR="002554F3">
        <w:rPr>
          <w:rFonts w:ascii="Times New Roman" w:hAnsi="Times New Roman" w:cs="Times New Roman"/>
          <w:sz w:val="28"/>
          <w:szCs w:val="28"/>
        </w:rPr>
        <w:t xml:space="preserve"> Монарх (</w:t>
      </w:r>
      <w:r w:rsidR="00D22B93">
        <w:rPr>
          <w:rFonts w:ascii="Times New Roman" w:hAnsi="Times New Roman" w:cs="Times New Roman"/>
          <w:sz w:val="28"/>
          <w:szCs w:val="28"/>
        </w:rPr>
        <w:t>народ</w:t>
      </w:r>
      <w:r w:rsidR="002554F3">
        <w:rPr>
          <w:rFonts w:ascii="Times New Roman" w:hAnsi="Times New Roman" w:cs="Times New Roman"/>
          <w:sz w:val="28"/>
          <w:szCs w:val="28"/>
        </w:rPr>
        <w:t>)</w:t>
      </w:r>
      <w:r w:rsidRPr="00477853">
        <w:rPr>
          <w:rFonts w:ascii="Times New Roman" w:hAnsi="Times New Roman" w:cs="Times New Roman"/>
          <w:sz w:val="28"/>
          <w:szCs w:val="28"/>
        </w:rPr>
        <w:t>, принял сторону большевиков</w:t>
      </w:r>
      <w:r w:rsidR="00405B17" w:rsidRPr="00477853">
        <w:rPr>
          <w:rFonts w:ascii="Times New Roman" w:hAnsi="Times New Roman" w:cs="Times New Roman"/>
          <w:sz w:val="28"/>
          <w:szCs w:val="28"/>
        </w:rPr>
        <w:t>, избрав большевистскую партию в качестве управляющей конторы</w:t>
      </w:r>
      <w:r w:rsidR="00035687" w:rsidRPr="00477853">
        <w:rPr>
          <w:rFonts w:ascii="Times New Roman" w:hAnsi="Times New Roman" w:cs="Times New Roman"/>
          <w:sz w:val="28"/>
          <w:szCs w:val="28"/>
        </w:rPr>
        <w:t xml:space="preserve"> </w:t>
      </w:r>
      <w:r w:rsidR="00035687" w:rsidRPr="00477853">
        <w:rPr>
          <w:rFonts w:ascii="Times New Roman" w:hAnsi="Times New Roman" w:cs="Times New Roman"/>
          <w:sz w:val="28"/>
          <w:szCs w:val="28"/>
        </w:rPr>
        <w:lastRenderedPageBreak/>
        <w:t>(опекуном)</w:t>
      </w:r>
      <w:r w:rsidR="00627E39" w:rsidRPr="00477853">
        <w:rPr>
          <w:rFonts w:ascii="Times New Roman" w:hAnsi="Times New Roman" w:cs="Times New Roman"/>
          <w:sz w:val="28"/>
          <w:szCs w:val="28"/>
        </w:rPr>
        <w:t>. Народ</w:t>
      </w:r>
      <w:r w:rsidR="00177436">
        <w:rPr>
          <w:rFonts w:ascii="Times New Roman" w:hAnsi="Times New Roman" w:cs="Times New Roman"/>
          <w:sz w:val="28"/>
          <w:szCs w:val="28"/>
        </w:rPr>
        <w:t xml:space="preserve"> в 1917г.</w:t>
      </w:r>
      <w:r w:rsidRPr="00477853">
        <w:rPr>
          <w:rFonts w:ascii="Times New Roman" w:hAnsi="Times New Roman" w:cs="Times New Roman"/>
          <w:sz w:val="28"/>
          <w:szCs w:val="28"/>
        </w:rPr>
        <w:t xml:space="preserve"> состоял из множества сословий, за отмену которых выступали большевики. </w:t>
      </w:r>
      <w:r w:rsidR="00177436">
        <w:rPr>
          <w:rFonts w:ascii="Times New Roman" w:hAnsi="Times New Roman" w:cs="Times New Roman"/>
          <w:sz w:val="28"/>
          <w:szCs w:val="28"/>
        </w:rPr>
        <w:t>Автор считает, что</w:t>
      </w:r>
      <w:r w:rsidRPr="00477853">
        <w:rPr>
          <w:rFonts w:ascii="Times New Roman" w:hAnsi="Times New Roman" w:cs="Times New Roman"/>
          <w:sz w:val="28"/>
          <w:szCs w:val="28"/>
        </w:rPr>
        <w:t xml:space="preserve"> правомочность осуществления </w:t>
      </w:r>
      <w:r w:rsidR="002554F3" w:rsidRPr="00477853">
        <w:rPr>
          <w:rFonts w:ascii="Times New Roman" w:hAnsi="Times New Roman" w:cs="Times New Roman"/>
          <w:sz w:val="28"/>
          <w:szCs w:val="28"/>
        </w:rPr>
        <w:t xml:space="preserve">власти </w:t>
      </w:r>
      <w:r w:rsidRPr="00477853">
        <w:rPr>
          <w:rFonts w:ascii="Times New Roman" w:hAnsi="Times New Roman" w:cs="Times New Roman"/>
          <w:sz w:val="28"/>
          <w:szCs w:val="28"/>
        </w:rPr>
        <w:t xml:space="preserve">любым представителем народа </w:t>
      </w:r>
      <w:r w:rsidR="00627E39" w:rsidRPr="00477853">
        <w:rPr>
          <w:rFonts w:ascii="Times New Roman" w:hAnsi="Times New Roman" w:cs="Times New Roman"/>
          <w:sz w:val="28"/>
          <w:szCs w:val="28"/>
        </w:rPr>
        <w:t xml:space="preserve">должна </w:t>
      </w:r>
      <w:r w:rsidRPr="00477853">
        <w:rPr>
          <w:rFonts w:ascii="Times New Roman" w:hAnsi="Times New Roman" w:cs="Times New Roman"/>
          <w:sz w:val="28"/>
          <w:szCs w:val="28"/>
        </w:rPr>
        <w:t xml:space="preserve">определяться не сословием, положением в обществе, принадлежностью к вере или </w:t>
      </w:r>
      <w:r w:rsidR="006F5175" w:rsidRPr="00477853">
        <w:rPr>
          <w:rFonts w:ascii="Times New Roman" w:hAnsi="Times New Roman" w:cs="Times New Roman"/>
          <w:sz w:val="28"/>
          <w:szCs w:val="28"/>
        </w:rPr>
        <w:t>роду – племени, а сохранением этого претендента права наследования (по аналогии с наследственным законодательством).</w:t>
      </w:r>
    </w:p>
    <w:p w:rsidR="006F5175" w:rsidRPr="00477853" w:rsidRDefault="00462903"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Л</w:t>
      </w:r>
      <w:r w:rsidR="006F5175" w:rsidRPr="00477853">
        <w:rPr>
          <w:rFonts w:ascii="Times New Roman" w:hAnsi="Times New Roman" w:cs="Times New Roman"/>
          <w:sz w:val="28"/>
          <w:szCs w:val="28"/>
        </w:rPr>
        <w:t>юбые лица, принимавшие участие в террористических организациях против государства, подд</w:t>
      </w:r>
      <w:r w:rsidR="00035687" w:rsidRPr="00477853">
        <w:rPr>
          <w:rFonts w:ascii="Times New Roman" w:hAnsi="Times New Roman" w:cs="Times New Roman"/>
          <w:sz w:val="28"/>
          <w:szCs w:val="28"/>
        </w:rPr>
        <w:t>ержавшие февральскую революцию</w:t>
      </w:r>
      <w:r w:rsidR="006F5175" w:rsidRPr="00477853">
        <w:rPr>
          <w:rFonts w:ascii="Times New Roman" w:hAnsi="Times New Roman" w:cs="Times New Roman"/>
          <w:sz w:val="28"/>
          <w:szCs w:val="28"/>
        </w:rPr>
        <w:t xml:space="preserve"> так или иначе склонявшие царя к отречению, принявшие участия в репрессиях против своего государя – народа, как и их потомки, лишаются права наследования монаршей власти.</w:t>
      </w:r>
      <w:r w:rsidR="00627E39" w:rsidRPr="00477853">
        <w:rPr>
          <w:rFonts w:ascii="Times New Roman" w:hAnsi="Times New Roman" w:cs="Times New Roman"/>
          <w:sz w:val="28"/>
          <w:szCs w:val="28"/>
        </w:rPr>
        <w:t xml:space="preserve"> Но не на прав</w:t>
      </w:r>
      <w:r w:rsidR="00177436">
        <w:rPr>
          <w:rFonts w:ascii="Times New Roman" w:hAnsi="Times New Roman" w:cs="Times New Roman"/>
          <w:sz w:val="28"/>
          <w:szCs w:val="28"/>
        </w:rPr>
        <w:t>о работы в управляющих конторах на условиях договора с Монархом.</w:t>
      </w:r>
      <w:r w:rsidR="006F5175" w:rsidRPr="00477853">
        <w:rPr>
          <w:rFonts w:ascii="Times New Roman" w:hAnsi="Times New Roman" w:cs="Times New Roman"/>
          <w:sz w:val="28"/>
          <w:szCs w:val="28"/>
        </w:rPr>
        <w:t xml:space="preserve"> </w:t>
      </w:r>
    </w:p>
    <w:p w:rsidR="007A1BD2" w:rsidRPr="00477853" w:rsidRDefault="007A1BD2"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На </w:t>
      </w:r>
      <w:r w:rsidR="00627E39" w:rsidRPr="00477853">
        <w:rPr>
          <w:rFonts w:ascii="Times New Roman" w:hAnsi="Times New Roman" w:cs="Times New Roman"/>
          <w:sz w:val="28"/>
          <w:szCs w:val="28"/>
          <w:lang w:val="en-US"/>
        </w:rPr>
        <w:t>II</w:t>
      </w:r>
      <w:r w:rsidR="00627E39" w:rsidRPr="00477853">
        <w:rPr>
          <w:rFonts w:ascii="Times New Roman" w:hAnsi="Times New Roman" w:cs="Times New Roman"/>
          <w:sz w:val="28"/>
          <w:szCs w:val="28"/>
        </w:rPr>
        <w:t xml:space="preserve"> </w:t>
      </w:r>
      <w:r w:rsidR="002B6136" w:rsidRPr="00477853">
        <w:rPr>
          <w:rFonts w:ascii="Times New Roman" w:hAnsi="Times New Roman" w:cs="Times New Roman"/>
          <w:sz w:val="28"/>
          <w:szCs w:val="28"/>
        </w:rPr>
        <w:t>С</w:t>
      </w:r>
      <w:r w:rsidRPr="00477853">
        <w:rPr>
          <w:rFonts w:ascii="Times New Roman" w:hAnsi="Times New Roman" w:cs="Times New Roman"/>
          <w:sz w:val="28"/>
          <w:szCs w:val="28"/>
        </w:rPr>
        <w:t>ъезде было представлено 402 Совета: из них 195 объединённых Советов рабочих и солдатских депутатов, 119 Советов рабочих и солдатских депутатов с участием крестьянских депутатов, 46 Советов рабочих депутатов, 22 Совета солдатских и матросских депутатов, 19 Советов крестьянских депутатов и 1 Совет казачьих депутатов.</w:t>
      </w:r>
    </w:p>
    <w:p w:rsidR="00414BE6" w:rsidRPr="00477853" w:rsidRDefault="007A1BD2" w:rsidP="0014115B">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 данным</w:t>
      </w:r>
      <w:r w:rsidR="00627E39" w:rsidRPr="00477853">
        <w:rPr>
          <w:rFonts w:ascii="Times New Roman" w:hAnsi="Times New Roman" w:cs="Times New Roman"/>
          <w:sz w:val="28"/>
          <w:szCs w:val="28"/>
        </w:rPr>
        <w:t xml:space="preserve"> бюро всех фракций, к открытию С</w:t>
      </w:r>
      <w:r w:rsidRPr="00477853">
        <w:rPr>
          <w:rFonts w:ascii="Times New Roman" w:hAnsi="Times New Roman" w:cs="Times New Roman"/>
          <w:sz w:val="28"/>
          <w:szCs w:val="28"/>
        </w:rPr>
        <w:t xml:space="preserve">ъезда насчитывалось 649 делегатов, из них: 390 большевиков, 160 эсеров, 72 меньшевика, </w:t>
      </w:r>
      <w:r w:rsidR="007A30E7" w:rsidRPr="00477853">
        <w:rPr>
          <w:rFonts w:ascii="Times New Roman" w:hAnsi="Times New Roman" w:cs="Times New Roman"/>
          <w:sz w:val="28"/>
          <w:szCs w:val="28"/>
        </w:rPr>
        <w:t xml:space="preserve">6 меньшевиков - интернационалистов, </w:t>
      </w:r>
      <w:r w:rsidRPr="00477853">
        <w:rPr>
          <w:rFonts w:ascii="Times New Roman" w:hAnsi="Times New Roman" w:cs="Times New Roman"/>
          <w:sz w:val="28"/>
          <w:szCs w:val="28"/>
        </w:rPr>
        <w:t xml:space="preserve">14 объединённых интернационалистов, 7 украинских </w:t>
      </w:r>
      <w:r w:rsidR="002B6136" w:rsidRPr="00477853">
        <w:rPr>
          <w:rFonts w:ascii="Times New Roman" w:hAnsi="Times New Roman" w:cs="Times New Roman"/>
          <w:sz w:val="28"/>
          <w:szCs w:val="28"/>
        </w:rPr>
        <w:t>социалистов. К концу С</w:t>
      </w:r>
      <w:r w:rsidRPr="00477853">
        <w:rPr>
          <w:rFonts w:ascii="Times New Roman" w:hAnsi="Times New Roman" w:cs="Times New Roman"/>
          <w:sz w:val="28"/>
          <w:szCs w:val="28"/>
        </w:rPr>
        <w:t>ъезда, после ухода правых социалистов и с прибытием новых делегатов, насчитывалось 625 человек, из них: 390 большевиков, 179 левых эсеров, 35 объединённых интернационалистов, 21 украинский социалист.</w:t>
      </w:r>
    </w:p>
    <w:p w:rsidR="00FE418D" w:rsidRDefault="006F5175" w:rsidP="00FE418D">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Съезд принимает декреты о мире и о земле</w:t>
      </w:r>
      <w:r w:rsidR="00035687"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 </w:t>
      </w:r>
      <w:r w:rsidR="00627E39" w:rsidRPr="00477853">
        <w:rPr>
          <w:rFonts w:ascii="Times New Roman" w:hAnsi="Times New Roman" w:cs="Times New Roman"/>
          <w:sz w:val="28"/>
          <w:szCs w:val="28"/>
        </w:rPr>
        <w:t>формирует</w:t>
      </w:r>
      <w:r w:rsidRPr="00477853">
        <w:rPr>
          <w:rFonts w:ascii="Times New Roman" w:hAnsi="Times New Roman" w:cs="Times New Roman"/>
          <w:sz w:val="28"/>
          <w:szCs w:val="28"/>
        </w:rPr>
        <w:t xml:space="preserve"> правительство — Временное рабочее и крестьянское правительство Совет Народных Комиссаров во главе с В. И. Лениным. С этого момента можно считать, что большевики встали на путь оказания народу содействия в определении пути развития государства и народ </w:t>
      </w:r>
      <w:r w:rsidR="00462903" w:rsidRPr="00477853">
        <w:rPr>
          <w:rFonts w:ascii="Times New Roman" w:hAnsi="Times New Roman" w:cs="Times New Roman"/>
          <w:sz w:val="28"/>
          <w:szCs w:val="28"/>
        </w:rPr>
        <w:t>доверчиво поддержал большевиков с</w:t>
      </w:r>
      <w:r w:rsidRPr="00477853">
        <w:rPr>
          <w:rFonts w:ascii="Times New Roman" w:hAnsi="Times New Roman" w:cs="Times New Roman"/>
          <w:sz w:val="28"/>
          <w:szCs w:val="28"/>
        </w:rPr>
        <w:t xml:space="preserve"> их предложения</w:t>
      </w:r>
      <w:r w:rsidR="00462903" w:rsidRPr="00477853">
        <w:rPr>
          <w:rFonts w:ascii="Times New Roman" w:hAnsi="Times New Roman" w:cs="Times New Roman"/>
          <w:sz w:val="28"/>
          <w:szCs w:val="28"/>
        </w:rPr>
        <w:t>ми</w:t>
      </w:r>
      <w:r w:rsidRPr="00477853">
        <w:rPr>
          <w:rFonts w:ascii="Times New Roman" w:hAnsi="Times New Roman" w:cs="Times New Roman"/>
          <w:sz w:val="28"/>
          <w:szCs w:val="28"/>
        </w:rPr>
        <w:t xml:space="preserve"> обустройства России.</w:t>
      </w:r>
    </w:p>
    <w:p w:rsidR="007A5C41" w:rsidRPr="00FE418D" w:rsidRDefault="007A5C41" w:rsidP="00690BD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ГЛАВА</w:t>
      </w:r>
      <w:r w:rsidRPr="007A5C41">
        <w:rPr>
          <w:rFonts w:ascii="Times New Roman" w:hAnsi="Times New Roman" w:cs="Times New Roman"/>
          <w:b/>
          <w:sz w:val="28"/>
          <w:szCs w:val="28"/>
        </w:rPr>
        <w:t xml:space="preserve"> 2.</w:t>
      </w:r>
    </w:p>
    <w:p w:rsidR="00690BD7" w:rsidRP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ОСНОВНЫЕ ЭТАПЫ СОЗДАНИЯ РОССИЙСКОЙ </w:t>
      </w:r>
    </w:p>
    <w:p w:rsidR="00690BD7" w:rsidRP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РЕСПУБЛИКИ В 1917 И СОВРЕМЕННЫЕ </w:t>
      </w:r>
    </w:p>
    <w:p w:rsid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ПРАВОВЫЕ ПОСЛЕДСТВИЯ  </w:t>
      </w:r>
    </w:p>
    <w:p w:rsidR="00690BD7" w:rsidRPr="00690BD7" w:rsidRDefault="007A5C41" w:rsidP="00690BD7">
      <w:pPr>
        <w:pStyle w:val="a7"/>
        <w:spacing w:after="0" w:line="360" w:lineRule="auto"/>
        <w:ind w:left="0"/>
        <w:jc w:val="center"/>
        <w:rPr>
          <w:rFonts w:ascii="Times New Roman" w:hAnsi="Times New Roman" w:cs="Times New Roman"/>
          <w:b/>
          <w:sz w:val="28"/>
          <w:szCs w:val="28"/>
        </w:rPr>
      </w:pPr>
      <w:r w:rsidRPr="007A5C41">
        <w:rPr>
          <w:rFonts w:ascii="Times New Roman" w:hAnsi="Times New Roman" w:cs="Times New Roman"/>
          <w:b/>
          <w:sz w:val="28"/>
          <w:szCs w:val="28"/>
        </w:rPr>
        <w:t xml:space="preserve">§ 1.   </w:t>
      </w:r>
      <w:r w:rsidR="00690BD7" w:rsidRPr="00690BD7">
        <w:rPr>
          <w:rFonts w:ascii="Times New Roman" w:hAnsi="Times New Roman" w:cs="Times New Roman"/>
          <w:b/>
          <w:sz w:val="28"/>
          <w:szCs w:val="28"/>
        </w:rPr>
        <w:t>Правовые акты Советов и Временного Правительства,</w:t>
      </w:r>
    </w:p>
    <w:p w:rsid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xml:space="preserve">                 изменившие форму правления</w:t>
      </w:r>
    </w:p>
    <w:p w:rsidR="00627E39" w:rsidRPr="007A5C41" w:rsidRDefault="007A5C41" w:rsidP="00690BD7">
      <w:pPr>
        <w:pStyle w:val="a7"/>
        <w:spacing w:after="0" w:line="360" w:lineRule="auto"/>
        <w:ind w:left="0"/>
        <w:jc w:val="center"/>
        <w:rPr>
          <w:rFonts w:ascii="Times New Roman" w:hAnsi="Times New Roman" w:cs="Times New Roman"/>
        </w:rPr>
      </w:pPr>
      <w:r>
        <w:rPr>
          <w:rFonts w:ascii="Times New Roman" w:hAnsi="Times New Roman" w:cs="Times New Roman"/>
          <w:b/>
          <w:sz w:val="28"/>
          <w:szCs w:val="28"/>
        </w:rPr>
        <w:t xml:space="preserve">     </w:t>
      </w:r>
    </w:p>
    <w:p w:rsidR="00405B17" w:rsidRPr="00477853" w:rsidRDefault="00382B5F" w:rsidP="00F14245">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Наиболее значимые нормативно-правовые акты и р</w:t>
      </w:r>
      <w:r w:rsidR="00FB3601" w:rsidRPr="00477853">
        <w:rPr>
          <w:rFonts w:ascii="Times New Roman" w:hAnsi="Times New Roman" w:cs="Times New Roman"/>
          <w:sz w:val="28"/>
          <w:szCs w:val="28"/>
        </w:rPr>
        <w:t>ешения</w:t>
      </w:r>
      <w:r w:rsidR="00462903" w:rsidRPr="00477853">
        <w:rPr>
          <w:rFonts w:ascii="Times New Roman" w:hAnsi="Times New Roman" w:cs="Times New Roman"/>
          <w:sz w:val="28"/>
          <w:szCs w:val="28"/>
        </w:rPr>
        <w:t xml:space="preserve"> Советов</w:t>
      </w:r>
      <w:r w:rsidR="00FB3601" w:rsidRPr="00477853">
        <w:rPr>
          <w:rFonts w:ascii="Times New Roman" w:hAnsi="Times New Roman" w:cs="Times New Roman"/>
          <w:sz w:val="28"/>
          <w:szCs w:val="28"/>
        </w:rPr>
        <w:t>:</w:t>
      </w:r>
    </w:p>
    <w:p w:rsidR="00382B5F" w:rsidRPr="00477853" w:rsidRDefault="00FB3601"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2B6136" w:rsidRPr="00477853">
        <w:rPr>
          <w:rFonts w:ascii="Times New Roman" w:hAnsi="Times New Roman" w:cs="Times New Roman"/>
          <w:sz w:val="28"/>
          <w:szCs w:val="28"/>
        </w:rPr>
        <w:t>обращения II Всероссийского С</w:t>
      </w:r>
      <w:r w:rsidR="00382B5F" w:rsidRPr="00477853">
        <w:rPr>
          <w:rFonts w:ascii="Times New Roman" w:hAnsi="Times New Roman" w:cs="Times New Roman"/>
          <w:sz w:val="28"/>
          <w:szCs w:val="28"/>
        </w:rPr>
        <w:t>ъезда Советов рабочих и солдатских депутатов "Рабочим, солдатам и крестьянам!" и "О полноте власти Советов"</w:t>
      </w:r>
      <w:r w:rsidR="00336975" w:rsidRPr="00477853">
        <w:rPr>
          <w:rFonts w:ascii="Times New Roman" w:hAnsi="Times New Roman" w:cs="Times New Roman"/>
          <w:sz w:val="28"/>
          <w:szCs w:val="28"/>
        </w:rPr>
        <w:t xml:space="preserve"> 25 октября 1917</w:t>
      </w:r>
      <w:r w:rsidR="00382B5F"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794265" w:rsidRPr="00477853" w:rsidRDefault="00382B5F" w:rsidP="00F14245">
      <w:pPr>
        <w:spacing w:after="0" w:line="360" w:lineRule="auto"/>
        <w:ind w:firstLine="709"/>
        <w:jc w:val="both"/>
        <w:rPr>
          <w:rFonts w:ascii="Times New Roman" w:hAnsi="Times New Roman" w:cs="Times New Roman"/>
          <w:b/>
          <w:sz w:val="28"/>
          <w:szCs w:val="28"/>
        </w:rPr>
      </w:pPr>
      <w:r w:rsidRPr="00477853">
        <w:rPr>
          <w:rFonts w:ascii="Times New Roman" w:hAnsi="Times New Roman" w:cs="Times New Roman"/>
          <w:sz w:val="28"/>
          <w:szCs w:val="28"/>
        </w:rPr>
        <w:t xml:space="preserve">- </w:t>
      </w:r>
      <w:r w:rsidR="00FB3601" w:rsidRPr="00477853">
        <w:rPr>
          <w:rFonts w:ascii="Times New Roman" w:hAnsi="Times New Roman" w:cs="Times New Roman"/>
          <w:sz w:val="28"/>
          <w:szCs w:val="28"/>
        </w:rPr>
        <w:t>Декреты</w:t>
      </w:r>
      <w:r w:rsidR="00794265" w:rsidRPr="00477853">
        <w:rPr>
          <w:rFonts w:ascii="Times New Roman" w:hAnsi="Times New Roman" w:cs="Times New Roman"/>
          <w:sz w:val="28"/>
          <w:szCs w:val="28"/>
        </w:rPr>
        <w:t xml:space="preserve"> о</w:t>
      </w:r>
      <w:r w:rsidR="00FB3601" w:rsidRPr="00477853">
        <w:rPr>
          <w:rFonts w:ascii="Times New Roman" w:hAnsi="Times New Roman" w:cs="Times New Roman"/>
          <w:sz w:val="28"/>
          <w:szCs w:val="28"/>
        </w:rPr>
        <w:t xml:space="preserve"> мире и </w:t>
      </w:r>
      <w:r w:rsidR="00794265" w:rsidRPr="00477853">
        <w:rPr>
          <w:rFonts w:ascii="Times New Roman" w:hAnsi="Times New Roman" w:cs="Times New Roman"/>
          <w:sz w:val="28"/>
          <w:szCs w:val="28"/>
        </w:rPr>
        <w:t>о земле</w:t>
      </w:r>
      <w:r w:rsidR="00FB3601" w:rsidRPr="00477853">
        <w:rPr>
          <w:rFonts w:ascii="Times New Roman" w:hAnsi="Times New Roman" w:cs="Times New Roman"/>
          <w:b/>
          <w:sz w:val="28"/>
          <w:szCs w:val="28"/>
        </w:rPr>
        <w:t xml:space="preserve"> </w:t>
      </w:r>
      <w:r w:rsidR="00F46EBA" w:rsidRPr="00477853">
        <w:rPr>
          <w:rFonts w:ascii="Times New Roman" w:hAnsi="Times New Roman" w:cs="Times New Roman"/>
          <w:sz w:val="28"/>
          <w:szCs w:val="28"/>
        </w:rPr>
        <w:t xml:space="preserve">2-го Всероссийского Съезда Советов рабочих и солдатских депутатов в Петрограде от </w:t>
      </w:r>
      <w:r w:rsidR="00FB3601" w:rsidRPr="00477853">
        <w:rPr>
          <w:rFonts w:ascii="Times New Roman" w:hAnsi="Times New Roman" w:cs="Times New Roman"/>
          <w:sz w:val="28"/>
          <w:szCs w:val="28"/>
        </w:rPr>
        <w:t xml:space="preserve">25-27 октября </w:t>
      </w:r>
      <w:r w:rsidR="00F46EBA" w:rsidRPr="00477853">
        <w:rPr>
          <w:rFonts w:ascii="Times New Roman" w:hAnsi="Times New Roman" w:cs="Times New Roman"/>
          <w:sz w:val="28"/>
          <w:szCs w:val="28"/>
        </w:rPr>
        <w:t>1917г.</w:t>
      </w:r>
      <w:r w:rsidR="00462903" w:rsidRPr="00477853">
        <w:rPr>
          <w:rFonts w:ascii="Times New Roman" w:hAnsi="Times New Roman" w:cs="Times New Roman"/>
          <w:sz w:val="28"/>
          <w:szCs w:val="28"/>
        </w:rPr>
        <w:t>;</w:t>
      </w:r>
      <w:r w:rsidR="00794265" w:rsidRPr="00477853">
        <w:rPr>
          <w:rFonts w:ascii="Times New Roman" w:hAnsi="Times New Roman" w:cs="Times New Roman"/>
          <w:sz w:val="28"/>
          <w:szCs w:val="28"/>
        </w:rPr>
        <w:t xml:space="preserve"> </w:t>
      </w:r>
    </w:p>
    <w:p w:rsidR="00405B17" w:rsidRPr="00477853" w:rsidRDefault="00FB3601"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3B0F6B" w:rsidRPr="00477853">
        <w:rPr>
          <w:rFonts w:ascii="Times New Roman" w:hAnsi="Times New Roman" w:cs="Times New Roman"/>
          <w:sz w:val="28"/>
          <w:szCs w:val="28"/>
        </w:rPr>
        <w:t>Деклара</w:t>
      </w:r>
      <w:r w:rsidR="00405B17" w:rsidRPr="00477853">
        <w:rPr>
          <w:rFonts w:ascii="Times New Roman" w:hAnsi="Times New Roman" w:cs="Times New Roman"/>
          <w:sz w:val="28"/>
          <w:szCs w:val="28"/>
        </w:rPr>
        <w:t xml:space="preserve">ция </w:t>
      </w:r>
      <w:r w:rsidR="00F46EBA" w:rsidRPr="00477853">
        <w:rPr>
          <w:rFonts w:ascii="Times New Roman" w:hAnsi="Times New Roman" w:cs="Times New Roman"/>
          <w:sz w:val="28"/>
          <w:szCs w:val="28"/>
        </w:rPr>
        <w:t xml:space="preserve">Советом народных комиссаров РСФСР (СНК) о </w:t>
      </w:r>
      <w:r w:rsidR="00405B17" w:rsidRPr="00477853">
        <w:rPr>
          <w:rFonts w:ascii="Times New Roman" w:hAnsi="Times New Roman" w:cs="Times New Roman"/>
          <w:sz w:val="28"/>
          <w:szCs w:val="28"/>
        </w:rPr>
        <w:t>прав</w:t>
      </w:r>
      <w:r w:rsidR="003B0F6B" w:rsidRPr="00477853">
        <w:rPr>
          <w:rFonts w:ascii="Times New Roman" w:hAnsi="Times New Roman" w:cs="Times New Roman"/>
          <w:sz w:val="28"/>
          <w:szCs w:val="28"/>
        </w:rPr>
        <w:t>ах народов Росси</w:t>
      </w:r>
      <w:r w:rsidR="00F46EBA" w:rsidRPr="00477853">
        <w:rPr>
          <w:rFonts w:ascii="Times New Roman" w:hAnsi="Times New Roman" w:cs="Times New Roman"/>
          <w:sz w:val="28"/>
          <w:szCs w:val="28"/>
        </w:rPr>
        <w:t>и от</w:t>
      </w:r>
      <w:r w:rsidRPr="00477853">
        <w:rPr>
          <w:rFonts w:ascii="Times New Roman" w:hAnsi="Times New Roman" w:cs="Times New Roman"/>
          <w:sz w:val="28"/>
          <w:szCs w:val="28"/>
        </w:rPr>
        <w:t xml:space="preserve"> </w:t>
      </w:r>
      <w:r w:rsidR="00C44D4D" w:rsidRPr="00477853">
        <w:rPr>
          <w:rFonts w:ascii="Times New Roman" w:hAnsi="Times New Roman" w:cs="Times New Roman"/>
          <w:sz w:val="28"/>
          <w:szCs w:val="28"/>
        </w:rPr>
        <w:t>2 ноября 1917г</w:t>
      </w:r>
      <w:r w:rsidR="00405B17" w:rsidRPr="00477853">
        <w:rPr>
          <w:rFonts w:ascii="Times New Roman" w:hAnsi="Times New Roman" w:cs="Times New Roman"/>
          <w:sz w:val="28"/>
          <w:szCs w:val="28"/>
        </w:rPr>
        <w:t>.</w:t>
      </w:r>
      <w:r w:rsidR="00462903" w:rsidRPr="00477853">
        <w:rPr>
          <w:rFonts w:ascii="Times New Roman" w:hAnsi="Times New Roman" w:cs="Times New Roman"/>
          <w:sz w:val="28"/>
          <w:szCs w:val="28"/>
        </w:rPr>
        <w:t>;</w:t>
      </w:r>
    </w:p>
    <w:p w:rsidR="00FB3601" w:rsidRPr="00477853" w:rsidRDefault="00FB3601"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Декрет СНК о введении 8-часового рабочего дня </w:t>
      </w:r>
      <w:r w:rsidR="00F46EBA" w:rsidRPr="00477853">
        <w:rPr>
          <w:rFonts w:ascii="Times New Roman" w:hAnsi="Times New Roman" w:cs="Times New Roman"/>
          <w:sz w:val="28"/>
          <w:szCs w:val="28"/>
        </w:rPr>
        <w:t xml:space="preserve">от </w:t>
      </w:r>
      <w:r w:rsidR="00C44D4D" w:rsidRPr="00477853">
        <w:rPr>
          <w:rFonts w:ascii="Times New Roman" w:hAnsi="Times New Roman" w:cs="Times New Roman"/>
          <w:sz w:val="28"/>
          <w:szCs w:val="28"/>
        </w:rPr>
        <w:t>29 октября 1917г.</w:t>
      </w:r>
      <w:r w:rsidR="00462903" w:rsidRPr="00477853">
        <w:rPr>
          <w:rFonts w:ascii="Times New Roman" w:hAnsi="Times New Roman" w:cs="Times New Roman"/>
          <w:sz w:val="28"/>
          <w:szCs w:val="28"/>
        </w:rPr>
        <w:t>;</w:t>
      </w:r>
      <w:r w:rsidR="00794265" w:rsidRPr="00477853">
        <w:rPr>
          <w:rFonts w:ascii="Times New Roman" w:hAnsi="Times New Roman" w:cs="Times New Roman"/>
          <w:sz w:val="28"/>
          <w:szCs w:val="28"/>
        </w:rPr>
        <w:t xml:space="preserve"> </w:t>
      </w:r>
    </w:p>
    <w:p w:rsidR="00794265" w:rsidRPr="00477853" w:rsidRDefault="00FB3601"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794265" w:rsidRPr="00477853">
        <w:rPr>
          <w:rFonts w:ascii="Times New Roman" w:hAnsi="Times New Roman" w:cs="Times New Roman"/>
          <w:sz w:val="28"/>
          <w:szCs w:val="28"/>
        </w:rPr>
        <w:t xml:space="preserve">Декрет </w:t>
      </w:r>
      <w:r w:rsidR="00462903" w:rsidRPr="00477853">
        <w:rPr>
          <w:rFonts w:ascii="Times New Roman" w:hAnsi="Times New Roman" w:cs="Times New Roman"/>
          <w:sz w:val="28"/>
          <w:szCs w:val="28"/>
        </w:rPr>
        <w:t xml:space="preserve">Центрального Исполнительного Комитета Советов рабочих и солдатских депутатов от 10 ноября 1917г </w:t>
      </w:r>
      <w:r w:rsidR="00794265" w:rsidRPr="00477853">
        <w:rPr>
          <w:rFonts w:ascii="Times New Roman" w:hAnsi="Times New Roman" w:cs="Times New Roman"/>
          <w:sz w:val="28"/>
          <w:szCs w:val="28"/>
        </w:rPr>
        <w:t>об отмен</w:t>
      </w:r>
      <w:r w:rsidRPr="00477853">
        <w:rPr>
          <w:rFonts w:ascii="Times New Roman" w:hAnsi="Times New Roman" w:cs="Times New Roman"/>
          <w:sz w:val="28"/>
          <w:szCs w:val="28"/>
        </w:rPr>
        <w:t>е</w:t>
      </w:r>
      <w:r w:rsidR="00462903" w:rsidRPr="00477853">
        <w:rPr>
          <w:rFonts w:ascii="Times New Roman" w:hAnsi="Times New Roman" w:cs="Times New Roman"/>
          <w:sz w:val="28"/>
          <w:szCs w:val="28"/>
        </w:rPr>
        <w:t xml:space="preserve"> сословий и гражданских чинов;</w:t>
      </w:r>
      <w:r w:rsidR="00794265" w:rsidRPr="00477853">
        <w:rPr>
          <w:rFonts w:ascii="Times New Roman" w:hAnsi="Times New Roman" w:cs="Times New Roman"/>
          <w:sz w:val="28"/>
          <w:szCs w:val="28"/>
        </w:rPr>
        <w:t xml:space="preserve"> </w:t>
      </w:r>
    </w:p>
    <w:p w:rsidR="00794265"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FB3601" w:rsidRPr="00477853">
        <w:rPr>
          <w:rFonts w:ascii="Times New Roman" w:hAnsi="Times New Roman" w:cs="Times New Roman"/>
          <w:sz w:val="28"/>
          <w:szCs w:val="28"/>
        </w:rPr>
        <w:t xml:space="preserve">оложение </w:t>
      </w:r>
      <w:r w:rsidR="00462903" w:rsidRPr="00477853">
        <w:rPr>
          <w:rFonts w:ascii="Times New Roman" w:hAnsi="Times New Roman" w:cs="Times New Roman"/>
          <w:sz w:val="28"/>
          <w:szCs w:val="28"/>
        </w:rPr>
        <w:t xml:space="preserve">ВЦИК </w:t>
      </w:r>
      <w:r w:rsidR="00FB3601" w:rsidRPr="00477853">
        <w:rPr>
          <w:rFonts w:ascii="Times New Roman" w:hAnsi="Times New Roman" w:cs="Times New Roman"/>
          <w:sz w:val="28"/>
          <w:szCs w:val="28"/>
        </w:rPr>
        <w:t>о рабочем контроле</w:t>
      </w:r>
      <w:r w:rsidR="00462903" w:rsidRPr="00477853">
        <w:rPr>
          <w:rFonts w:ascii="Times New Roman" w:hAnsi="Times New Roman" w:cs="Times New Roman"/>
          <w:sz w:val="28"/>
          <w:szCs w:val="28"/>
        </w:rPr>
        <w:t xml:space="preserve"> от</w:t>
      </w:r>
      <w:r w:rsidR="00FB3601" w:rsidRPr="00477853">
        <w:rPr>
          <w:rFonts w:ascii="Times New Roman" w:hAnsi="Times New Roman" w:cs="Times New Roman"/>
          <w:sz w:val="28"/>
          <w:szCs w:val="28"/>
        </w:rPr>
        <w:t xml:space="preserve"> 14 ноября</w:t>
      </w:r>
      <w:r w:rsidR="00C44D4D" w:rsidRPr="00477853">
        <w:rPr>
          <w:rFonts w:ascii="Times New Roman" w:hAnsi="Times New Roman" w:cs="Times New Roman"/>
          <w:sz w:val="28"/>
          <w:szCs w:val="28"/>
        </w:rPr>
        <w:t xml:space="preserve"> 1917</w:t>
      </w:r>
      <w:r w:rsidR="00FB3601"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p>
    <w:p w:rsidR="00382B5F" w:rsidRPr="00477853" w:rsidRDefault="00382B5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9B64AF" w:rsidRPr="00477853">
        <w:rPr>
          <w:rFonts w:ascii="Times New Roman" w:hAnsi="Times New Roman" w:cs="Times New Roman"/>
          <w:sz w:val="28"/>
          <w:szCs w:val="28"/>
        </w:rPr>
        <w:t>Д</w:t>
      </w:r>
      <w:r w:rsidRPr="00477853">
        <w:rPr>
          <w:rFonts w:ascii="Times New Roman" w:hAnsi="Times New Roman" w:cs="Times New Roman"/>
          <w:sz w:val="28"/>
          <w:szCs w:val="28"/>
        </w:rPr>
        <w:t>екрет Всероссийского Центрального Исполнительного Комитета "О праве отзыва делегатов"</w:t>
      </w:r>
      <w:r w:rsidR="00C44D4D" w:rsidRPr="00477853">
        <w:rPr>
          <w:rFonts w:ascii="Times New Roman" w:hAnsi="Times New Roman" w:cs="Times New Roman"/>
          <w:sz w:val="28"/>
          <w:szCs w:val="28"/>
        </w:rPr>
        <w:t xml:space="preserve"> </w:t>
      </w:r>
      <w:r w:rsidR="00462903" w:rsidRPr="00477853">
        <w:rPr>
          <w:rFonts w:ascii="Times New Roman" w:hAnsi="Times New Roman" w:cs="Times New Roman"/>
          <w:sz w:val="28"/>
          <w:szCs w:val="28"/>
        </w:rPr>
        <w:t xml:space="preserve">от </w:t>
      </w:r>
      <w:r w:rsidR="00C44D4D" w:rsidRPr="00477853">
        <w:rPr>
          <w:rFonts w:ascii="Times New Roman" w:hAnsi="Times New Roman" w:cs="Times New Roman"/>
          <w:sz w:val="28"/>
          <w:szCs w:val="28"/>
        </w:rPr>
        <w:t>21 ноября 1917</w:t>
      </w:r>
      <w:r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462903" w:rsidRPr="00477853">
        <w:rPr>
          <w:rFonts w:ascii="Times New Roman" w:hAnsi="Times New Roman" w:cs="Times New Roman"/>
          <w:sz w:val="28"/>
          <w:szCs w:val="28"/>
        </w:rPr>
        <w:t>екрет СНК</w:t>
      </w:r>
      <w:r w:rsidR="00382B5F" w:rsidRPr="00477853">
        <w:rPr>
          <w:rFonts w:ascii="Times New Roman" w:hAnsi="Times New Roman" w:cs="Times New Roman"/>
          <w:sz w:val="28"/>
          <w:szCs w:val="28"/>
        </w:rPr>
        <w:t xml:space="preserve"> "О суде" </w:t>
      </w:r>
      <w:r w:rsidR="00462903" w:rsidRPr="00477853">
        <w:rPr>
          <w:rFonts w:ascii="Times New Roman" w:hAnsi="Times New Roman" w:cs="Times New Roman"/>
          <w:sz w:val="28"/>
          <w:szCs w:val="28"/>
        </w:rPr>
        <w:t xml:space="preserve">от </w:t>
      </w:r>
      <w:r w:rsidR="00382B5F" w:rsidRPr="00477853">
        <w:rPr>
          <w:rFonts w:ascii="Times New Roman" w:hAnsi="Times New Roman" w:cs="Times New Roman"/>
          <w:sz w:val="28"/>
          <w:szCs w:val="28"/>
        </w:rPr>
        <w:t>22 ноября</w:t>
      </w:r>
      <w:r w:rsidRPr="00477853">
        <w:rPr>
          <w:rFonts w:ascii="Times New Roman" w:hAnsi="Times New Roman" w:cs="Times New Roman"/>
          <w:sz w:val="28"/>
          <w:szCs w:val="28"/>
        </w:rPr>
        <w:t xml:space="preserve"> 1917</w:t>
      </w:r>
      <w:r w:rsidR="00382B5F"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p>
    <w:p w:rsidR="00382B5F" w:rsidRPr="00477853" w:rsidRDefault="00FB3601"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382B5F" w:rsidRPr="00477853">
        <w:rPr>
          <w:rFonts w:ascii="Times New Roman" w:hAnsi="Times New Roman" w:cs="Times New Roman"/>
          <w:sz w:val="28"/>
          <w:szCs w:val="28"/>
        </w:rPr>
        <w:t xml:space="preserve">Декрет СНК об организации судов и об учреждении революционных трибуналов </w:t>
      </w:r>
      <w:r w:rsidR="00462903" w:rsidRPr="00477853">
        <w:rPr>
          <w:rFonts w:ascii="Times New Roman" w:hAnsi="Times New Roman" w:cs="Times New Roman"/>
          <w:sz w:val="28"/>
          <w:szCs w:val="28"/>
        </w:rPr>
        <w:t xml:space="preserve">от </w:t>
      </w:r>
      <w:r w:rsidR="00382B5F" w:rsidRPr="00477853">
        <w:rPr>
          <w:rFonts w:ascii="Times New Roman" w:hAnsi="Times New Roman" w:cs="Times New Roman"/>
          <w:sz w:val="28"/>
          <w:szCs w:val="28"/>
        </w:rPr>
        <w:t>22 ноября</w:t>
      </w:r>
      <w:r w:rsidR="009B64AF" w:rsidRPr="00477853">
        <w:rPr>
          <w:rFonts w:ascii="Times New Roman" w:hAnsi="Times New Roman" w:cs="Times New Roman"/>
          <w:sz w:val="28"/>
          <w:szCs w:val="28"/>
        </w:rPr>
        <w:t xml:space="preserve"> 1917</w:t>
      </w:r>
      <w:r w:rsidR="00382B5F"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382B5F" w:rsidRPr="00477853">
        <w:rPr>
          <w:rFonts w:ascii="Times New Roman" w:hAnsi="Times New Roman" w:cs="Times New Roman"/>
          <w:sz w:val="28"/>
          <w:szCs w:val="28"/>
        </w:rPr>
        <w:t>остановле</w:t>
      </w:r>
      <w:r w:rsidR="00462903" w:rsidRPr="00477853">
        <w:rPr>
          <w:rFonts w:ascii="Times New Roman" w:hAnsi="Times New Roman" w:cs="Times New Roman"/>
          <w:sz w:val="28"/>
          <w:szCs w:val="28"/>
        </w:rPr>
        <w:t>ние СНК</w:t>
      </w:r>
      <w:r w:rsidR="00382B5F" w:rsidRPr="00477853">
        <w:rPr>
          <w:rFonts w:ascii="Times New Roman" w:hAnsi="Times New Roman" w:cs="Times New Roman"/>
          <w:sz w:val="28"/>
          <w:szCs w:val="28"/>
        </w:rPr>
        <w:t xml:space="preserve"> "О монопольном распоряжении государства сельскохозяйственными машинами и орудиями" </w:t>
      </w:r>
      <w:r w:rsidR="00462903" w:rsidRPr="00477853">
        <w:rPr>
          <w:rFonts w:ascii="Times New Roman" w:hAnsi="Times New Roman" w:cs="Times New Roman"/>
          <w:sz w:val="28"/>
          <w:szCs w:val="28"/>
        </w:rPr>
        <w:t xml:space="preserve">от </w:t>
      </w:r>
      <w:r w:rsidR="00382B5F" w:rsidRPr="00477853">
        <w:rPr>
          <w:rFonts w:ascii="Times New Roman" w:hAnsi="Times New Roman" w:cs="Times New Roman"/>
          <w:sz w:val="28"/>
          <w:szCs w:val="28"/>
        </w:rPr>
        <w:t>25 ноября</w:t>
      </w:r>
      <w:r w:rsidRPr="00477853">
        <w:rPr>
          <w:rFonts w:ascii="Times New Roman" w:hAnsi="Times New Roman" w:cs="Times New Roman"/>
          <w:sz w:val="28"/>
          <w:szCs w:val="28"/>
        </w:rPr>
        <w:t xml:space="preserve"> 1917</w:t>
      </w:r>
      <w:r w:rsidR="00382B5F"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 xml:space="preserve">екрет Всероссийского Центрального Исполнительного Комитета "О Высшем Совете Народного Хозяйства" </w:t>
      </w:r>
      <w:r w:rsidR="00462903" w:rsidRPr="00477853">
        <w:rPr>
          <w:rFonts w:ascii="Times New Roman" w:hAnsi="Times New Roman" w:cs="Times New Roman"/>
          <w:sz w:val="28"/>
          <w:szCs w:val="28"/>
        </w:rPr>
        <w:t xml:space="preserve">от </w:t>
      </w:r>
      <w:r w:rsidR="00382B5F" w:rsidRPr="00477853">
        <w:rPr>
          <w:rFonts w:ascii="Times New Roman" w:hAnsi="Times New Roman" w:cs="Times New Roman"/>
          <w:sz w:val="28"/>
          <w:szCs w:val="28"/>
        </w:rPr>
        <w:t>1</w:t>
      </w:r>
      <w:r w:rsidRPr="00477853">
        <w:rPr>
          <w:rFonts w:ascii="Times New Roman" w:hAnsi="Times New Roman" w:cs="Times New Roman"/>
          <w:sz w:val="28"/>
          <w:szCs w:val="28"/>
        </w:rPr>
        <w:t xml:space="preserve"> декабря 1917</w:t>
      </w:r>
      <w:r w:rsidR="00382B5F"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p>
    <w:p w:rsidR="00FB3601" w:rsidRPr="00477853" w:rsidRDefault="00382B5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 </w:t>
      </w:r>
      <w:r w:rsidR="009B64AF" w:rsidRPr="00477853">
        <w:rPr>
          <w:rFonts w:ascii="Times New Roman" w:hAnsi="Times New Roman" w:cs="Times New Roman"/>
          <w:sz w:val="28"/>
          <w:szCs w:val="28"/>
        </w:rPr>
        <w:t>О</w:t>
      </w:r>
      <w:r w:rsidR="00FB3601" w:rsidRPr="00477853">
        <w:rPr>
          <w:rFonts w:ascii="Times New Roman" w:hAnsi="Times New Roman" w:cs="Times New Roman"/>
          <w:sz w:val="28"/>
          <w:szCs w:val="28"/>
        </w:rPr>
        <w:t>бращение СНК «Ко всем трудящимся-мусульманам Р</w:t>
      </w:r>
      <w:r w:rsidR="009B64AF" w:rsidRPr="00477853">
        <w:rPr>
          <w:rFonts w:ascii="Times New Roman" w:hAnsi="Times New Roman" w:cs="Times New Roman"/>
          <w:sz w:val="28"/>
          <w:szCs w:val="28"/>
        </w:rPr>
        <w:t xml:space="preserve">оссии и Востока» </w:t>
      </w:r>
      <w:r w:rsidR="00462903" w:rsidRPr="00477853">
        <w:rPr>
          <w:rFonts w:ascii="Times New Roman" w:hAnsi="Times New Roman" w:cs="Times New Roman"/>
          <w:sz w:val="28"/>
          <w:szCs w:val="28"/>
        </w:rPr>
        <w:t xml:space="preserve">от </w:t>
      </w:r>
      <w:r w:rsidR="009B64AF" w:rsidRPr="00477853">
        <w:rPr>
          <w:rFonts w:ascii="Times New Roman" w:hAnsi="Times New Roman" w:cs="Times New Roman"/>
          <w:sz w:val="28"/>
          <w:szCs w:val="28"/>
        </w:rPr>
        <w:t>3 декабря 1917</w:t>
      </w:r>
      <w:r w:rsidR="00FB3601" w:rsidRPr="00477853">
        <w:rPr>
          <w:rFonts w:ascii="Times New Roman" w:hAnsi="Times New Roman" w:cs="Times New Roman"/>
          <w:sz w:val="28"/>
          <w:szCs w:val="28"/>
        </w:rPr>
        <w:t>г.</w:t>
      </w:r>
      <w:r w:rsidR="00462903" w:rsidRPr="00477853">
        <w:rPr>
          <w:rFonts w:ascii="Times New Roman" w:hAnsi="Times New Roman" w:cs="Times New Roman"/>
          <w:sz w:val="28"/>
          <w:szCs w:val="28"/>
        </w:rPr>
        <w:t>;</w:t>
      </w:r>
    </w:p>
    <w:p w:rsidR="00FB3601"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Декрет ВЦИК и СНК об организации ВСНХ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2 декабря</w:t>
      </w:r>
      <w:r w:rsidR="009B64AF" w:rsidRPr="00477853">
        <w:rPr>
          <w:rFonts w:ascii="Times New Roman" w:hAnsi="Times New Roman" w:cs="Times New Roman"/>
          <w:sz w:val="28"/>
          <w:szCs w:val="28"/>
        </w:rPr>
        <w:t xml:space="preserve"> 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794265"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акт перемирия</w:t>
      </w:r>
      <w:r w:rsidR="00794265" w:rsidRPr="00477853">
        <w:rPr>
          <w:rFonts w:ascii="Times New Roman" w:hAnsi="Times New Roman" w:cs="Times New Roman"/>
          <w:sz w:val="28"/>
          <w:szCs w:val="28"/>
        </w:rPr>
        <w:t xml:space="preserve"> с Германией в Брест-Литовске</w:t>
      </w:r>
      <w:r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15 декабря 1917 г</w:t>
      </w:r>
      <w:r w:rsidR="00794265" w:rsidRPr="00477853">
        <w:rPr>
          <w:rFonts w:ascii="Times New Roman" w:hAnsi="Times New Roman" w:cs="Times New Roman"/>
          <w:sz w:val="28"/>
          <w:szCs w:val="28"/>
        </w:rPr>
        <w:t>.</w:t>
      </w:r>
      <w:r w:rsidR="00F46EBA" w:rsidRPr="00477853">
        <w:rPr>
          <w:rFonts w:ascii="Times New Roman" w:hAnsi="Times New Roman" w:cs="Times New Roman"/>
          <w:sz w:val="28"/>
          <w:szCs w:val="28"/>
        </w:rPr>
        <w:t>;</w:t>
      </w:r>
      <w:r w:rsidR="00794265" w:rsidRPr="00477853">
        <w:rPr>
          <w:rFonts w:ascii="Times New Roman" w:hAnsi="Times New Roman" w:cs="Times New Roman"/>
          <w:sz w:val="28"/>
          <w:szCs w:val="28"/>
        </w:rPr>
        <w:t xml:space="preserve"> </w:t>
      </w:r>
    </w:p>
    <w:p w:rsidR="00794265"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9B64AF" w:rsidRPr="00477853">
        <w:rPr>
          <w:rFonts w:ascii="Times New Roman" w:hAnsi="Times New Roman" w:cs="Times New Roman"/>
          <w:sz w:val="28"/>
          <w:szCs w:val="28"/>
        </w:rPr>
        <w:t>Д</w:t>
      </w:r>
      <w:r w:rsidRPr="00477853">
        <w:rPr>
          <w:rFonts w:ascii="Times New Roman" w:hAnsi="Times New Roman" w:cs="Times New Roman"/>
          <w:sz w:val="28"/>
          <w:szCs w:val="28"/>
        </w:rPr>
        <w:t xml:space="preserve">екрет </w:t>
      </w:r>
      <w:r w:rsidR="00F46EBA" w:rsidRPr="00477853">
        <w:rPr>
          <w:rFonts w:ascii="Times New Roman" w:hAnsi="Times New Roman" w:cs="Times New Roman"/>
          <w:sz w:val="28"/>
          <w:szCs w:val="28"/>
        </w:rPr>
        <w:t xml:space="preserve">СНК </w:t>
      </w:r>
      <w:r w:rsidRPr="00477853">
        <w:rPr>
          <w:rFonts w:ascii="Times New Roman" w:hAnsi="Times New Roman" w:cs="Times New Roman"/>
          <w:sz w:val="28"/>
          <w:szCs w:val="28"/>
        </w:rPr>
        <w:t xml:space="preserve">“О суде” № 1 </w:t>
      </w:r>
      <w:r w:rsidR="00F46EBA" w:rsidRPr="00477853">
        <w:rPr>
          <w:rFonts w:ascii="Times New Roman" w:hAnsi="Times New Roman" w:cs="Times New Roman"/>
          <w:sz w:val="28"/>
          <w:szCs w:val="28"/>
        </w:rPr>
        <w:t>от</w:t>
      </w:r>
      <w:r w:rsidRPr="00477853">
        <w:rPr>
          <w:rFonts w:ascii="Times New Roman" w:hAnsi="Times New Roman" w:cs="Times New Roman"/>
          <w:sz w:val="28"/>
          <w:szCs w:val="28"/>
        </w:rPr>
        <w:t xml:space="preserve"> </w:t>
      </w:r>
      <w:r w:rsidR="00794265" w:rsidRPr="00477853">
        <w:rPr>
          <w:rFonts w:ascii="Times New Roman" w:hAnsi="Times New Roman" w:cs="Times New Roman"/>
          <w:sz w:val="28"/>
          <w:szCs w:val="28"/>
        </w:rPr>
        <w:t>5</w:t>
      </w:r>
      <w:r w:rsidR="009B64AF" w:rsidRPr="00477853">
        <w:rPr>
          <w:rFonts w:ascii="Times New Roman" w:hAnsi="Times New Roman" w:cs="Times New Roman"/>
          <w:sz w:val="28"/>
          <w:szCs w:val="28"/>
        </w:rPr>
        <w:t xml:space="preserve"> декабря 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794265"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СНК об организации ВЧК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7</w:t>
      </w:r>
      <w:r w:rsidR="00794265" w:rsidRPr="00477853">
        <w:rPr>
          <w:rFonts w:ascii="Times New Roman" w:hAnsi="Times New Roman" w:cs="Times New Roman"/>
          <w:sz w:val="28"/>
          <w:szCs w:val="28"/>
        </w:rPr>
        <w:t xml:space="preserve"> декабря</w:t>
      </w:r>
      <w:r w:rsidR="009B64AF" w:rsidRPr="00477853">
        <w:rPr>
          <w:rFonts w:ascii="Times New Roman" w:hAnsi="Times New Roman" w:cs="Times New Roman"/>
          <w:sz w:val="28"/>
          <w:szCs w:val="28"/>
        </w:rPr>
        <w:t xml:space="preserve"> 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794265" w:rsidRPr="00477853">
        <w:rPr>
          <w:rFonts w:ascii="Times New Roman" w:hAnsi="Times New Roman" w:cs="Times New Roman"/>
          <w:sz w:val="28"/>
          <w:szCs w:val="28"/>
        </w:rPr>
        <w:t xml:space="preserve"> </w:t>
      </w:r>
    </w:p>
    <w:p w:rsidR="00382B5F" w:rsidRPr="00477853" w:rsidRDefault="00382B5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Инструкция Народного комиссариата внутренних дел "О правах и обязанностях Советов"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11</w:t>
      </w:r>
      <w:r w:rsidR="009B64AF" w:rsidRPr="00477853">
        <w:rPr>
          <w:rFonts w:ascii="Times New Roman" w:hAnsi="Times New Roman" w:cs="Times New Roman"/>
          <w:sz w:val="28"/>
          <w:szCs w:val="28"/>
        </w:rPr>
        <w:t xml:space="preserve"> декабря 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F73CE8"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F73CE8" w:rsidRPr="00477853">
        <w:rPr>
          <w:rFonts w:ascii="Times New Roman" w:hAnsi="Times New Roman" w:cs="Times New Roman"/>
          <w:sz w:val="28"/>
          <w:szCs w:val="28"/>
        </w:rPr>
        <w:t xml:space="preserve">Декрет ВЦИК о национализации банков </w:t>
      </w:r>
      <w:r w:rsidR="00F46EBA" w:rsidRPr="00477853">
        <w:rPr>
          <w:rFonts w:ascii="Times New Roman" w:hAnsi="Times New Roman" w:cs="Times New Roman"/>
          <w:sz w:val="28"/>
          <w:szCs w:val="28"/>
        </w:rPr>
        <w:t xml:space="preserve">от </w:t>
      </w:r>
      <w:r w:rsidR="00F73CE8" w:rsidRPr="00477853">
        <w:rPr>
          <w:rFonts w:ascii="Times New Roman" w:hAnsi="Times New Roman" w:cs="Times New Roman"/>
          <w:sz w:val="28"/>
          <w:szCs w:val="28"/>
        </w:rPr>
        <w:t>14 декабря</w:t>
      </w:r>
      <w:r w:rsidRPr="00477853">
        <w:rPr>
          <w:rFonts w:ascii="Times New Roman" w:hAnsi="Times New Roman" w:cs="Times New Roman"/>
          <w:sz w:val="28"/>
          <w:szCs w:val="28"/>
        </w:rPr>
        <w:t xml:space="preserve"> 1917</w:t>
      </w:r>
      <w:r w:rsidR="00F73CE8"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F73CE8"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Декреты СНК о демократизации армии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 xml:space="preserve">16 декабря </w:t>
      </w:r>
      <w:r w:rsidR="009B64AF" w:rsidRPr="00477853">
        <w:rPr>
          <w:rFonts w:ascii="Times New Roman" w:hAnsi="Times New Roman" w:cs="Times New Roman"/>
          <w:sz w:val="28"/>
          <w:szCs w:val="28"/>
        </w:rPr>
        <w:t>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F73CE8"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Декрет СНК о признании государственной независимости Финляндии</w:t>
      </w:r>
      <w:r w:rsidR="00BC07EC"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18 декабря</w:t>
      </w:r>
      <w:r w:rsidR="009B64AF" w:rsidRPr="00477853">
        <w:rPr>
          <w:rFonts w:ascii="Times New Roman" w:hAnsi="Times New Roman" w:cs="Times New Roman"/>
          <w:sz w:val="28"/>
          <w:szCs w:val="28"/>
        </w:rPr>
        <w:t xml:space="preserve"> 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F73CE8"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Декреты Советской власти об учреждении Наркомата просвещения во главе с А. В. Луначарским, о печати, об организаци</w:t>
      </w:r>
      <w:r w:rsidR="00F46EBA" w:rsidRPr="00477853">
        <w:rPr>
          <w:rFonts w:ascii="Times New Roman" w:hAnsi="Times New Roman" w:cs="Times New Roman"/>
          <w:sz w:val="28"/>
          <w:szCs w:val="28"/>
        </w:rPr>
        <w:t>и Государственного издательства;</w:t>
      </w:r>
    </w:p>
    <w:p w:rsidR="00F73CE8" w:rsidRPr="00477853" w:rsidRDefault="00F73CE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9B64AF" w:rsidRPr="00477853">
        <w:rPr>
          <w:rFonts w:ascii="Times New Roman" w:hAnsi="Times New Roman" w:cs="Times New Roman"/>
          <w:sz w:val="28"/>
          <w:szCs w:val="28"/>
        </w:rPr>
        <w:t xml:space="preserve"> Д</w:t>
      </w:r>
      <w:r w:rsidRPr="00477853">
        <w:rPr>
          <w:rFonts w:ascii="Times New Roman" w:hAnsi="Times New Roman" w:cs="Times New Roman"/>
          <w:sz w:val="28"/>
          <w:szCs w:val="28"/>
        </w:rPr>
        <w:t xml:space="preserve">екрет СНК РСФСР «О гражданском браке, о детях и о ведении книг актов состояния» </w:t>
      </w:r>
      <w:r w:rsidR="00F46EBA" w:rsidRPr="00477853">
        <w:rPr>
          <w:rFonts w:ascii="Times New Roman" w:hAnsi="Times New Roman" w:cs="Times New Roman"/>
          <w:sz w:val="28"/>
          <w:szCs w:val="28"/>
        </w:rPr>
        <w:t xml:space="preserve">от </w:t>
      </w:r>
      <w:r w:rsidR="009B64AF" w:rsidRPr="00477853">
        <w:rPr>
          <w:rFonts w:ascii="Times New Roman" w:hAnsi="Times New Roman" w:cs="Times New Roman"/>
          <w:sz w:val="28"/>
          <w:szCs w:val="28"/>
        </w:rPr>
        <w:t>18 декабря 1917</w:t>
      </w:r>
      <w:r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382B5F" w:rsidRPr="00477853">
        <w:rPr>
          <w:rFonts w:ascii="Times New Roman" w:hAnsi="Times New Roman" w:cs="Times New Roman"/>
          <w:sz w:val="28"/>
          <w:szCs w:val="28"/>
        </w:rPr>
        <w:t xml:space="preserve">остановление Всероссийского Центрального Исполнительного Комитета "О признании контрреволюционным действием всех попыток присвоить себе функции государственной власти" </w:t>
      </w:r>
      <w:r w:rsidR="00F46EBA" w:rsidRPr="00477853">
        <w:rPr>
          <w:rFonts w:ascii="Times New Roman" w:hAnsi="Times New Roman" w:cs="Times New Roman"/>
          <w:sz w:val="28"/>
          <w:szCs w:val="28"/>
        </w:rPr>
        <w:t xml:space="preserve">от </w:t>
      </w:r>
      <w:r w:rsidR="00382B5F" w:rsidRPr="00477853">
        <w:rPr>
          <w:rFonts w:ascii="Times New Roman" w:hAnsi="Times New Roman" w:cs="Times New Roman"/>
          <w:sz w:val="28"/>
          <w:szCs w:val="28"/>
        </w:rPr>
        <w:t>3</w:t>
      </w:r>
      <w:r w:rsidRPr="00477853">
        <w:rPr>
          <w:rFonts w:ascii="Times New Roman" w:hAnsi="Times New Roman" w:cs="Times New Roman"/>
          <w:sz w:val="28"/>
          <w:szCs w:val="28"/>
        </w:rPr>
        <w:t xml:space="preserve"> января 1918</w:t>
      </w:r>
      <w:r w:rsidR="00382B5F"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 xml:space="preserve">екрет Всероссийского Центрального Исполнительного Комитета о роспуске Учредительного собрания </w:t>
      </w:r>
      <w:r w:rsidR="00F46EBA" w:rsidRPr="00477853">
        <w:rPr>
          <w:rFonts w:ascii="Times New Roman" w:hAnsi="Times New Roman" w:cs="Times New Roman"/>
          <w:sz w:val="28"/>
          <w:szCs w:val="28"/>
        </w:rPr>
        <w:t xml:space="preserve">от </w:t>
      </w:r>
      <w:r w:rsidR="00382B5F" w:rsidRPr="00477853">
        <w:rPr>
          <w:rFonts w:ascii="Times New Roman" w:hAnsi="Times New Roman" w:cs="Times New Roman"/>
          <w:sz w:val="28"/>
          <w:szCs w:val="28"/>
        </w:rPr>
        <w:t>6</w:t>
      </w:r>
      <w:r w:rsidRPr="00477853">
        <w:rPr>
          <w:rFonts w:ascii="Times New Roman" w:hAnsi="Times New Roman" w:cs="Times New Roman"/>
          <w:sz w:val="28"/>
          <w:szCs w:val="28"/>
        </w:rPr>
        <w:t xml:space="preserve"> января 1918</w:t>
      </w:r>
      <w:r w:rsidR="00382B5F"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382B5F" w:rsidRPr="00477853" w:rsidRDefault="00BA7060"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382B5F" w:rsidRPr="00477853">
        <w:rPr>
          <w:rFonts w:ascii="Times New Roman" w:hAnsi="Times New Roman" w:cs="Times New Roman"/>
          <w:sz w:val="28"/>
          <w:szCs w:val="28"/>
        </w:rPr>
        <w:t>Декларация прав трудящегося и эксплу</w:t>
      </w:r>
      <w:r w:rsidRPr="00477853">
        <w:rPr>
          <w:rFonts w:ascii="Times New Roman" w:hAnsi="Times New Roman" w:cs="Times New Roman"/>
          <w:sz w:val="28"/>
          <w:szCs w:val="28"/>
        </w:rPr>
        <w:t>атируемого народа</w:t>
      </w:r>
      <w:r w:rsidR="00382B5F" w:rsidRPr="00477853">
        <w:rPr>
          <w:rFonts w:ascii="Times New Roman" w:hAnsi="Times New Roman" w:cs="Times New Roman"/>
          <w:sz w:val="28"/>
          <w:szCs w:val="28"/>
        </w:rPr>
        <w:t>, утвержден</w:t>
      </w:r>
      <w:r w:rsidR="00F46EBA" w:rsidRPr="00477853">
        <w:rPr>
          <w:rFonts w:ascii="Times New Roman" w:hAnsi="Times New Roman" w:cs="Times New Roman"/>
          <w:sz w:val="28"/>
          <w:szCs w:val="28"/>
        </w:rPr>
        <w:t>н</w:t>
      </w:r>
      <w:r w:rsidR="00382B5F" w:rsidRPr="00477853">
        <w:rPr>
          <w:rFonts w:ascii="Times New Roman" w:hAnsi="Times New Roman" w:cs="Times New Roman"/>
          <w:sz w:val="28"/>
          <w:szCs w:val="28"/>
        </w:rPr>
        <w:t>а</w:t>
      </w:r>
      <w:r w:rsidR="00F46EBA" w:rsidRPr="00477853">
        <w:rPr>
          <w:rFonts w:ascii="Times New Roman" w:hAnsi="Times New Roman" w:cs="Times New Roman"/>
          <w:sz w:val="28"/>
          <w:szCs w:val="28"/>
        </w:rPr>
        <w:t>я</w:t>
      </w:r>
      <w:r w:rsidR="00C44D4D" w:rsidRPr="00477853">
        <w:rPr>
          <w:rFonts w:ascii="Times New Roman" w:hAnsi="Times New Roman" w:cs="Times New Roman"/>
          <w:sz w:val="28"/>
          <w:szCs w:val="28"/>
        </w:rPr>
        <w:t xml:space="preserve"> III Всероссийским С</w:t>
      </w:r>
      <w:r w:rsidR="00382B5F" w:rsidRPr="00477853">
        <w:rPr>
          <w:rFonts w:ascii="Times New Roman" w:hAnsi="Times New Roman" w:cs="Times New Roman"/>
          <w:sz w:val="28"/>
          <w:szCs w:val="28"/>
        </w:rPr>
        <w:t>ъездом Советов рабочих, солдатски</w:t>
      </w:r>
      <w:r w:rsidR="00F46EBA" w:rsidRPr="00477853">
        <w:rPr>
          <w:rFonts w:ascii="Times New Roman" w:hAnsi="Times New Roman" w:cs="Times New Roman"/>
          <w:sz w:val="28"/>
          <w:szCs w:val="28"/>
        </w:rPr>
        <w:t xml:space="preserve">х и крестьянских депутатов </w:t>
      </w:r>
      <w:r w:rsidR="00382B5F" w:rsidRPr="00477853">
        <w:rPr>
          <w:rFonts w:ascii="Times New Roman" w:hAnsi="Times New Roman" w:cs="Times New Roman"/>
          <w:sz w:val="28"/>
          <w:szCs w:val="28"/>
        </w:rPr>
        <w:t>12</w:t>
      </w:r>
      <w:r w:rsidR="009B64AF" w:rsidRPr="00477853">
        <w:rPr>
          <w:rFonts w:ascii="Times New Roman" w:hAnsi="Times New Roman" w:cs="Times New Roman"/>
          <w:sz w:val="28"/>
          <w:szCs w:val="28"/>
        </w:rPr>
        <w:t xml:space="preserve"> января 1918</w:t>
      </w:r>
      <w:r w:rsidR="00382B5F"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382B5F" w:rsidRPr="00477853" w:rsidRDefault="00382B5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9B64AF" w:rsidRPr="00477853">
        <w:rPr>
          <w:rFonts w:ascii="Times New Roman" w:hAnsi="Times New Roman" w:cs="Times New Roman"/>
          <w:sz w:val="28"/>
          <w:szCs w:val="28"/>
        </w:rPr>
        <w:t>Р</w:t>
      </w:r>
      <w:r w:rsidR="00C44D4D" w:rsidRPr="00477853">
        <w:rPr>
          <w:rFonts w:ascii="Times New Roman" w:hAnsi="Times New Roman" w:cs="Times New Roman"/>
          <w:sz w:val="28"/>
          <w:szCs w:val="28"/>
        </w:rPr>
        <w:t>езолюция III Всероссийского С</w:t>
      </w:r>
      <w:r w:rsidRPr="00477853">
        <w:rPr>
          <w:rFonts w:ascii="Times New Roman" w:hAnsi="Times New Roman" w:cs="Times New Roman"/>
          <w:sz w:val="28"/>
          <w:szCs w:val="28"/>
        </w:rPr>
        <w:t>ъезда Советов рабочих, солдатских и крестьянских депутатов "О федеральных учреждениях Российской Республики"</w:t>
      </w:r>
      <w:r w:rsidR="009B64AF"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009B64AF" w:rsidRPr="00477853">
        <w:rPr>
          <w:rFonts w:ascii="Times New Roman" w:hAnsi="Times New Roman" w:cs="Times New Roman"/>
          <w:sz w:val="28"/>
          <w:szCs w:val="28"/>
        </w:rPr>
        <w:t>15 января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734183" w:rsidRPr="00477853">
        <w:rPr>
          <w:rFonts w:ascii="Times New Roman" w:hAnsi="Times New Roman" w:cs="Times New Roman"/>
          <w:sz w:val="28"/>
          <w:szCs w:val="28"/>
        </w:rPr>
        <w:t xml:space="preserve"> </w:t>
      </w:r>
    </w:p>
    <w:p w:rsidR="00734183"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F46EBA" w:rsidRPr="00477853">
        <w:rPr>
          <w:rFonts w:ascii="Times New Roman" w:hAnsi="Times New Roman" w:cs="Times New Roman"/>
          <w:sz w:val="28"/>
          <w:szCs w:val="28"/>
        </w:rPr>
        <w:t>екрет СНК</w:t>
      </w:r>
      <w:r w:rsidR="0014115B">
        <w:rPr>
          <w:rFonts w:ascii="Times New Roman" w:hAnsi="Times New Roman" w:cs="Times New Roman"/>
          <w:sz w:val="28"/>
          <w:szCs w:val="28"/>
        </w:rPr>
        <w:t xml:space="preserve"> "О Рабоче-</w:t>
      </w:r>
      <w:r w:rsidR="00734183" w:rsidRPr="00477853">
        <w:rPr>
          <w:rFonts w:ascii="Times New Roman" w:hAnsi="Times New Roman" w:cs="Times New Roman"/>
          <w:sz w:val="28"/>
          <w:szCs w:val="28"/>
        </w:rPr>
        <w:t xml:space="preserve">Крестьянской Красной Армии" </w:t>
      </w:r>
      <w:r w:rsidR="00F46EBA"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15</w:t>
      </w:r>
      <w:r w:rsidR="0014115B" w:rsidRPr="0014115B">
        <w:rPr>
          <w:rFonts w:ascii="Times New Roman" w:hAnsi="Times New Roman" w:cs="Times New Roman"/>
          <w:sz w:val="28"/>
          <w:szCs w:val="28"/>
        </w:rPr>
        <w:t>.01.</w:t>
      </w:r>
      <w:r w:rsidRPr="00477853">
        <w:rPr>
          <w:rFonts w:ascii="Times New Roman" w:hAnsi="Times New Roman" w:cs="Times New Roman"/>
          <w:sz w:val="28"/>
          <w:szCs w:val="28"/>
        </w:rPr>
        <w:t>1918</w:t>
      </w:r>
      <w:r w:rsidR="00382B5F" w:rsidRPr="00477853">
        <w:rPr>
          <w:rFonts w:ascii="Times New Roman" w:hAnsi="Times New Roman" w:cs="Times New Roman"/>
          <w:sz w:val="28"/>
          <w:szCs w:val="28"/>
        </w:rPr>
        <w:t xml:space="preserve">г. </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 Р</w:t>
      </w:r>
      <w:r w:rsidR="00C44D4D" w:rsidRPr="00477853">
        <w:rPr>
          <w:rFonts w:ascii="Times New Roman" w:hAnsi="Times New Roman" w:cs="Times New Roman"/>
          <w:sz w:val="28"/>
          <w:szCs w:val="28"/>
        </w:rPr>
        <w:t>езолюция III Всероссийского С</w:t>
      </w:r>
      <w:r w:rsidR="00734183" w:rsidRPr="00477853">
        <w:rPr>
          <w:rFonts w:ascii="Times New Roman" w:hAnsi="Times New Roman" w:cs="Times New Roman"/>
          <w:sz w:val="28"/>
          <w:szCs w:val="28"/>
        </w:rPr>
        <w:t xml:space="preserve">ъезда Советов рабочих, солдатских и крестьянских депутатов "О политике Совета Народных Комиссаров по национальному вопросу" </w:t>
      </w:r>
      <w:r w:rsidR="00F46EBA"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15</w:t>
      </w:r>
      <w:r w:rsidRPr="00477853">
        <w:rPr>
          <w:rFonts w:ascii="Times New Roman" w:hAnsi="Times New Roman" w:cs="Times New Roman"/>
          <w:sz w:val="28"/>
          <w:szCs w:val="28"/>
        </w:rPr>
        <w:t xml:space="preserve"> января 1918</w:t>
      </w:r>
      <w:r w:rsidR="00382B5F"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382B5F" w:rsidRPr="00477853">
        <w:rPr>
          <w:rFonts w:ascii="Times New Roman" w:hAnsi="Times New Roman" w:cs="Times New Roman"/>
          <w:sz w:val="28"/>
          <w:szCs w:val="28"/>
        </w:rPr>
        <w:t>о</w:t>
      </w:r>
      <w:r w:rsidR="00C44D4D" w:rsidRPr="00477853">
        <w:rPr>
          <w:rFonts w:ascii="Times New Roman" w:hAnsi="Times New Roman" w:cs="Times New Roman"/>
          <w:sz w:val="28"/>
          <w:szCs w:val="28"/>
        </w:rPr>
        <w:t>становление III Всероссийского С</w:t>
      </w:r>
      <w:r w:rsidR="00382B5F" w:rsidRPr="00477853">
        <w:rPr>
          <w:rFonts w:ascii="Times New Roman" w:hAnsi="Times New Roman" w:cs="Times New Roman"/>
          <w:sz w:val="28"/>
          <w:szCs w:val="28"/>
        </w:rPr>
        <w:t>ъезда Советов рабочих, солдатских и крестьянских депутатов "О новом наименовании существующей Верховной государственной власти"</w:t>
      </w:r>
      <w:r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18 января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F46EBA" w:rsidRPr="00477853">
        <w:rPr>
          <w:rFonts w:ascii="Times New Roman" w:hAnsi="Times New Roman" w:cs="Times New Roman"/>
          <w:sz w:val="28"/>
          <w:szCs w:val="28"/>
        </w:rPr>
        <w:t xml:space="preserve">екрет СНК </w:t>
      </w:r>
      <w:r w:rsidR="00382B5F" w:rsidRPr="00477853">
        <w:rPr>
          <w:rFonts w:ascii="Times New Roman" w:hAnsi="Times New Roman" w:cs="Times New Roman"/>
          <w:sz w:val="28"/>
          <w:szCs w:val="28"/>
        </w:rPr>
        <w:t>"Об отделении церкви от государства и школы от церкви"</w:t>
      </w:r>
      <w:r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20 января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екрет</w:t>
      </w:r>
      <w:r w:rsidR="00F46EBA" w:rsidRPr="00477853">
        <w:rPr>
          <w:rFonts w:ascii="Times New Roman" w:hAnsi="Times New Roman" w:cs="Times New Roman"/>
          <w:sz w:val="28"/>
          <w:szCs w:val="28"/>
        </w:rPr>
        <w:t xml:space="preserve"> СНК</w:t>
      </w:r>
      <w:r w:rsidR="00382B5F" w:rsidRPr="00477853">
        <w:rPr>
          <w:rFonts w:ascii="Times New Roman" w:hAnsi="Times New Roman" w:cs="Times New Roman"/>
          <w:sz w:val="28"/>
          <w:szCs w:val="28"/>
        </w:rPr>
        <w:t xml:space="preserve"> "О национализации торгового флота"</w:t>
      </w:r>
      <w:r w:rsidR="00734183"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8 февраля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F46EBA" w:rsidRPr="00477853">
        <w:rPr>
          <w:rFonts w:ascii="Times New Roman" w:hAnsi="Times New Roman" w:cs="Times New Roman"/>
          <w:sz w:val="28"/>
          <w:szCs w:val="28"/>
        </w:rPr>
        <w:t>екрет СНК</w:t>
      </w:r>
      <w:r w:rsidR="00382B5F" w:rsidRPr="00477853">
        <w:rPr>
          <w:rFonts w:ascii="Times New Roman" w:hAnsi="Times New Roman" w:cs="Times New Roman"/>
          <w:sz w:val="28"/>
          <w:szCs w:val="28"/>
        </w:rPr>
        <w:t xml:space="preserve"> "О социалистическом Рабоче-Крестьянском Красном Флоте"</w:t>
      </w:r>
      <w:r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11 февраля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екрет Всероссийского Центрального Исполнительного Комитета "О социализации земли"</w:t>
      </w:r>
      <w:r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9 февраля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734183" w:rsidRPr="00477853">
        <w:rPr>
          <w:rFonts w:ascii="Times New Roman" w:hAnsi="Times New Roman" w:cs="Times New Roman"/>
          <w:sz w:val="28"/>
          <w:szCs w:val="28"/>
        </w:rPr>
        <w:t>остановление Ч</w:t>
      </w:r>
      <w:r w:rsidR="00C44D4D" w:rsidRPr="00477853">
        <w:rPr>
          <w:rFonts w:ascii="Times New Roman" w:hAnsi="Times New Roman" w:cs="Times New Roman"/>
          <w:sz w:val="28"/>
          <w:szCs w:val="28"/>
        </w:rPr>
        <w:t>резвычайного IV Всероссийского С</w:t>
      </w:r>
      <w:r w:rsidR="00734183" w:rsidRPr="00477853">
        <w:rPr>
          <w:rFonts w:ascii="Times New Roman" w:hAnsi="Times New Roman" w:cs="Times New Roman"/>
          <w:sz w:val="28"/>
          <w:szCs w:val="28"/>
        </w:rPr>
        <w:t xml:space="preserve">ъезда Советов рабочих, солдатских и крестьянских депутатов "О перенесении столицы" </w:t>
      </w:r>
      <w:r w:rsidR="00F46EBA"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3</w:t>
      </w:r>
      <w:r w:rsidRPr="00477853">
        <w:rPr>
          <w:rFonts w:ascii="Times New Roman" w:hAnsi="Times New Roman" w:cs="Times New Roman"/>
          <w:sz w:val="28"/>
          <w:szCs w:val="28"/>
        </w:rPr>
        <w:t xml:space="preserve"> марта 1918</w:t>
      </w:r>
      <w:r w:rsidR="00382B5F"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r w:rsidR="00382B5F" w:rsidRPr="00477853">
        <w:rPr>
          <w:rFonts w:ascii="Times New Roman" w:hAnsi="Times New Roman" w:cs="Times New Roman"/>
          <w:sz w:val="28"/>
          <w:szCs w:val="28"/>
        </w:rPr>
        <w:t xml:space="preserve"> </w:t>
      </w:r>
    </w:p>
    <w:p w:rsidR="009B64AF" w:rsidRPr="00477853" w:rsidRDefault="00382B5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9B64AF" w:rsidRPr="00477853">
        <w:rPr>
          <w:rFonts w:ascii="Times New Roman" w:hAnsi="Times New Roman" w:cs="Times New Roman"/>
          <w:sz w:val="28"/>
          <w:szCs w:val="28"/>
        </w:rPr>
        <w:t xml:space="preserve">«Брестский мир», договор с Германией </w:t>
      </w:r>
      <w:r w:rsidR="00F46EBA" w:rsidRPr="00477853">
        <w:rPr>
          <w:rFonts w:ascii="Times New Roman" w:hAnsi="Times New Roman" w:cs="Times New Roman"/>
          <w:sz w:val="28"/>
          <w:szCs w:val="28"/>
        </w:rPr>
        <w:t xml:space="preserve">от </w:t>
      </w:r>
      <w:r w:rsidR="009B64AF" w:rsidRPr="00477853">
        <w:rPr>
          <w:rFonts w:ascii="Times New Roman" w:hAnsi="Times New Roman" w:cs="Times New Roman"/>
          <w:sz w:val="28"/>
          <w:szCs w:val="28"/>
        </w:rPr>
        <w:t>3 марта 1918г.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екрет Всероссийского Центрального Исполнительного Комитета "О праве убежища"</w:t>
      </w:r>
      <w:r w:rsidR="00734183"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15</w:t>
      </w:r>
      <w:r w:rsidRPr="00477853">
        <w:rPr>
          <w:rFonts w:ascii="Times New Roman" w:hAnsi="Times New Roman" w:cs="Times New Roman"/>
          <w:sz w:val="28"/>
          <w:szCs w:val="28"/>
        </w:rPr>
        <w:t xml:space="preserve"> марта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екрет Всероссийского Центрального Исполнительного Комитета "О приобретении прав российского гражданства"</w:t>
      </w:r>
      <w:r w:rsidR="00734183"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19 марта</w:t>
      </w:r>
      <w:r w:rsidRPr="00477853">
        <w:rPr>
          <w:rFonts w:ascii="Times New Roman" w:hAnsi="Times New Roman" w:cs="Times New Roman"/>
          <w:sz w:val="28"/>
          <w:szCs w:val="28"/>
        </w:rPr>
        <w:t xml:space="preserve">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екрет Всероссийского Центрального Исполнительного Комитета "О флаге Российской Республики"</w:t>
      </w:r>
      <w:r w:rsidR="00734183" w:rsidRPr="00477853">
        <w:rPr>
          <w:rFonts w:ascii="Times New Roman" w:hAnsi="Times New Roman" w:cs="Times New Roman"/>
          <w:sz w:val="28"/>
          <w:szCs w:val="28"/>
        </w:rPr>
        <w:t xml:space="preserve"> </w:t>
      </w:r>
      <w:r w:rsidR="00F46EBA"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26 марта</w:t>
      </w:r>
      <w:r w:rsidRPr="00477853">
        <w:rPr>
          <w:rFonts w:ascii="Times New Roman" w:hAnsi="Times New Roman" w:cs="Times New Roman"/>
          <w:sz w:val="28"/>
          <w:szCs w:val="28"/>
        </w:rPr>
        <w:t xml:space="preserve"> 1918</w:t>
      </w:r>
      <w:r w:rsidR="00734183" w:rsidRPr="00477853">
        <w:rPr>
          <w:rFonts w:ascii="Times New Roman" w:hAnsi="Times New Roman" w:cs="Times New Roman"/>
          <w:sz w:val="28"/>
          <w:szCs w:val="28"/>
        </w:rPr>
        <w:t>г.</w:t>
      </w:r>
      <w:r w:rsidR="00F46EBA"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932221" w:rsidRPr="00477853">
        <w:rPr>
          <w:rFonts w:ascii="Times New Roman" w:hAnsi="Times New Roman" w:cs="Times New Roman"/>
          <w:sz w:val="28"/>
          <w:szCs w:val="28"/>
        </w:rPr>
        <w:t>екрет СКН</w:t>
      </w:r>
      <w:r w:rsidR="00382B5F" w:rsidRPr="00477853">
        <w:rPr>
          <w:rFonts w:ascii="Times New Roman" w:hAnsi="Times New Roman" w:cs="Times New Roman"/>
          <w:sz w:val="28"/>
          <w:szCs w:val="28"/>
        </w:rPr>
        <w:t xml:space="preserve"> "О национализации внешней торговли"</w:t>
      </w:r>
      <w:r w:rsidR="00932221" w:rsidRPr="00477853">
        <w:rPr>
          <w:rFonts w:ascii="Times New Roman" w:hAnsi="Times New Roman" w:cs="Times New Roman"/>
          <w:sz w:val="28"/>
          <w:szCs w:val="28"/>
        </w:rPr>
        <w:t xml:space="preserve"> от </w:t>
      </w:r>
      <w:r w:rsidR="00734183" w:rsidRPr="00477853">
        <w:rPr>
          <w:rFonts w:ascii="Times New Roman" w:hAnsi="Times New Roman" w:cs="Times New Roman"/>
          <w:sz w:val="28"/>
          <w:szCs w:val="28"/>
        </w:rPr>
        <w:t>9 апреля 19</w:t>
      </w:r>
      <w:r w:rsidRPr="00477853">
        <w:rPr>
          <w:rFonts w:ascii="Times New Roman" w:hAnsi="Times New Roman" w:cs="Times New Roman"/>
          <w:sz w:val="28"/>
          <w:szCs w:val="28"/>
        </w:rPr>
        <w:t>18</w:t>
      </w:r>
      <w:r w:rsidR="00734183" w:rsidRPr="00477853">
        <w:rPr>
          <w:rFonts w:ascii="Times New Roman" w:hAnsi="Times New Roman" w:cs="Times New Roman"/>
          <w:sz w:val="28"/>
          <w:szCs w:val="28"/>
        </w:rPr>
        <w:t>г.</w:t>
      </w:r>
      <w:r w:rsidR="00932221"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382B5F" w:rsidRPr="00477853">
        <w:rPr>
          <w:rFonts w:ascii="Times New Roman" w:hAnsi="Times New Roman" w:cs="Times New Roman"/>
          <w:sz w:val="28"/>
          <w:szCs w:val="28"/>
        </w:rPr>
        <w:t xml:space="preserve">остановление Всероссийского Центрального Исполнительного Комитета "Об исключении из состава Всероссийского Центрального Исполнительного Комитета, Советов и местных Советов представителей контрреволюционных партий - социалистов-революционеров (правых и </w:t>
      </w:r>
      <w:r w:rsidR="00382B5F" w:rsidRPr="00477853">
        <w:rPr>
          <w:rFonts w:ascii="Times New Roman" w:hAnsi="Times New Roman" w:cs="Times New Roman"/>
          <w:sz w:val="28"/>
          <w:szCs w:val="28"/>
        </w:rPr>
        <w:lastRenderedPageBreak/>
        <w:t>центра) и Российской социал-демократической рабочей партии (меньшевиков)"</w:t>
      </w:r>
      <w:r w:rsidR="00734183" w:rsidRPr="00477853">
        <w:rPr>
          <w:rFonts w:ascii="Times New Roman" w:hAnsi="Times New Roman" w:cs="Times New Roman"/>
          <w:sz w:val="28"/>
          <w:szCs w:val="28"/>
        </w:rPr>
        <w:t xml:space="preserve"> </w:t>
      </w:r>
      <w:r w:rsidR="00932221"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1</w:t>
      </w:r>
      <w:r w:rsidRPr="00477853">
        <w:rPr>
          <w:rFonts w:ascii="Times New Roman" w:hAnsi="Times New Roman" w:cs="Times New Roman"/>
          <w:sz w:val="28"/>
          <w:szCs w:val="28"/>
        </w:rPr>
        <w:t xml:space="preserve"> июня 1918</w:t>
      </w:r>
      <w:r w:rsidR="00734183" w:rsidRPr="00477853">
        <w:rPr>
          <w:rFonts w:ascii="Times New Roman" w:hAnsi="Times New Roman" w:cs="Times New Roman"/>
          <w:sz w:val="28"/>
          <w:szCs w:val="28"/>
        </w:rPr>
        <w:t>г.</w:t>
      </w:r>
      <w:r w:rsidR="00932221"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382B5F" w:rsidRPr="00477853">
        <w:rPr>
          <w:rFonts w:ascii="Times New Roman" w:hAnsi="Times New Roman" w:cs="Times New Roman"/>
          <w:sz w:val="28"/>
          <w:szCs w:val="28"/>
        </w:rPr>
        <w:t xml:space="preserve">екрет </w:t>
      </w:r>
      <w:r w:rsidR="00932221" w:rsidRPr="00477853">
        <w:rPr>
          <w:rFonts w:ascii="Times New Roman" w:hAnsi="Times New Roman" w:cs="Times New Roman"/>
          <w:sz w:val="28"/>
          <w:szCs w:val="28"/>
        </w:rPr>
        <w:t>СНК</w:t>
      </w:r>
      <w:r w:rsidR="00382B5F" w:rsidRPr="00477853">
        <w:rPr>
          <w:rFonts w:ascii="Times New Roman" w:hAnsi="Times New Roman" w:cs="Times New Roman"/>
          <w:sz w:val="28"/>
          <w:szCs w:val="28"/>
        </w:rPr>
        <w:t xml:space="preserve"> "О национализации крупнейших предприяти</w:t>
      </w:r>
      <w:r w:rsidR="007A5C41">
        <w:rPr>
          <w:rFonts w:ascii="Times New Roman" w:hAnsi="Times New Roman" w:cs="Times New Roman"/>
          <w:sz w:val="28"/>
          <w:szCs w:val="28"/>
        </w:rPr>
        <w:t xml:space="preserve">й по горной, металлургической и </w:t>
      </w:r>
      <w:r w:rsidR="00382B5F" w:rsidRPr="00477853">
        <w:rPr>
          <w:rFonts w:ascii="Times New Roman" w:hAnsi="Times New Roman" w:cs="Times New Roman"/>
          <w:sz w:val="28"/>
          <w:szCs w:val="28"/>
        </w:rPr>
        <w:t>металлообрабатывающей, текстильной, электротехнической, лесопильной и деревообделочной, табачной, стекольной и керамической, кожевенной, цементной и прочим отраслям промышленности, паровых мельниц, предприятий по местному благоустройству и предприятий в области железнодорожного транспорта"</w:t>
      </w:r>
      <w:r w:rsidR="00734183" w:rsidRPr="00477853">
        <w:rPr>
          <w:rFonts w:ascii="Times New Roman" w:hAnsi="Times New Roman" w:cs="Times New Roman"/>
          <w:sz w:val="28"/>
          <w:szCs w:val="28"/>
        </w:rPr>
        <w:t xml:space="preserve"> </w:t>
      </w:r>
      <w:r w:rsidR="00932221"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15</w:t>
      </w:r>
      <w:r w:rsidRPr="00477853">
        <w:rPr>
          <w:rFonts w:ascii="Times New Roman" w:hAnsi="Times New Roman" w:cs="Times New Roman"/>
          <w:sz w:val="28"/>
          <w:szCs w:val="28"/>
        </w:rPr>
        <w:t xml:space="preserve"> июня 1918</w:t>
      </w:r>
      <w:r w:rsidR="00734183" w:rsidRPr="00477853">
        <w:rPr>
          <w:rFonts w:ascii="Times New Roman" w:hAnsi="Times New Roman" w:cs="Times New Roman"/>
          <w:sz w:val="28"/>
          <w:szCs w:val="28"/>
        </w:rPr>
        <w:t>г.</w:t>
      </w:r>
      <w:r w:rsidR="00932221" w:rsidRPr="00477853">
        <w:rPr>
          <w:rFonts w:ascii="Times New Roman" w:hAnsi="Times New Roman" w:cs="Times New Roman"/>
          <w:sz w:val="28"/>
          <w:szCs w:val="28"/>
        </w:rPr>
        <w:t>;</w:t>
      </w:r>
    </w:p>
    <w:p w:rsidR="00382B5F" w:rsidRPr="00477853"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w:t>
      </w:r>
      <w:r w:rsidR="00382B5F" w:rsidRPr="00477853">
        <w:rPr>
          <w:rFonts w:ascii="Times New Roman" w:hAnsi="Times New Roman" w:cs="Times New Roman"/>
          <w:sz w:val="28"/>
          <w:szCs w:val="28"/>
        </w:rPr>
        <w:t>о</w:t>
      </w:r>
      <w:r w:rsidR="00C44D4D" w:rsidRPr="00477853">
        <w:rPr>
          <w:rFonts w:ascii="Times New Roman" w:hAnsi="Times New Roman" w:cs="Times New Roman"/>
          <w:sz w:val="28"/>
          <w:szCs w:val="28"/>
        </w:rPr>
        <w:t>становление V Всероссийского С</w:t>
      </w:r>
      <w:r w:rsidR="00382B5F" w:rsidRPr="00477853">
        <w:rPr>
          <w:rFonts w:ascii="Times New Roman" w:hAnsi="Times New Roman" w:cs="Times New Roman"/>
          <w:sz w:val="28"/>
          <w:szCs w:val="28"/>
        </w:rPr>
        <w:t>ъезда Советов "Об организации Красной Армии"</w:t>
      </w:r>
      <w:r w:rsidR="00734183" w:rsidRPr="00477853">
        <w:rPr>
          <w:rFonts w:ascii="Times New Roman" w:hAnsi="Times New Roman" w:cs="Times New Roman"/>
          <w:sz w:val="28"/>
          <w:szCs w:val="28"/>
        </w:rPr>
        <w:t xml:space="preserve"> </w:t>
      </w:r>
      <w:r w:rsidR="00932221" w:rsidRPr="00477853">
        <w:rPr>
          <w:rFonts w:ascii="Times New Roman" w:hAnsi="Times New Roman" w:cs="Times New Roman"/>
          <w:sz w:val="28"/>
          <w:szCs w:val="28"/>
        </w:rPr>
        <w:t xml:space="preserve">от </w:t>
      </w:r>
      <w:r w:rsidR="00734183" w:rsidRPr="00477853">
        <w:rPr>
          <w:rFonts w:ascii="Times New Roman" w:hAnsi="Times New Roman" w:cs="Times New Roman"/>
          <w:sz w:val="28"/>
          <w:szCs w:val="28"/>
        </w:rPr>
        <w:t xml:space="preserve">10 июля </w:t>
      </w:r>
      <w:r w:rsidRPr="00477853">
        <w:rPr>
          <w:rFonts w:ascii="Times New Roman" w:hAnsi="Times New Roman" w:cs="Times New Roman"/>
          <w:sz w:val="28"/>
          <w:szCs w:val="28"/>
        </w:rPr>
        <w:t xml:space="preserve"> 1918</w:t>
      </w:r>
      <w:r w:rsidR="00734183" w:rsidRPr="00477853">
        <w:rPr>
          <w:rFonts w:ascii="Times New Roman" w:hAnsi="Times New Roman" w:cs="Times New Roman"/>
          <w:sz w:val="28"/>
          <w:szCs w:val="28"/>
        </w:rPr>
        <w:t>г.</w:t>
      </w:r>
      <w:r w:rsidR="00932221" w:rsidRPr="00477853">
        <w:rPr>
          <w:rFonts w:ascii="Times New Roman" w:hAnsi="Times New Roman" w:cs="Times New Roman"/>
          <w:sz w:val="28"/>
          <w:szCs w:val="28"/>
        </w:rPr>
        <w:t>;</w:t>
      </w:r>
    </w:p>
    <w:p w:rsidR="00382B5F" w:rsidRPr="00477853" w:rsidRDefault="00382B5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Конституция (Основной закон) </w:t>
      </w:r>
      <w:r w:rsidR="00734183" w:rsidRPr="00477853">
        <w:rPr>
          <w:rFonts w:ascii="Times New Roman" w:hAnsi="Times New Roman" w:cs="Times New Roman"/>
          <w:sz w:val="28"/>
          <w:szCs w:val="28"/>
        </w:rPr>
        <w:t>Российской Социалистической Федеративной Советской Респ</w:t>
      </w:r>
      <w:r w:rsidR="00C44D4D" w:rsidRPr="00477853">
        <w:rPr>
          <w:rFonts w:ascii="Times New Roman" w:hAnsi="Times New Roman" w:cs="Times New Roman"/>
          <w:sz w:val="28"/>
          <w:szCs w:val="28"/>
        </w:rPr>
        <w:t>ублики</w:t>
      </w:r>
      <w:r w:rsidR="00932221" w:rsidRPr="00477853">
        <w:rPr>
          <w:rFonts w:ascii="Times New Roman" w:hAnsi="Times New Roman" w:cs="Times New Roman"/>
          <w:sz w:val="28"/>
          <w:szCs w:val="28"/>
        </w:rPr>
        <w:t xml:space="preserve"> от </w:t>
      </w:r>
      <w:r w:rsidR="00352EDA" w:rsidRPr="00477853">
        <w:rPr>
          <w:rFonts w:ascii="Times New Roman" w:hAnsi="Times New Roman" w:cs="Times New Roman"/>
          <w:sz w:val="28"/>
          <w:szCs w:val="28"/>
        </w:rPr>
        <w:t>10 июля 1918</w:t>
      </w:r>
      <w:r w:rsidR="00734183" w:rsidRPr="00477853">
        <w:rPr>
          <w:rFonts w:ascii="Times New Roman" w:hAnsi="Times New Roman" w:cs="Times New Roman"/>
          <w:sz w:val="28"/>
          <w:szCs w:val="28"/>
        </w:rPr>
        <w:t>г.</w:t>
      </w:r>
      <w:r w:rsidR="00932221" w:rsidRPr="00477853">
        <w:rPr>
          <w:rFonts w:ascii="Times New Roman" w:hAnsi="Times New Roman" w:cs="Times New Roman"/>
          <w:sz w:val="28"/>
          <w:szCs w:val="28"/>
        </w:rPr>
        <w:t>;</w:t>
      </w:r>
      <w:r w:rsidR="00734183" w:rsidRPr="00477853">
        <w:rPr>
          <w:rFonts w:ascii="Times New Roman" w:hAnsi="Times New Roman" w:cs="Times New Roman"/>
          <w:sz w:val="28"/>
          <w:szCs w:val="28"/>
        </w:rPr>
        <w:t xml:space="preserve"> </w:t>
      </w:r>
    </w:p>
    <w:p w:rsidR="00D34885" w:rsidRPr="007A5C41" w:rsidRDefault="009B64AF"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w:t>
      </w:r>
      <w:r w:rsidR="00932221" w:rsidRPr="00477853">
        <w:rPr>
          <w:rFonts w:ascii="Times New Roman" w:hAnsi="Times New Roman" w:cs="Times New Roman"/>
          <w:sz w:val="28"/>
          <w:szCs w:val="28"/>
        </w:rPr>
        <w:t>екрет СНК</w:t>
      </w:r>
      <w:r w:rsidR="00734183" w:rsidRPr="00477853">
        <w:rPr>
          <w:rFonts w:ascii="Times New Roman" w:hAnsi="Times New Roman" w:cs="Times New Roman"/>
          <w:sz w:val="28"/>
          <w:szCs w:val="28"/>
        </w:rPr>
        <w:t xml:space="preserve"> "О национализации имущества низложенного Российского императора и членов бывшего императорского дома"</w:t>
      </w:r>
      <w:r w:rsidR="00932221" w:rsidRPr="00477853">
        <w:rPr>
          <w:rFonts w:ascii="Times New Roman" w:hAnsi="Times New Roman" w:cs="Times New Roman"/>
          <w:sz w:val="28"/>
          <w:szCs w:val="28"/>
        </w:rPr>
        <w:t xml:space="preserve"> от </w:t>
      </w:r>
      <w:r w:rsidR="00352EDA" w:rsidRPr="00477853">
        <w:rPr>
          <w:rFonts w:ascii="Times New Roman" w:hAnsi="Times New Roman" w:cs="Times New Roman"/>
          <w:sz w:val="28"/>
          <w:szCs w:val="28"/>
        </w:rPr>
        <w:t>13 июля 1918</w:t>
      </w:r>
      <w:r w:rsidR="00382B5F" w:rsidRPr="00477853">
        <w:rPr>
          <w:rFonts w:ascii="Times New Roman" w:hAnsi="Times New Roman" w:cs="Times New Roman"/>
          <w:sz w:val="28"/>
          <w:szCs w:val="28"/>
        </w:rPr>
        <w:t>г.</w:t>
      </w:r>
      <w:r w:rsidR="00D34885" w:rsidRPr="00477853">
        <w:rPr>
          <w:rFonts w:ascii="Times New Roman" w:hAnsi="Times New Roman" w:cs="Times New Roman"/>
          <w:sz w:val="28"/>
          <w:szCs w:val="28"/>
        </w:rPr>
        <w:t xml:space="preserve"> </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Наи</w:t>
      </w:r>
      <w:r w:rsidR="00932221" w:rsidRPr="00477853">
        <w:rPr>
          <w:rFonts w:ascii="Times New Roman" w:hAnsi="Times New Roman" w:cs="Times New Roman"/>
          <w:sz w:val="28"/>
          <w:szCs w:val="28"/>
        </w:rPr>
        <w:t>более значимые акты Временного п</w:t>
      </w:r>
      <w:r w:rsidRPr="00477853">
        <w:rPr>
          <w:rFonts w:ascii="Times New Roman" w:hAnsi="Times New Roman" w:cs="Times New Roman"/>
          <w:sz w:val="28"/>
          <w:szCs w:val="28"/>
        </w:rPr>
        <w:t>равительства:</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Декларация</w:t>
      </w:r>
      <w:r w:rsidR="00932221"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 Временного </w:t>
      </w:r>
      <w:r w:rsidR="00932221" w:rsidRPr="00477853">
        <w:rPr>
          <w:rFonts w:ascii="Times New Roman" w:hAnsi="Times New Roman" w:cs="Times New Roman"/>
          <w:sz w:val="28"/>
          <w:szCs w:val="28"/>
        </w:rPr>
        <w:t xml:space="preserve"> </w:t>
      </w:r>
      <w:r w:rsidRPr="00477853">
        <w:rPr>
          <w:rFonts w:ascii="Times New Roman" w:hAnsi="Times New Roman" w:cs="Times New Roman"/>
          <w:sz w:val="28"/>
          <w:szCs w:val="28"/>
        </w:rPr>
        <w:t>правительства о его с</w:t>
      </w:r>
      <w:r w:rsidR="00932221" w:rsidRPr="00477853">
        <w:rPr>
          <w:rFonts w:ascii="Times New Roman" w:hAnsi="Times New Roman" w:cs="Times New Roman"/>
          <w:sz w:val="28"/>
          <w:szCs w:val="28"/>
        </w:rPr>
        <w:t>оставе и задачах от 3 марта 1917 г.;</w:t>
      </w:r>
      <w:r w:rsidRPr="00477853">
        <w:rPr>
          <w:rFonts w:ascii="Times New Roman" w:hAnsi="Times New Roman" w:cs="Times New Roman"/>
          <w:sz w:val="28"/>
          <w:szCs w:val="28"/>
        </w:rPr>
        <w:t xml:space="preserve"> </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Обращение Временного правительства к населению России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6 марта 1917 г.</w:t>
      </w:r>
      <w:r w:rsidR="0093222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Постановление Временного правительства "О печати" от 15 марта 1917 г.</w:t>
      </w:r>
      <w:r w:rsidR="0093222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F90FE6" w:rsidRPr="00477853" w:rsidRDefault="00F14245"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FE6" w:rsidRPr="00477853">
        <w:rPr>
          <w:rFonts w:ascii="Times New Roman" w:hAnsi="Times New Roman" w:cs="Times New Roman"/>
          <w:sz w:val="28"/>
          <w:szCs w:val="28"/>
        </w:rPr>
        <w:t xml:space="preserve">Постановление Временного правительства "Об отмене вероисповедных и национальных </w:t>
      </w:r>
      <w:r w:rsidR="00932221" w:rsidRPr="00477853">
        <w:rPr>
          <w:rFonts w:ascii="Times New Roman" w:hAnsi="Times New Roman" w:cs="Times New Roman"/>
          <w:sz w:val="28"/>
          <w:szCs w:val="28"/>
        </w:rPr>
        <w:t>ограничений" от 22 марта 1917 г.;</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Временного правительства "О собраниях и союзах"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12 апреля 1917 г.</w:t>
      </w:r>
      <w:r w:rsidR="0093222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Временного правительства "Об учреждениях по делам печати"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27 апреля 1917 г.</w:t>
      </w:r>
      <w:r w:rsidR="0093222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 xml:space="preserve">- Постановление Временного правительства "О свободе совести"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14 июля 1917г.</w:t>
      </w:r>
      <w:r w:rsidR="0093222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Временного правительства "О повышении окладов государственного подоходного налога"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12 июня 1917 г.</w:t>
      </w:r>
      <w:r w:rsidR="00932221" w:rsidRPr="00477853">
        <w:rPr>
          <w:rFonts w:ascii="Times New Roman" w:hAnsi="Times New Roman" w:cs="Times New Roman"/>
          <w:sz w:val="28"/>
          <w:szCs w:val="28"/>
        </w:rPr>
        <w:t>;</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Временного правительства "Об установлении единовременного налога"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16 июня 1917 г.</w:t>
      </w:r>
      <w:r w:rsidR="00932221" w:rsidRPr="00477853">
        <w:rPr>
          <w:rFonts w:ascii="Times New Roman" w:hAnsi="Times New Roman" w:cs="Times New Roman"/>
          <w:sz w:val="28"/>
          <w:szCs w:val="28"/>
        </w:rPr>
        <w:t>;</w:t>
      </w:r>
    </w:p>
    <w:p w:rsidR="00F90FE6"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Временного правительства "Об утверждении положения о выборах в Учредительное собрание"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23 сентября 1917 г.</w:t>
      </w:r>
      <w:r w:rsidR="0093222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C44D4D" w:rsidRPr="00477853" w:rsidRDefault="00F90FE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Постановление Временного правительства о провозглашении Российской республики </w:t>
      </w:r>
      <w:r w:rsidR="00932221" w:rsidRPr="00477853">
        <w:rPr>
          <w:rFonts w:ascii="Times New Roman" w:hAnsi="Times New Roman" w:cs="Times New Roman"/>
          <w:sz w:val="28"/>
          <w:szCs w:val="28"/>
        </w:rPr>
        <w:t xml:space="preserve">от </w:t>
      </w:r>
      <w:r w:rsidRPr="00477853">
        <w:rPr>
          <w:rFonts w:ascii="Times New Roman" w:hAnsi="Times New Roman" w:cs="Times New Roman"/>
          <w:sz w:val="28"/>
          <w:szCs w:val="28"/>
        </w:rPr>
        <w:t>1 сентября 1917 г.</w:t>
      </w:r>
    </w:p>
    <w:p w:rsidR="00336975" w:rsidRPr="00477853" w:rsidRDefault="00336975"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Проводя анализ этих актов, автор указывает на недостаточность мер членов Временного Правительства по подготовке и п</w:t>
      </w:r>
      <w:r w:rsidR="00177436">
        <w:rPr>
          <w:rFonts w:ascii="Times New Roman" w:hAnsi="Times New Roman" w:cs="Times New Roman"/>
          <w:sz w:val="28"/>
          <w:szCs w:val="28"/>
        </w:rPr>
        <w:t>роведению Учредительного с</w:t>
      </w:r>
      <w:r w:rsidRPr="00477853">
        <w:rPr>
          <w:rFonts w:ascii="Times New Roman" w:hAnsi="Times New Roman" w:cs="Times New Roman"/>
          <w:sz w:val="28"/>
          <w:szCs w:val="28"/>
        </w:rPr>
        <w:t>обрания в разумный срок. При этом отсутствовали какие</w:t>
      </w:r>
      <w:r w:rsidR="00177436">
        <w:rPr>
          <w:rFonts w:ascii="Times New Roman" w:hAnsi="Times New Roman" w:cs="Times New Roman"/>
          <w:sz w:val="28"/>
          <w:szCs w:val="28"/>
        </w:rPr>
        <w:t>-</w:t>
      </w:r>
      <w:r w:rsidRPr="00477853">
        <w:rPr>
          <w:rFonts w:ascii="Times New Roman" w:hAnsi="Times New Roman" w:cs="Times New Roman"/>
          <w:sz w:val="28"/>
          <w:szCs w:val="28"/>
        </w:rPr>
        <w:t>либо силы, противо</w:t>
      </w:r>
      <w:r w:rsidR="005900C0" w:rsidRPr="00477853">
        <w:rPr>
          <w:rFonts w:ascii="Times New Roman" w:hAnsi="Times New Roman" w:cs="Times New Roman"/>
          <w:sz w:val="28"/>
          <w:szCs w:val="28"/>
        </w:rPr>
        <w:t>действовавшие Временному п</w:t>
      </w:r>
      <w:r w:rsidRPr="00477853">
        <w:rPr>
          <w:rFonts w:ascii="Times New Roman" w:hAnsi="Times New Roman" w:cs="Times New Roman"/>
          <w:sz w:val="28"/>
          <w:szCs w:val="28"/>
        </w:rPr>
        <w:t>равительству в орган</w:t>
      </w:r>
      <w:r w:rsidR="00177436">
        <w:rPr>
          <w:rFonts w:ascii="Times New Roman" w:hAnsi="Times New Roman" w:cs="Times New Roman"/>
          <w:sz w:val="28"/>
          <w:szCs w:val="28"/>
        </w:rPr>
        <w:t>изации выборов в Учредительное с</w:t>
      </w:r>
      <w:r w:rsidRPr="00477853">
        <w:rPr>
          <w:rFonts w:ascii="Times New Roman" w:hAnsi="Times New Roman" w:cs="Times New Roman"/>
          <w:sz w:val="28"/>
          <w:szCs w:val="28"/>
        </w:rPr>
        <w:t>обрание.</w:t>
      </w:r>
    </w:p>
    <w:p w:rsidR="005900C0" w:rsidRPr="00477853" w:rsidRDefault="00177436"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Даже Положение о выборах в У</w:t>
      </w:r>
      <w:r w:rsidR="005900C0" w:rsidRPr="00477853">
        <w:rPr>
          <w:rFonts w:ascii="Times New Roman" w:hAnsi="Times New Roman" w:cs="Times New Roman"/>
          <w:sz w:val="28"/>
          <w:szCs w:val="28"/>
        </w:rPr>
        <w:t xml:space="preserve">чредительное собрание было вынесено после определения Временным правительством пути развития России через провозглашенную Российскую Республику. Что должен был выбирать на Учредительном Собрании народ после </w:t>
      </w:r>
      <w:r>
        <w:rPr>
          <w:rFonts w:ascii="Times New Roman" w:hAnsi="Times New Roman" w:cs="Times New Roman"/>
          <w:sz w:val="28"/>
          <w:szCs w:val="28"/>
        </w:rPr>
        <w:t>о</w:t>
      </w:r>
      <w:r w:rsidR="005900C0" w:rsidRPr="00477853">
        <w:rPr>
          <w:rFonts w:ascii="Times New Roman" w:hAnsi="Times New Roman" w:cs="Times New Roman"/>
          <w:sz w:val="28"/>
          <w:szCs w:val="28"/>
        </w:rPr>
        <w:t>глашенного Временным правительством пути развития?</w:t>
      </w:r>
    </w:p>
    <w:p w:rsidR="005900C0" w:rsidRPr="00477853" w:rsidRDefault="00177436" w:rsidP="00177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Временное правительство отняло </w:t>
      </w:r>
      <w:r w:rsidR="005900C0" w:rsidRPr="00477853">
        <w:rPr>
          <w:rFonts w:ascii="Times New Roman" w:hAnsi="Times New Roman" w:cs="Times New Roman"/>
          <w:sz w:val="28"/>
          <w:szCs w:val="28"/>
        </w:rPr>
        <w:t>у народа выбор</w:t>
      </w:r>
      <w:r>
        <w:rPr>
          <w:rFonts w:ascii="Times New Roman" w:hAnsi="Times New Roman" w:cs="Times New Roman"/>
          <w:sz w:val="28"/>
          <w:szCs w:val="28"/>
        </w:rPr>
        <w:t xml:space="preserve">. </w:t>
      </w:r>
    </w:p>
    <w:p w:rsidR="005900C0" w:rsidRPr="00477853" w:rsidRDefault="005900C0"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условиях провозглашения Российской республики любые решения Учредительного собрания были бы ничтожны, поскольку народ поставили в усло</w:t>
      </w:r>
      <w:r w:rsidR="007A5C41">
        <w:rPr>
          <w:rFonts w:ascii="Times New Roman" w:hAnsi="Times New Roman" w:cs="Times New Roman"/>
          <w:sz w:val="28"/>
          <w:szCs w:val="28"/>
        </w:rPr>
        <w:t>вия безальтернативности выбора.</w:t>
      </w:r>
    </w:p>
    <w:p w:rsidR="005900C0" w:rsidRPr="00477853" w:rsidRDefault="005900C0" w:rsidP="000D4E94">
      <w:pPr>
        <w:spacing w:after="0" w:line="360" w:lineRule="auto"/>
        <w:jc w:val="both"/>
        <w:rPr>
          <w:rFonts w:ascii="Times New Roman" w:hAnsi="Times New Roman" w:cs="Times New Roman"/>
          <w:sz w:val="28"/>
          <w:szCs w:val="28"/>
        </w:rPr>
      </w:pPr>
    </w:p>
    <w:p w:rsidR="00690BD7" w:rsidRPr="00690BD7" w:rsidRDefault="007A5C41" w:rsidP="00690BD7">
      <w:pPr>
        <w:spacing w:after="0" w:line="360" w:lineRule="auto"/>
        <w:jc w:val="center"/>
        <w:rPr>
          <w:rFonts w:ascii="Times New Roman" w:hAnsi="Times New Roman" w:cs="Times New Roman"/>
          <w:b/>
          <w:sz w:val="28"/>
          <w:szCs w:val="28"/>
        </w:rPr>
      </w:pPr>
      <w:r w:rsidRPr="007A5C41">
        <w:rPr>
          <w:rFonts w:ascii="Times New Roman" w:hAnsi="Times New Roman" w:cs="Times New Roman"/>
          <w:b/>
          <w:sz w:val="28"/>
          <w:szCs w:val="28"/>
        </w:rPr>
        <w:t xml:space="preserve">§ 2.    </w:t>
      </w:r>
      <w:r w:rsidR="00690BD7" w:rsidRPr="00690BD7">
        <w:rPr>
          <w:rFonts w:ascii="Times New Roman" w:hAnsi="Times New Roman" w:cs="Times New Roman"/>
          <w:b/>
          <w:sz w:val="28"/>
          <w:szCs w:val="28"/>
        </w:rPr>
        <w:t>Последствия провозглашения республиканской</w:t>
      </w:r>
    </w:p>
    <w:p w:rsidR="007A5C41" w:rsidRPr="007A5C41" w:rsidRDefault="00690BD7" w:rsidP="00690BD7">
      <w:pPr>
        <w:spacing w:after="0" w:line="360" w:lineRule="auto"/>
        <w:jc w:val="center"/>
        <w:rPr>
          <w:rFonts w:ascii="Times New Roman" w:hAnsi="Times New Roman" w:cs="Times New Roman"/>
          <w:b/>
          <w:sz w:val="28"/>
          <w:szCs w:val="28"/>
        </w:rPr>
      </w:pPr>
      <w:r w:rsidRPr="00690BD7">
        <w:rPr>
          <w:rFonts w:ascii="Times New Roman" w:hAnsi="Times New Roman" w:cs="Times New Roman"/>
          <w:b/>
          <w:sz w:val="28"/>
          <w:szCs w:val="28"/>
        </w:rPr>
        <w:t xml:space="preserve">                 формы правления</w:t>
      </w:r>
    </w:p>
    <w:p w:rsidR="007A30E7" w:rsidRPr="00477853" w:rsidRDefault="007A30E7" w:rsidP="000D4E94">
      <w:pPr>
        <w:spacing w:after="0" w:line="360" w:lineRule="auto"/>
        <w:rPr>
          <w:rFonts w:ascii="Times New Roman" w:hAnsi="Times New Roman" w:cs="Times New Roman"/>
          <w:sz w:val="28"/>
          <w:szCs w:val="28"/>
        </w:rPr>
      </w:pPr>
    </w:p>
    <w:p w:rsidR="00102120" w:rsidRPr="00477853" w:rsidRDefault="00632933"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Ситуация вокруг Учредител</w:t>
      </w:r>
      <w:r w:rsidR="00932221" w:rsidRPr="00477853">
        <w:rPr>
          <w:rFonts w:ascii="Times New Roman" w:hAnsi="Times New Roman" w:cs="Times New Roman"/>
          <w:sz w:val="28"/>
          <w:szCs w:val="28"/>
        </w:rPr>
        <w:t>ьного собрания</w:t>
      </w:r>
      <w:r w:rsidR="00A334B1" w:rsidRPr="00477853">
        <w:rPr>
          <w:rFonts w:ascii="Times New Roman" w:hAnsi="Times New Roman" w:cs="Times New Roman"/>
          <w:sz w:val="28"/>
          <w:szCs w:val="28"/>
        </w:rPr>
        <w:t xml:space="preserve"> описана</w:t>
      </w:r>
      <w:r w:rsidRPr="00477853">
        <w:rPr>
          <w:rFonts w:ascii="Times New Roman" w:hAnsi="Times New Roman" w:cs="Times New Roman"/>
          <w:sz w:val="28"/>
          <w:szCs w:val="28"/>
        </w:rPr>
        <w:t xml:space="preserve"> в работе </w:t>
      </w:r>
      <w:r w:rsidR="00102120" w:rsidRPr="00477853">
        <w:rPr>
          <w:rFonts w:ascii="Times New Roman" w:hAnsi="Times New Roman" w:cs="Times New Roman"/>
          <w:sz w:val="28"/>
          <w:szCs w:val="28"/>
        </w:rPr>
        <w:t>О.И.</w:t>
      </w:r>
      <w:r w:rsidRPr="00477853">
        <w:rPr>
          <w:rFonts w:ascii="Times New Roman" w:hAnsi="Times New Roman" w:cs="Times New Roman"/>
          <w:sz w:val="28"/>
          <w:szCs w:val="28"/>
        </w:rPr>
        <w:t xml:space="preserve"> Чистякова</w:t>
      </w:r>
      <w:r w:rsidR="00102120" w:rsidRPr="00477853">
        <w:rPr>
          <w:rFonts w:ascii="Times New Roman" w:hAnsi="Times New Roman" w:cs="Times New Roman"/>
          <w:sz w:val="28"/>
          <w:szCs w:val="28"/>
        </w:rPr>
        <w:t xml:space="preserve">: «Временное правительство, хотя и стремилось сохранить в не </w:t>
      </w:r>
      <w:r w:rsidR="00102120" w:rsidRPr="00477853">
        <w:rPr>
          <w:rFonts w:ascii="Times New Roman" w:hAnsi="Times New Roman" w:cs="Times New Roman"/>
          <w:sz w:val="28"/>
          <w:szCs w:val="28"/>
        </w:rPr>
        <w:lastRenderedPageBreak/>
        <w:t>прикосновении старую государственную машину, вынуждено было санкционировать многое из того, что уже совершилось в результате революционных действий народных масс. Последовало упразднение Департамента полиции, Отдельного корпуса жандармов, охранных отделений. Кроме того, пришлось упразднить Особое присутствие Правительствующего сената, так как орган, который расправлялся с революционерами и демократическими деятелями, особенно ненавидели народные массы. К значительным достижениям относилась ликвидация в России старой системы политического сыска. Временное правительство не делало даже попытки вновь создать систему этих органов, так как понимало, что в условиях революционного подъема такое мероприятие привело бы к немедленному краху власти буржуазии.</w:t>
      </w:r>
    </w:p>
    <w:p w:rsidR="00102120" w:rsidRPr="00477853" w:rsidRDefault="00102120"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Взамен Департамента полиции Временное правительство создало в системе Министерства внутренних дел новый орган, который сначала назывался Главным управлением общественной полиции, а затем Главным управлением по делам милиции. Многие чиновники бывшего Департамента полиции, в том числе и те, которые занимались политическим сыском, оставались работать в новом учреждении, которое по своему составу и методам деятельности было весьма реакционным. Революционные и демократические элементы (особенно большевики), представители трудящихся классов не допускались в Главное управление по делам милиции.</w:t>
      </w:r>
    </w:p>
    <w:p w:rsidR="00102120" w:rsidRPr="00477853" w:rsidRDefault="00102120"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Временное правительство было вынуждено немедленно ликвидировать такие одиозные звенья старого режима, как Министерство императорского двора и Канцелярию царя. Государственная дума и Государственный совет</w:t>
      </w:r>
      <w:r w:rsidR="005900C0" w:rsidRPr="00477853">
        <w:rPr>
          <w:rFonts w:ascii="Times New Roman" w:hAnsi="Times New Roman" w:cs="Times New Roman"/>
          <w:sz w:val="28"/>
          <w:szCs w:val="28"/>
        </w:rPr>
        <w:t xml:space="preserve"> </w:t>
      </w:r>
      <w:r w:rsidRPr="00477853">
        <w:rPr>
          <w:rFonts w:ascii="Times New Roman" w:hAnsi="Times New Roman" w:cs="Times New Roman"/>
          <w:sz w:val="28"/>
          <w:szCs w:val="28"/>
        </w:rPr>
        <w:t>длительное время бездействовали, даже не собирались, но были упразднены только 6 октября 1917 г.»</w:t>
      </w:r>
      <w:r w:rsidR="005900C0" w:rsidRPr="00477853">
        <w:rPr>
          <w:rStyle w:val="af3"/>
          <w:rFonts w:ascii="Times New Roman" w:hAnsi="Times New Roman" w:cs="Times New Roman"/>
          <w:sz w:val="28"/>
          <w:szCs w:val="28"/>
        </w:rPr>
        <w:footnoteReference w:id="31"/>
      </w:r>
      <w:r w:rsidRPr="00477853">
        <w:rPr>
          <w:rFonts w:ascii="Times New Roman" w:hAnsi="Times New Roman" w:cs="Times New Roman"/>
          <w:sz w:val="28"/>
          <w:szCs w:val="28"/>
        </w:rPr>
        <w:t>.</w:t>
      </w:r>
      <w:r w:rsidR="00CA7402" w:rsidRPr="00477853">
        <w:rPr>
          <w:rFonts w:ascii="Times New Roman" w:hAnsi="Times New Roman" w:cs="Times New Roman"/>
          <w:sz w:val="28"/>
          <w:szCs w:val="28"/>
        </w:rPr>
        <w:t xml:space="preserve"> Там ж</w:t>
      </w:r>
      <w:r w:rsidR="00AC4E40" w:rsidRPr="00477853">
        <w:rPr>
          <w:rFonts w:ascii="Times New Roman" w:hAnsi="Times New Roman" w:cs="Times New Roman"/>
          <w:sz w:val="28"/>
          <w:szCs w:val="28"/>
        </w:rPr>
        <w:t>е</w:t>
      </w:r>
      <w:r w:rsidR="005900C0" w:rsidRPr="00477853">
        <w:rPr>
          <w:rFonts w:ascii="Times New Roman" w:hAnsi="Times New Roman" w:cs="Times New Roman"/>
          <w:sz w:val="28"/>
          <w:szCs w:val="28"/>
        </w:rPr>
        <w:t xml:space="preserve"> описываются меры Временного</w:t>
      </w:r>
      <w:r w:rsidR="00CA7402" w:rsidRPr="00477853">
        <w:rPr>
          <w:rFonts w:ascii="Times New Roman" w:hAnsi="Times New Roman" w:cs="Times New Roman"/>
          <w:sz w:val="28"/>
          <w:szCs w:val="28"/>
        </w:rPr>
        <w:t xml:space="preserve"> п</w:t>
      </w:r>
      <w:r w:rsidR="005900C0" w:rsidRPr="00477853">
        <w:rPr>
          <w:rFonts w:ascii="Times New Roman" w:hAnsi="Times New Roman" w:cs="Times New Roman"/>
          <w:sz w:val="28"/>
          <w:szCs w:val="28"/>
        </w:rPr>
        <w:t>равительства</w:t>
      </w:r>
      <w:r w:rsidR="00632933" w:rsidRPr="00477853">
        <w:rPr>
          <w:rFonts w:ascii="Times New Roman" w:hAnsi="Times New Roman" w:cs="Times New Roman"/>
          <w:sz w:val="28"/>
          <w:szCs w:val="28"/>
        </w:rPr>
        <w:t xml:space="preserve"> для сбора информации</w:t>
      </w:r>
      <w:r w:rsidR="00CA7402" w:rsidRPr="00477853">
        <w:rPr>
          <w:rFonts w:ascii="Times New Roman" w:hAnsi="Times New Roman" w:cs="Times New Roman"/>
          <w:sz w:val="28"/>
          <w:szCs w:val="28"/>
        </w:rPr>
        <w:t>,</w:t>
      </w:r>
      <w:r w:rsidR="00632933" w:rsidRPr="00477853">
        <w:rPr>
          <w:rFonts w:ascii="Times New Roman" w:hAnsi="Times New Roman" w:cs="Times New Roman"/>
          <w:sz w:val="28"/>
          <w:szCs w:val="28"/>
        </w:rPr>
        <w:t xml:space="preserve"> компрометирующей царя.</w:t>
      </w:r>
    </w:p>
    <w:p w:rsidR="00385A0A" w:rsidRPr="00477853" w:rsidRDefault="003B0F6B"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В</w:t>
      </w:r>
      <w:r w:rsidR="00385A0A" w:rsidRPr="00477853">
        <w:rPr>
          <w:rFonts w:ascii="Times New Roman" w:hAnsi="Times New Roman" w:cs="Times New Roman"/>
          <w:sz w:val="28"/>
          <w:szCs w:val="28"/>
        </w:rPr>
        <w:t xml:space="preserve"> истории человечества были апробированы </w:t>
      </w:r>
      <w:r w:rsidR="00952DE1" w:rsidRPr="00477853">
        <w:rPr>
          <w:rFonts w:ascii="Times New Roman" w:hAnsi="Times New Roman" w:cs="Times New Roman"/>
          <w:sz w:val="28"/>
          <w:szCs w:val="28"/>
        </w:rPr>
        <w:t>методы</w:t>
      </w:r>
      <w:r w:rsidR="00385A0A" w:rsidRPr="00477853">
        <w:rPr>
          <w:rFonts w:ascii="Times New Roman" w:hAnsi="Times New Roman" w:cs="Times New Roman"/>
          <w:sz w:val="28"/>
          <w:szCs w:val="28"/>
        </w:rPr>
        <w:t xml:space="preserve"> управления государством двумя основными способами:</w:t>
      </w:r>
    </w:p>
    <w:p w:rsidR="00385A0A" w:rsidRPr="00477853" w:rsidRDefault="00385A0A"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w:t>
      </w:r>
      <w:r w:rsidR="00A334B1" w:rsidRPr="00477853">
        <w:rPr>
          <w:rFonts w:ascii="Times New Roman" w:hAnsi="Times New Roman" w:cs="Times New Roman"/>
          <w:sz w:val="28"/>
          <w:szCs w:val="28"/>
        </w:rPr>
        <w:t xml:space="preserve">империя, монархия (абсолютная  или ограниченная) - </w:t>
      </w:r>
      <w:r w:rsidRPr="00477853">
        <w:rPr>
          <w:rFonts w:ascii="Times New Roman" w:hAnsi="Times New Roman" w:cs="Times New Roman"/>
          <w:sz w:val="28"/>
          <w:szCs w:val="28"/>
        </w:rPr>
        <w:t>под</w:t>
      </w:r>
      <w:r w:rsidR="004411E2" w:rsidRPr="00477853">
        <w:rPr>
          <w:rFonts w:ascii="Times New Roman" w:hAnsi="Times New Roman" w:cs="Times New Roman"/>
          <w:sz w:val="28"/>
          <w:szCs w:val="28"/>
        </w:rPr>
        <w:t xml:space="preserve"> управлением единого государя</w:t>
      </w:r>
      <w:r w:rsidR="00A334B1" w:rsidRPr="00477853">
        <w:rPr>
          <w:rFonts w:ascii="Times New Roman" w:hAnsi="Times New Roman" w:cs="Times New Roman"/>
          <w:sz w:val="28"/>
          <w:szCs w:val="28"/>
        </w:rPr>
        <w:t>,</w:t>
      </w:r>
      <w:r w:rsidR="004411E2" w:rsidRPr="00477853">
        <w:rPr>
          <w:rFonts w:ascii="Times New Roman" w:hAnsi="Times New Roman" w:cs="Times New Roman"/>
          <w:sz w:val="28"/>
          <w:szCs w:val="28"/>
        </w:rPr>
        <w:t xml:space="preserve">  </w:t>
      </w:r>
      <w:r w:rsidR="00A334B1" w:rsidRPr="00477853">
        <w:rPr>
          <w:rFonts w:ascii="Times New Roman" w:hAnsi="Times New Roman" w:cs="Times New Roman"/>
          <w:sz w:val="28"/>
          <w:szCs w:val="28"/>
        </w:rPr>
        <w:t>который получал власть по рождению и пожизненно</w:t>
      </w:r>
      <w:r w:rsidRPr="00477853">
        <w:rPr>
          <w:rFonts w:ascii="Times New Roman" w:hAnsi="Times New Roman" w:cs="Times New Roman"/>
          <w:sz w:val="28"/>
          <w:szCs w:val="28"/>
        </w:rPr>
        <w:t>;</w:t>
      </w:r>
    </w:p>
    <w:p w:rsidR="00385A0A" w:rsidRPr="00477853" w:rsidRDefault="00385A0A"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 </w:t>
      </w:r>
      <w:r w:rsidR="00A334B1" w:rsidRPr="00477853">
        <w:rPr>
          <w:rFonts w:ascii="Times New Roman" w:hAnsi="Times New Roman" w:cs="Times New Roman"/>
          <w:sz w:val="28"/>
          <w:szCs w:val="28"/>
        </w:rPr>
        <w:t xml:space="preserve">республика (президентская, парламентская, смешанная) - </w:t>
      </w:r>
      <w:r w:rsidRPr="00477853">
        <w:rPr>
          <w:rFonts w:ascii="Times New Roman" w:hAnsi="Times New Roman" w:cs="Times New Roman"/>
          <w:sz w:val="28"/>
          <w:szCs w:val="28"/>
        </w:rPr>
        <w:t xml:space="preserve">под управлением выборного лица </w:t>
      </w:r>
      <w:r w:rsidR="00A334B1" w:rsidRPr="00477853">
        <w:rPr>
          <w:rFonts w:ascii="Times New Roman" w:hAnsi="Times New Roman" w:cs="Times New Roman"/>
          <w:sz w:val="28"/>
          <w:szCs w:val="28"/>
        </w:rPr>
        <w:t>или лиц</w:t>
      </w:r>
      <w:r w:rsidR="004411E2" w:rsidRPr="00477853">
        <w:rPr>
          <w:rFonts w:ascii="Times New Roman" w:hAnsi="Times New Roman" w:cs="Times New Roman"/>
          <w:sz w:val="28"/>
          <w:szCs w:val="28"/>
        </w:rPr>
        <w:t>.</w:t>
      </w:r>
    </w:p>
    <w:p w:rsidR="00952DE1" w:rsidRPr="00477853" w:rsidRDefault="00AC4E40"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Политические силы обсуждали</w:t>
      </w:r>
      <w:r w:rsidR="00952DE1" w:rsidRPr="00477853">
        <w:rPr>
          <w:rFonts w:ascii="Times New Roman" w:hAnsi="Times New Roman" w:cs="Times New Roman"/>
          <w:sz w:val="28"/>
          <w:szCs w:val="28"/>
        </w:rPr>
        <w:t xml:space="preserve"> </w:t>
      </w:r>
      <w:r w:rsidRPr="00477853">
        <w:rPr>
          <w:rFonts w:ascii="Times New Roman" w:hAnsi="Times New Roman" w:cs="Times New Roman"/>
          <w:sz w:val="28"/>
          <w:szCs w:val="28"/>
        </w:rPr>
        <w:t>именно эти методы</w:t>
      </w:r>
      <w:r w:rsidR="00952DE1" w:rsidRPr="00477853">
        <w:rPr>
          <w:rFonts w:ascii="Times New Roman" w:hAnsi="Times New Roman" w:cs="Times New Roman"/>
          <w:sz w:val="28"/>
          <w:szCs w:val="28"/>
        </w:rPr>
        <w:t xml:space="preserve"> управления государством</w:t>
      </w:r>
      <w:r w:rsidRPr="00477853">
        <w:rPr>
          <w:rFonts w:ascii="Times New Roman" w:hAnsi="Times New Roman" w:cs="Times New Roman"/>
          <w:sz w:val="28"/>
          <w:szCs w:val="28"/>
        </w:rPr>
        <w:t>, т.к. иные на то время не были известны, а опыт Советов вызывал недоверие</w:t>
      </w:r>
      <w:r w:rsidR="00952DE1" w:rsidRPr="00477853">
        <w:rPr>
          <w:rFonts w:ascii="Times New Roman" w:hAnsi="Times New Roman" w:cs="Times New Roman"/>
          <w:sz w:val="28"/>
          <w:szCs w:val="28"/>
        </w:rPr>
        <w:t>.</w:t>
      </w:r>
    </w:p>
    <w:p w:rsidR="004411E2" w:rsidRPr="00477853" w:rsidRDefault="004411E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истории </w:t>
      </w:r>
      <w:r w:rsidR="00A334B1" w:rsidRPr="00477853">
        <w:rPr>
          <w:rFonts w:ascii="Times New Roman" w:hAnsi="Times New Roman" w:cs="Times New Roman"/>
          <w:sz w:val="28"/>
          <w:szCs w:val="28"/>
        </w:rPr>
        <w:t xml:space="preserve">человеческой цивилизации </w:t>
      </w:r>
      <w:r w:rsidRPr="00477853">
        <w:rPr>
          <w:rFonts w:ascii="Times New Roman" w:hAnsi="Times New Roman" w:cs="Times New Roman"/>
          <w:sz w:val="28"/>
          <w:szCs w:val="28"/>
        </w:rPr>
        <w:t>отсутствуют примеры отречения монарха от власти и передачи  им божественной ца</w:t>
      </w:r>
      <w:r w:rsidR="00746FD0">
        <w:rPr>
          <w:rFonts w:ascii="Times New Roman" w:hAnsi="Times New Roman" w:cs="Times New Roman"/>
          <w:sz w:val="28"/>
          <w:szCs w:val="28"/>
        </w:rPr>
        <w:t>рской власти народу. В 1917г.</w:t>
      </w:r>
      <w:r w:rsidRPr="00477853">
        <w:rPr>
          <w:rFonts w:ascii="Times New Roman" w:hAnsi="Times New Roman" w:cs="Times New Roman"/>
          <w:sz w:val="28"/>
          <w:szCs w:val="28"/>
        </w:rPr>
        <w:t xml:space="preserve"> у подданных </w:t>
      </w:r>
      <w:r w:rsidR="00A334B1" w:rsidRPr="00477853">
        <w:rPr>
          <w:rFonts w:ascii="Times New Roman" w:hAnsi="Times New Roman" w:cs="Times New Roman"/>
          <w:sz w:val="28"/>
          <w:szCs w:val="28"/>
        </w:rPr>
        <w:t>Российской Империи</w:t>
      </w:r>
      <w:r w:rsidRPr="00477853">
        <w:rPr>
          <w:rFonts w:ascii="Times New Roman" w:hAnsi="Times New Roman" w:cs="Times New Roman"/>
          <w:sz w:val="28"/>
          <w:szCs w:val="28"/>
        </w:rPr>
        <w:t xml:space="preserve"> был низкий уровень самосознания и грамотности (</w:t>
      </w:r>
      <w:r w:rsidR="00AC4E40" w:rsidRPr="00477853">
        <w:rPr>
          <w:rFonts w:ascii="Times New Roman" w:hAnsi="Times New Roman" w:cs="Times New Roman"/>
          <w:sz w:val="28"/>
          <w:szCs w:val="28"/>
        </w:rPr>
        <w:t>в том числе</w:t>
      </w:r>
      <w:r w:rsidRPr="00477853">
        <w:rPr>
          <w:rFonts w:ascii="Times New Roman" w:hAnsi="Times New Roman" w:cs="Times New Roman"/>
          <w:sz w:val="28"/>
          <w:szCs w:val="28"/>
        </w:rPr>
        <w:t xml:space="preserve"> юридической).</w:t>
      </w:r>
    </w:p>
    <w:p w:rsidR="005900C0" w:rsidRDefault="004411E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Это дало возможность политическим кругам</w:t>
      </w:r>
      <w:r w:rsidR="00A334B1" w:rsidRPr="00477853">
        <w:rPr>
          <w:rFonts w:ascii="Times New Roman" w:hAnsi="Times New Roman" w:cs="Times New Roman"/>
          <w:sz w:val="28"/>
          <w:szCs w:val="28"/>
        </w:rPr>
        <w:t>, которые сами не видели иного пути развития государства,</w:t>
      </w:r>
      <w:r w:rsidRPr="00477853">
        <w:rPr>
          <w:rFonts w:ascii="Times New Roman" w:hAnsi="Times New Roman" w:cs="Times New Roman"/>
          <w:sz w:val="28"/>
          <w:szCs w:val="28"/>
        </w:rPr>
        <w:t xml:space="preserve"> навязать народу республиканскую форму управления государством.</w:t>
      </w:r>
      <w:r w:rsidR="003B0F6B" w:rsidRPr="00477853">
        <w:rPr>
          <w:rFonts w:ascii="Times New Roman" w:hAnsi="Times New Roman" w:cs="Times New Roman"/>
          <w:sz w:val="28"/>
          <w:szCs w:val="28"/>
        </w:rPr>
        <w:t xml:space="preserve"> Большевики внесли смуту в умы, разделив мнение противоборствующих сторон предложением ведения экономики через социалистический способ производства. Это усугуб</w:t>
      </w:r>
      <w:r w:rsidR="00746FD0">
        <w:rPr>
          <w:rFonts w:ascii="Times New Roman" w:hAnsi="Times New Roman" w:cs="Times New Roman"/>
          <w:sz w:val="28"/>
          <w:szCs w:val="28"/>
        </w:rPr>
        <w:t>ило непонимание</w:t>
      </w:r>
      <w:r w:rsidR="003B0F6B" w:rsidRPr="00477853">
        <w:rPr>
          <w:rFonts w:ascii="Times New Roman" w:hAnsi="Times New Roman" w:cs="Times New Roman"/>
          <w:sz w:val="28"/>
          <w:szCs w:val="28"/>
        </w:rPr>
        <w:t xml:space="preserve"> то</w:t>
      </w:r>
      <w:r w:rsidR="00746FD0">
        <w:rPr>
          <w:rFonts w:ascii="Times New Roman" w:hAnsi="Times New Roman" w:cs="Times New Roman"/>
          <w:sz w:val="28"/>
          <w:szCs w:val="28"/>
        </w:rPr>
        <w:t>го, что происходит и перекрыло</w:t>
      </w:r>
      <w:r w:rsidR="003B0F6B" w:rsidRPr="00477853">
        <w:rPr>
          <w:rFonts w:ascii="Times New Roman" w:hAnsi="Times New Roman" w:cs="Times New Roman"/>
          <w:sz w:val="28"/>
          <w:szCs w:val="28"/>
        </w:rPr>
        <w:t xml:space="preserve"> возможности с</w:t>
      </w:r>
      <w:r w:rsidR="00746FD0">
        <w:rPr>
          <w:rFonts w:ascii="Times New Roman" w:hAnsi="Times New Roman" w:cs="Times New Roman"/>
          <w:sz w:val="28"/>
          <w:szCs w:val="28"/>
        </w:rPr>
        <w:t xml:space="preserve">амоопределения </w:t>
      </w:r>
      <w:r w:rsidR="003B0F6B" w:rsidRPr="00477853">
        <w:rPr>
          <w:rFonts w:ascii="Times New Roman" w:hAnsi="Times New Roman" w:cs="Times New Roman"/>
          <w:sz w:val="28"/>
          <w:szCs w:val="28"/>
        </w:rPr>
        <w:t>народа.</w:t>
      </w:r>
    </w:p>
    <w:p w:rsidR="00F14245" w:rsidRPr="00477853" w:rsidRDefault="00F14245" w:rsidP="000D4E94">
      <w:pPr>
        <w:spacing w:after="0" w:line="360" w:lineRule="auto"/>
        <w:ind w:firstLine="567"/>
        <w:jc w:val="both"/>
        <w:rPr>
          <w:rFonts w:ascii="Times New Roman" w:hAnsi="Times New Roman" w:cs="Times New Roman"/>
          <w:sz w:val="28"/>
          <w:szCs w:val="28"/>
        </w:rPr>
      </w:pPr>
    </w:p>
    <w:p w:rsidR="003B0F6B" w:rsidRPr="007A5C41" w:rsidRDefault="007A5C41" w:rsidP="000D4E94">
      <w:pPr>
        <w:spacing w:after="0" w:line="360" w:lineRule="auto"/>
        <w:jc w:val="center"/>
        <w:rPr>
          <w:rFonts w:ascii="Times New Roman" w:hAnsi="Times New Roman" w:cs="Times New Roman"/>
          <w:b/>
          <w:sz w:val="28"/>
          <w:szCs w:val="28"/>
        </w:rPr>
      </w:pPr>
      <w:r w:rsidRPr="007A5C41">
        <w:rPr>
          <w:rFonts w:ascii="Times New Roman" w:hAnsi="Times New Roman" w:cs="Times New Roman"/>
          <w:b/>
          <w:sz w:val="28"/>
          <w:szCs w:val="28"/>
        </w:rPr>
        <w:t xml:space="preserve">§ 3.   </w:t>
      </w:r>
      <w:r w:rsidR="003B0F6B" w:rsidRPr="007A5C41">
        <w:rPr>
          <w:rFonts w:ascii="Times New Roman" w:hAnsi="Times New Roman" w:cs="Times New Roman"/>
          <w:b/>
          <w:sz w:val="28"/>
          <w:szCs w:val="28"/>
        </w:rPr>
        <w:t>Последствия провозглашения республиканской формы</w:t>
      </w:r>
    </w:p>
    <w:p w:rsidR="005900C0" w:rsidRDefault="00F14245" w:rsidP="000D4E94">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п</w:t>
      </w:r>
      <w:r w:rsidR="003B0F6B" w:rsidRPr="00477853">
        <w:rPr>
          <w:rFonts w:ascii="Times New Roman" w:hAnsi="Times New Roman" w:cs="Times New Roman"/>
          <w:b/>
          <w:sz w:val="28"/>
          <w:szCs w:val="28"/>
        </w:rPr>
        <w:t>равления</w:t>
      </w:r>
    </w:p>
    <w:p w:rsidR="00F14245" w:rsidRPr="00477853" w:rsidRDefault="00F14245" w:rsidP="000D4E94">
      <w:pPr>
        <w:pStyle w:val="a7"/>
        <w:spacing w:after="0" w:line="360" w:lineRule="auto"/>
        <w:ind w:left="0"/>
        <w:jc w:val="center"/>
        <w:rPr>
          <w:rFonts w:ascii="Times New Roman" w:hAnsi="Times New Roman" w:cs="Times New Roman"/>
          <w:b/>
          <w:sz w:val="28"/>
          <w:szCs w:val="28"/>
        </w:rPr>
      </w:pPr>
    </w:p>
    <w:p w:rsidR="004411E2" w:rsidRPr="00477853" w:rsidRDefault="004411E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Основным камнем преткновения в признании легитимности власти Советов </w:t>
      </w:r>
      <w:r w:rsidR="003D571C" w:rsidRPr="00477853">
        <w:rPr>
          <w:rFonts w:ascii="Times New Roman" w:hAnsi="Times New Roman" w:cs="Times New Roman"/>
          <w:sz w:val="28"/>
          <w:szCs w:val="28"/>
        </w:rPr>
        <w:t>после её</w:t>
      </w:r>
      <w:r w:rsidRPr="00477853">
        <w:rPr>
          <w:rFonts w:ascii="Times New Roman" w:hAnsi="Times New Roman" w:cs="Times New Roman"/>
          <w:sz w:val="28"/>
          <w:szCs w:val="28"/>
        </w:rPr>
        <w:t xml:space="preserve"> создания и дальнейшего существования вызывает</w:t>
      </w:r>
      <w:r w:rsidR="003D571C" w:rsidRPr="00477853">
        <w:rPr>
          <w:rFonts w:ascii="Times New Roman" w:hAnsi="Times New Roman" w:cs="Times New Roman"/>
          <w:sz w:val="28"/>
          <w:szCs w:val="28"/>
        </w:rPr>
        <w:t>,</w:t>
      </w:r>
      <w:r w:rsidRPr="00477853">
        <w:rPr>
          <w:rFonts w:ascii="Times New Roman" w:hAnsi="Times New Roman" w:cs="Times New Roman"/>
          <w:sz w:val="28"/>
          <w:szCs w:val="28"/>
        </w:rPr>
        <w:t xml:space="preserve"> якобы</w:t>
      </w:r>
      <w:r w:rsidR="003D571C" w:rsidRPr="00477853">
        <w:rPr>
          <w:rFonts w:ascii="Times New Roman" w:hAnsi="Times New Roman" w:cs="Times New Roman"/>
          <w:sz w:val="28"/>
          <w:szCs w:val="28"/>
        </w:rPr>
        <w:t>,</w:t>
      </w:r>
      <w:r w:rsidRPr="00477853">
        <w:rPr>
          <w:rFonts w:ascii="Times New Roman" w:hAnsi="Times New Roman" w:cs="Times New Roman"/>
          <w:sz w:val="28"/>
          <w:szCs w:val="28"/>
        </w:rPr>
        <w:t xml:space="preserve"> нарушение процедуры</w:t>
      </w:r>
      <w:r w:rsidR="003D571C" w:rsidRPr="00477853">
        <w:rPr>
          <w:rFonts w:ascii="Times New Roman" w:hAnsi="Times New Roman" w:cs="Times New Roman"/>
          <w:sz w:val="28"/>
          <w:szCs w:val="28"/>
        </w:rPr>
        <w:t xml:space="preserve"> проведения Учредительного собрания</w:t>
      </w:r>
      <w:r w:rsidRPr="00477853">
        <w:rPr>
          <w:rFonts w:ascii="Times New Roman" w:hAnsi="Times New Roman" w:cs="Times New Roman"/>
          <w:sz w:val="28"/>
          <w:szCs w:val="28"/>
        </w:rPr>
        <w:t xml:space="preserve">. </w:t>
      </w:r>
    </w:p>
    <w:p w:rsidR="004411E2" w:rsidRPr="00477853" w:rsidRDefault="004411E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Две  точки зрения относительно правопреемственности Советского Союза от Российской Империи сводятся в основном к спору о том, можно ли считать проводимые</w:t>
      </w:r>
      <w:r w:rsidR="003D571C" w:rsidRPr="00477853">
        <w:rPr>
          <w:rFonts w:ascii="Times New Roman" w:hAnsi="Times New Roman" w:cs="Times New Roman"/>
          <w:sz w:val="28"/>
          <w:szCs w:val="28"/>
        </w:rPr>
        <w:t xml:space="preserve"> Советами Съезды Учредительным с</w:t>
      </w:r>
      <w:r w:rsidRPr="00477853">
        <w:rPr>
          <w:rFonts w:ascii="Times New Roman" w:hAnsi="Times New Roman" w:cs="Times New Roman"/>
          <w:sz w:val="28"/>
          <w:szCs w:val="28"/>
        </w:rPr>
        <w:t xml:space="preserve">обранием или нет? </w:t>
      </w:r>
    </w:p>
    <w:p w:rsidR="004411E2" w:rsidRPr="00477853" w:rsidRDefault="004411E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Каковы юридические последствия так назыв</w:t>
      </w:r>
      <w:r w:rsidR="003D571C" w:rsidRPr="00477853">
        <w:rPr>
          <w:rFonts w:ascii="Times New Roman" w:hAnsi="Times New Roman" w:cs="Times New Roman"/>
          <w:sz w:val="28"/>
          <w:szCs w:val="28"/>
        </w:rPr>
        <w:t>аемого «разгона Учредительного с</w:t>
      </w:r>
      <w:r w:rsidRPr="00477853">
        <w:rPr>
          <w:rFonts w:ascii="Times New Roman" w:hAnsi="Times New Roman" w:cs="Times New Roman"/>
          <w:sz w:val="28"/>
          <w:szCs w:val="28"/>
        </w:rPr>
        <w:t>обрания»?</w:t>
      </w:r>
    </w:p>
    <w:p w:rsidR="008E5AE2" w:rsidRPr="00477853" w:rsidRDefault="00746FD0"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E5AE2" w:rsidRPr="00477853">
        <w:rPr>
          <w:rFonts w:ascii="Times New Roman" w:hAnsi="Times New Roman" w:cs="Times New Roman"/>
          <w:sz w:val="28"/>
          <w:szCs w:val="28"/>
        </w:rPr>
        <w:t xml:space="preserve"> условиях отсутствия </w:t>
      </w:r>
      <w:r w:rsidR="00952DE1" w:rsidRPr="00477853">
        <w:rPr>
          <w:rFonts w:ascii="Times New Roman" w:hAnsi="Times New Roman" w:cs="Times New Roman"/>
          <w:sz w:val="28"/>
          <w:szCs w:val="28"/>
        </w:rPr>
        <w:t xml:space="preserve">в Своде законов Российской Империи </w:t>
      </w:r>
      <w:r w:rsidR="008E5AE2" w:rsidRPr="00477853">
        <w:rPr>
          <w:rFonts w:ascii="Times New Roman" w:hAnsi="Times New Roman" w:cs="Times New Roman"/>
          <w:sz w:val="28"/>
          <w:szCs w:val="28"/>
        </w:rPr>
        <w:t>юридического понятия «народ»</w:t>
      </w:r>
      <w:r w:rsidR="00952DE1" w:rsidRPr="00477853">
        <w:rPr>
          <w:rFonts w:ascii="Times New Roman" w:hAnsi="Times New Roman" w:cs="Times New Roman"/>
          <w:sz w:val="28"/>
          <w:szCs w:val="28"/>
        </w:rPr>
        <w:t>,</w:t>
      </w:r>
      <w:r w:rsidR="00A334B1" w:rsidRPr="00477853">
        <w:rPr>
          <w:rFonts w:ascii="Times New Roman" w:hAnsi="Times New Roman" w:cs="Times New Roman"/>
          <w:sz w:val="28"/>
          <w:szCs w:val="28"/>
        </w:rPr>
        <w:t xml:space="preserve"> </w:t>
      </w:r>
      <w:r w:rsidR="008E5AE2" w:rsidRPr="00477853">
        <w:rPr>
          <w:rFonts w:ascii="Times New Roman" w:hAnsi="Times New Roman" w:cs="Times New Roman"/>
          <w:sz w:val="28"/>
          <w:szCs w:val="28"/>
        </w:rPr>
        <w:t>каждый имеет право трактовать это понятие в своем узком понимании.</w:t>
      </w:r>
    </w:p>
    <w:p w:rsidR="008E5AE2" w:rsidRPr="00477853" w:rsidRDefault="008E5AE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Обращаясь к толковому словарю Даля, мы видим, что в то время под народом понималось: «м. люд, народившийся на известном пространстве; люди вообще; язык, племя; жители страны, говорящие одним языком; обыватели государства, страны, состоящей под одним управленьем; чернь, простолюдье, низшие, податные сословия; множество людей, толпа».</w:t>
      </w:r>
    </w:p>
    <w:p w:rsidR="008E5AE2" w:rsidRPr="00477853" w:rsidRDefault="00746FD0"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Большевики сделали ставку на низших</w:t>
      </w:r>
      <w:r w:rsidR="008E5AE2" w:rsidRPr="00477853">
        <w:rPr>
          <w:rFonts w:ascii="Times New Roman" w:hAnsi="Times New Roman" w:cs="Times New Roman"/>
          <w:sz w:val="28"/>
          <w:szCs w:val="28"/>
        </w:rPr>
        <w:t xml:space="preserve"> сословия</w:t>
      </w:r>
      <w:r>
        <w:rPr>
          <w:rFonts w:ascii="Times New Roman" w:hAnsi="Times New Roman" w:cs="Times New Roman"/>
          <w:sz w:val="28"/>
          <w:szCs w:val="28"/>
        </w:rPr>
        <w:t>х, рабочих</w:t>
      </w:r>
      <w:r w:rsidR="008E5AE2" w:rsidRPr="00477853">
        <w:rPr>
          <w:rFonts w:ascii="Times New Roman" w:hAnsi="Times New Roman" w:cs="Times New Roman"/>
          <w:sz w:val="28"/>
          <w:szCs w:val="28"/>
        </w:rPr>
        <w:t xml:space="preserve"> и крест</w:t>
      </w:r>
      <w:r>
        <w:rPr>
          <w:rFonts w:ascii="Times New Roman" w:hAnsi="Times New Roman" w:cs="Times New Roman"/>
          <w:sz w:val="28"/>
          <w:szCs w:val="28"/>
        </w:rPr>
        <w:t>ьян, солдаты и бедноты</w:t>
      </w:r>
      <w:r w:rsidR="008E5AE2" w:rsidRPr="00477853">
        <w:rPr>
          <w:rFonts w:ascii="Times New Roman" w:hAnsi="Times New Roman" w:cs="Times New Roman"/>
          <w:sz w:val="28"/>
          <w:szCs w:val="28"/>
        </w:rPr>
        <w:t xml:space="preserve"> </w:t>
      </w:r>
      <w:r>
        <w:rPr>
          <w:rFonts w:ascii="Times New Roman" w:hAnsi="Times New Roman" w:cs="Times New Roman"/>
          <w:sz w:val="28"/>
          <w:szCs w:val="28"/>
        </w:rPr>
        <w:t xml:space="preserve">народа и победили в политической борьбе. </w:t>
      </w:r>
    </w:p>
    <w:p w:rsidR="008E5AE2" w:rsidRPr="00477853" w:rsidRDefault="00746FD0"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 народ состоит из двух  слоев – имущего и неимущего класса. Оба класса</w:t>
      </w:r>
      <w:r w:rsidR="00A83E8E" w:rsidRPr="00477853">
        <w:rPr>
          <w:rFonts w:ascii="Times New Roman" w:hAnsi="Times New Roman" w:cs="Times New Roman"/>
          <w:sz w:val="28"/>
          <w:szCs w:val="28"/>
        </w:rPr>
        <w:t xml:space="preserve">, грубо говоря, были </w:t>
      </w:r>
      <w:r w:rsidR="003D571C" w:rsidRPr="00477853">
        <w:rPr>
          <w:rFonts w:ascii="Times New Roman" w:hAnsi="Times New Roman" w:cs="Times New Roman"/>
          <w:sz w:val="28"/>
          <w:szCs w:val="28"/>
        </w:rPr>
        <w:t xml:space="preserve">условно </w:t>
      </w:r>
      <w:r w:rsidR="00A83E8E" w:rsidRPr="00477853">
        <w:rPr>
          <w:rFonts w:ascii="Times New Roman" w:hAnsi="Times New Roman" w:cs="Times New Roman"/>
          <w:sz w:val="28"/>
          <w:szCs w:val="28"/>
        </w:rPr>
        <w:t>разделены на два лагеря: монархисты и республиканцы.</w:t>
      </w:r>
    </w:p>
    <w:p w:rsidR="00A83E8E" w:rsidRPr="00477853" w:rsidRDefault="00540737"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Монархисты, к</w:t>
      </w:r>
      <w:r w:rsidR="00A83E8E" w:rsidRPr="00477853">
        <w:rPr>
          <w:rFonts w:ascii="Times New Roman" w:hAnsi="Times New Roman" w:cs="Times New Roman"/>
          <w:sz w:val="28"/>
          <w:szCs w:val="28"/>
        </w:rPr>
        <w:t xml:space="preserve">ак имущие, так и не имущие, понимали юридические последствия отказа Николая </w:t>
      </w:r>
      <w:r w:rsidR="003D571C" w:rsidRPr="00477853">
        <w:rPr>
          <w:rFonts w:ascii="Times New Roman" w:hAnsi="Times New Roman" w:cs="Times New Roman"/>
          <w:sz w:val="28"/>
          <w:szCs w:val="28"/>
          <w:lang w:val="en-US"/>
        </w:rPr>
        <w:t>II</w:t>
      </w:r>
      <w:r w:rsidR="00A83E8E" w:rsidRPr="00477853">
        <w:rPr>
          <w:rFonts w:ascii="Times New Roman" w:hAnsi="Times New Roman" w:cs="Times New Roman"/>
          <w:sz w:val="28"/>
          <w:szCs w:val="28"/>
        </w:rPr>
        <w:t xml:space="preserve"> от власти как невозможность восстановления монархии в России. Это приводило </w:t>
      </w:r>
      <w:r w:rsidRPr="00477853">
        <w:rPr>
          <w:rFonts w:ascii="Times New Roman" w:hAnsi="Times New Roman" w:cs="Times New Roman"/>
          <w:sz w:val="28"/>
          <w:szCs w:val="28"/>
        </w:rPr>
        <w:t xml:space="preserve">их </w:t>
      </w:r>
      <w:r w:rsidR="00A83E8E" w:rsidRPr="00477853">
        <w:rPr>
          <w:rFonts w:ascii="Times New Roman" w:hAnsi="Times New Roman" w:cs="Times New Roman"/>
          <w:sz w:val="28"/>
          <w:szCs w:val="28"/>
        </w:rPr>
        <w:t xml:space="preserve">к замешательству. </w:t>
      </w:r>
      <w:r w:rsidR="00746FD0">
        <w:rPr>
          <w:rFonts w:ascii="Times New Roman" w:hAnsi="Times New Roman" w:cs="Times New Roman"/>
          <w:sz w:val="28"/>
          <w:szCs w:val="28"/>
        </w:rPr>
        <w:t>Ситуация усугубляется тем, что наследники трона по крови в той или иной степени виновны в преступлениях прот</w:t>
      </w:r>
      <w:r w:rsidR="002124C9">
        <w:rPr>
          <w:rFonts w:ascii="Times New Roman" w:hAnsi="Times New Roman" w:cs="Times New Roman"/>
          <w:sz w:val="28"/>
          <w:szCs w:val="28"/>
        </w:rPr>
        <w:t>ив царя и народа.</w:t>
      </w:r>
    </w:p>
    <w:p w:rsidR="00540737" w:rsidRPr="00477853" w:rsidRDefault="002124C9"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571C" w:rsidRPr="00477853">
        <w:rPr>
          <w:rFonts w:ascii="Times New Roman" w:hAnsi="Times New Roman" w:cs="Times New Roman"/>
          <w:sz w:val="28"/>
          <w:szCs w:val="28"/>
        </w:rPr>
        <w:t xml:space="preserve"> проведении Учредительного с</w:t>
      </w:r>
      <w:r w:rsidR="00540737" w:rsidRPr="00477853">
        <w:rPr>
          <w:rFonts w:ascii="Times New Roman" w:hAnsi="Times New Roman" w:cs="Times New Roman"/>
          <w:sz w:val="28"/>
          <w:szCs w:val="28"/>
        </w:rPr>
        <w:t>обрания были заинтересованы средние и высшие сословия, надеждой которых была президентская Республика, как оплот частной собственности.</w:t>
      </w:r>
    </w:p>
    <w:p w:rsidR="00540737" w:rsidRPr="00477853" w:rsidRDefault="00540737"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Кроме того</w:t>
      </w:r>
      <w:r w:rsidR="003D571C" w:rsidRPr="00477853">
        <w:rPr>
          <w:rFonts w:ascii="Times New Roman" w:hAnsi="Times New Roman" w:cs="Times New Roman"/>
          <w:sz w:val="28"/>
          <w:szCs w:val="28"/>
        </w:rPr>
        <w:t>, проведение Учредительного собрания есть</w:t>
      </w:r>
      <w:r w:rsidRPr="00477853">
        <w:rPr>
          <w:rFonts w:ascii="Times New Roman" w:hAnsi="Times New Roman" w:cs="Times New Roman"/>
          <w:sz w:val="28"/>
          <w:szCs w:val="28"/>
        </w:rPr>
        <w:t xml:space="preserve"> обя</w:t>
      </w:r>
      <w:r w:rsidR="003D571C" w:rsidRPr="00477853">
        <w:rPr>
          <w:rFonts w:ascii="Times New Roman" w:hAnsi="Times New Roman" w:cs="Times New Roman"/>
          <w:sz w:val="28"/>
          <w:szCs w:val="28"/>
        </w:rPr>
        <w:t xml:space="preserve">зательное условие </w:t>
      </w:r>
      <w:r w:rsidRPr="00477853">
        <w:rPr>
          <w:rFonts w:ascii="Times New Roman" w:hAnsi="Times New Roman" w:cs="Times New Roman"/>
          <w:sz w:val="28"/>
          <w:szCs w:val="28"/>
        </w:rPr>
        <w:t>правопреемства будущего государства от Российской Империи.</w:t>
      </w:r>
    </w:p>
    <w:p w:rsidR="00A83E8E" w:rsidRPr="00477853" w:rsidRDefault="00540737"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Представители Советов рабочих и крестьян подтвердили курс на республику на II Всероссийского</w:t>
      </w:r>
      <w:r w:rsidR="00C44D4D" w:rsidRPr="00477853">
        <w:rPr>
          <w:rFonts w:ascii="Times New Roman" w:hAnsi="Times New Roman" w:cs="Times New Roman"/>
          <w:sz w:val="28"/>
          <w:szCs w:val="28"/>
        </w:rPr>
        <w:t xml:space="preserve"> С</w:t>
      </w:r>
      <w:r w:rsidR="00707EBD" w:rsidRPr="00477853">
        <w:rPr>
          <w:rFonts w:ascii="Times New Roman" w:hAnsi="Times New Roman" w:cs="Times New Roman"/>
          <w:sz w:val="28"/>
          <w:szCs w:val="28"/>
        </w:rPr>
        <w:t>ъезд</w:t>
      </w:r>
      <w:r w:rsidRPr="00477853">
        <w:rPr>
          <w:rFonts w:ascii="Times New Roman" w:hAnsi="Times New Roman" w:cs="Times New Roman"/>
          <w:sz w:val="28"/>
          <w:szCs w:val="28"/>
        </w:rPr>
        <w:t>а</w:t>
      </w:r>
      <w:r w:rsidR="00707EBD" w:rsidRPr="00477853">
        <w:rPr>
          <w:rFonts w:ascii="Times New Roman" w:hAnsi="Times New Roman" w:cs="Times New Roman"/>
          <w:sz w:val="28"/>
          <w:szCs w:val="28"/>
        </w:rPr>
        <w:t xml:space="preserve"> Советов рабочих и солдатских депутатов</w:t>
      </w:r>
      <w:r w:rsidR="00C44D4D" w:rsidRPr="00477853">
        <w:rPr>
          <w:rFonts w:ascii="Times New Roman" w:hAnsi="Times New Roman" w:cs="Times New Roman"/>
          <w:sz w:val="28"/>
          <w:szCs w:val="28"/>
        </w:rPr>
        <w:t>,</w:t>
      </w:r>
      <w:r w:rsidRPr="00477853">
        <w:rPr>
          <w:rFonts w:ascii="Times New Roman" w:hAnsi="Times New Roman" w:cs="Times New Roman"/>
          <w:sz w:val="28"/>
          <w:szCs w:val="28"/>
        </w:rPr>
        <w:t xml:space="preserve"> проходившего</w:t>
      </w:r>
      <w:r w:rsidR="00707EBD" w:rsidRPr="00477853">
        <w:rPr>
          <w:rFonts w:ascii="Times New Roman" w:hAnsi="Times New Roman" w:cs="Times New Roman"/>
          <w:sz w:val="28"/>
          <w:szCs w:val="28"/>
        </w:rPr>
        <w:t xml:space="preserve"> 25—27 октября 1917 года в Смольном в Петрограде.</w:t>
      </w:r>
    </w:p>
    <w:p w:rsidR="00707EBD" w:rsidRPr="00477853" w:rsidRDefault="00707EB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Принятие Конституции Российской Социалистической Федеративной Советской Республики в 191</w:t>
      </w:r>
      <w:r w:rsidR="003D571C" w:rsidRPr="00477853">
        <w:rPr>
          <w:rFonts w:ascii="Times New Roman" w:hAnsi="Times New Roman" w:cs="Times New Roman"/>
          <w:sz w:val="28"/>
          <w:szCs w:val="28"/>
        </w:rPr>
        <w:t>8г.</w:t>
      </w:r>
      <w:r w:rsidRPr="00477853">
        <w:rPr>
          <w:rFonts w:ascii="Times New Roman" w:hAnsi="Times New Roman" w:cs="Times New Roman"/>
          <w:sz w:val="28"/>
          <w:szCs w:val="28"/>
        </w:rPr>
        <w:t xml:space="preserve"> ознаменовало новый виток развития государственности России.</w:t>
      </w:r>
    </w:p>
    <w:p w:rsidR="003D571C" w:rsidRPr="00477853" w:rsidRDefault="00707EB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на</w:t>
      </w:r>
      <w:r w:rsidR="002124C9">
        <w:rPr>
          <w:rFonts w:ascii="Times New Roman" w:hAnsi="Times New Roman" w:cs="Times New Roman"/>
          <w:sz w:val="28"/>
          <w:szCs w:val="28"/>
        </w:rPr>
        <w:t>значенный срок — 12 ноября 1917</w:t>
      </w:r>
      <w:r w:rsidRPr="00477853">
        <w:rPr>
          <w:rFonts w:ascii="Times New Roman" w:hAnsi="Times New Roman" w:cs="Times New Roman"/>
          <w:sz w:val="28"/>
          <w:szCs w:val="28"/>
        </w:rPr>
        <w:t>г. состоялись всеобщие выборы</w:t>
      </w:r>
      <w:r w:rsidR="002124C9">
        <w:rPr>
          <w:rFonts w:ascii="Times New Roman" w:hAnsi="Times New Roman" w:cs="Times New Roman"/>
          <w:sz w:val="28"/>
          <w:szCs w:val="28"/>
        </w:rPr>
        <w:t xml:space="preserve"> в Учредительное с</w:t>
      </w:r>
      <w:r w:rsidRPr="00477853">
        <w:rPr>
          <w:rFonts w:ascii="Times New Roman" w:hAnsi="Times New Roman" w:cs="Times New Roman"/>
          <w:sz w:val="28"/>
          <w:szCs w:val="28"/>
        </w:rPr>
        <w:t xml:space="preserve">обрание. </w:t>
      </w:r>
      <w:r w:rsidR="002124C9">
        <w:rPr>
          <w:rFonts w:ascii="Times New Roman" w:hAnsi="Times New Roman" w:cs="Times New Roman"/>
          <w:sz w:val="28"/>
          <w:szCs w:val="28"/>
        </w:rPr>
        <w:t>На выборы Учредительного с</w:t>
      </w:r>
      <w:r w:rsidRPr="00477853">
        <w:rPr>
          <w:rFonts w:ascii="Times New Roman" w:hAnsi="Times New Roman" w:cs="Times New Roman"/>
          <w:sz w:val="28"/>
          <w:szCs w:val="28"/>
        </w:rPr>
        <w:t>обрания явилось менее 50 % избирателей</w:t>
      </w:r>
      <w:r w:rsidR="004E7AC7" w:rsidRPr="00477853">
        <w:rPr>
          <w:rFonts w:ascii="Times New Roman" w:hAnsi="Times New Roman" w:cs="Times New Roman"/>
          <w:sz w:val="28"/>
          <w:szCs w:val="28"/>
        </w:rPr>
        <w:t xml:space="preserve"> (автор не нашел точной цифры)</w:t>
      </w:r>
      <w:r w:rsidRPr="00477853">
        <w:rPr>
          <w:rFonts w:ascii="Times New Roman" w:hAnsi="Times New Roman" w:cs="Times New Roman"/>
          <w:sz w:val="28"/>
          <w:szCs w:val="28"/>
        </w:rPr>
        <w:t xml:space="preserve">. </w:t>
      </w:r>
      <w:r w:rsidR="004D41BE" w:rsidRPr="00477853">
        <w:rPr>
          <w:rFonts w:ascii="Times New Roman" w:hAnsi="Times New Roman" w:cs="Times New Roman"/>
          <w:sz w:val="28"/>
          <w:szCs w:val="28"/>
        </w:rPr>
        <w:t>Избран</w:t>
      </w:r>
      <w:r w:rsidR="002124C9">
        <w:rPr>
          <w:rFonts w:ascii="Times New Roman" w:hAnsi="Times New Roman" w:cs="Times New Roman"/>
          <w:sz w:val="28"/>
          <w:szCs w:val="28"/>
        </w:rPr>
        <w:t>о 715 депутатов Учредительного с</w:t>
      </w:r>
      <w:r w:rsidR="004D41BE" w:rsidRPr="00477853">
        <w:rPr>
          <w:rFonts w:ascii="Times New Roman" w:hAnsi="Times New Roman" w:cs="Times New Roman"/>
          <w:sz w:val="28"/>
          <w:szCs w:val="28"/>
        </w:rPr>
        <w:t>обра</w:t>
      </w:r>
      <w:r w:rsidR="002124C9">
        <w:rPr>
          <w:rFonts w:ascii="Times New Roman" w:hAnsi="Times New Roman" w:cs="Times New Roman"/>
          <w:sz w:val="28"/>
          <w:szCs w:val="28"/>
        </w:rPr>
        <w:t>ния. Из 715 депутатов в работе с</w:t>
      </w:r>
      <w:r w:rsidR="004D41BE" w:rsidRPr="00477853">
        <w:rPr>
          <w:rFonts w:ascii="Times New Roman" w:hAnsi="Times New Roman" w:cs="Times New Roman"/>
          <w:sz w:val="28"/>
          <w:szCs w:val="28"/>
        </w:rPr>
        <w:t>обрания приняли 410 депутатов</w:t>
      </w:r>
      <w:r w:rsidR="002124C9">
        <w:rPr>
          <w:rFonts w:ascii="Times New Roman" w:hAnsi="Times New Roman" w:cs="Times New Roman"/>
          <w:sz w:val="28"/>
          <w:szCs w:val="28"/>
        </w:rPr>
        <w:t>,</w:t>
      </w:r>
      <w:r w:rsidR="004D41BE" w:rsidRPr="00477853">
        <w:rPr>
          <w:rFonts w:ascii="Times New Roman" w:hAnsi="Times New Roman" w:cs="Times New Roman"/>
          <w:sz w:val="28"/>
          <w:szCs w:val="28"/>
        </w:rPr>
        <w:t xml:space="preserve"> из них 155 мандатов принадлежало большевикам и левым эссерам, покинувшим это собрание. Ост</w:t>
      </w:r>
      <w:r w:rsidR="003D571C" w:rsidRPr="00477853">
        <w:rPr>
          <w:rFonts w:ascii="Times New Roman" w:hAnsi="Times New Roman" w:cs="Times New Roman"/>
          <w:sz w:val="28"/>
          <w:szCs w:val="28"/>
        </w:rPr>
        <w:t>авшиеся 255 депутата не составили</w:t>
      </w:r>
      <w:r w:rsidR="002124C9">
        <w:rPr>
          <w:rFonts w:ascii="Times New Roman" w:hAnsi="Times New Roman" w:cs="Times New Roman"/>
          <w:sz w:val="28"/>
          <w:szCs w:val="28"/>
        </w:rPr>
        <w:t xml:space="preserve"> кворума</w:t>
      </w:r>
      <w:r w:rsidR="004D41BE" w:rsidRPr="00477853">
        <w:rPr>
          <w:rFonts w:ascii="Times New Roman" w:hAnsi="Times New Roman" w:cs="Times New Roman"/>
          <w:sz w:val="28"/>
          <w:szCs w:val="28"/>
        </w:rPr>
        <w:t>, а потому не имели полномо</w:t>
      </w:r>
      <w:r w:rsidR="003D571C" w:rsidRPr="00477853">
        <w:rPr>
          <w:rFonts w:ascii="Times New Roman" w:hAnsi="Times New Roman" w:cs="Times New Roman"/>
          <w:sz w:val="28"/>
          <w:szCs w:val="28"/>
        </w:rPr>
        <w:t>чий выступать от имени народа, вследствие чего</w:t>
      </w:r>
      <w:r w:rsidR="004D41BE" w:rsidRPr="00477853">
        <w:rPr>
          <w:rFonts w:ascii="Times New Roman" w:hAnsi="Times New Roman" w:cs="Times New Roman"/>
          <w:sz w:val="28"/>
          <w:szCs w:val="28"/>
        </w:rPr>
        <w:t xml:space="preserve"> все и</w:t>
      </w:r>
      <w:r w:rsidR="003D571C" w:rsidRPr="00477853">
        <w:rPr>
          <w:rFonts w:ascii="Times New Roman" w:hAnsi="Times New Roman" w:cs="Times New Roman"/>
          <w:sz w:val="28"/>
          <w:szCs w:val="28"/>
        </w:rPr>
        <w:t>х решения в любом случае</w:t>
      </w:r>
      <w:r w:rsidR="004D41BE" w:rsidRPr="00477853">
        <w:rPr>
          <w:rFonts w:ascii="Times New Roman" w:hAnsi="Times New Roman" w:cs="Times New Roman"/>
          <w:sz w:val="28"/>
          <w:szCs w:val="28"/>
        </w:rPr>
        <w:t xml:space="preserve"> ничтожны. </w:t>
      </w:r>
    </w:p>
    <w:p w:rsidR="004D41BE" w:rsidRPr="00477853" w:rsidRDefault="000D4E94"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D41BE" w:rsidRPr="00477853">
        <w:rPr>
          <w:rFonts w:ascii="Times New Roman" w:hAnsi="Times New Roman" w:cs="Times New Roman"/>
          <w:sz w:val="28"/>
          <w:szCs w:val="28"/>
        </w:rPr>
        <w:t xml:space="preserve">епутаты </w:t>
      </w:r>
      <w:r w:rsidR="004E7AC7" w:rsidRPr="00477853">
        <w:rPr>
          <w:rFonts w:ascii="Times New Roman" w:hAnsi="Times New Roman" w:cs="Times New Roman"/>
          <w:sz w:val="28"/>
          <w:szCs w:val="28"/>
        </w:rPr>
        <w:t xml:space="preserve">понимали </w:t>
      </w:r>
      <w:r w:rsidR="004D41BE" w:rsidRPr="00477853">
        <w:rPr>
          <w:rFonts w:ascii="Times New Roman" w:hAnsi="Times New Roman" w:cs="Times New Roman"/>
          <w:sz w:val="28"/>
          <w:szCs w:val="28"/>
        </w:rPr>
        <w:t>абсурдность ситуации, а потому больше не предпринимали никаких поп</w:t>
      </w:r>
      <w:r w:rsidR="009A50B6" w:rsidRPr="00477853">
        <w:rPr>
          <w:rFonts w:ascii="Times New Roman" w:hAnsi="Times New Roman" w:cs="Times New Roman"/>
          <w:sz w:val="28"/>
          <w:szCs w:val="28"/>
        </w:rPr>
        <w:t xml:space="preserve">ыток </w:t>
      </w:r>
      <w:r>
        <w:rPr>
          <w:rFonts w:ascii="Times New Roman" w:hAnsi="Times New Roman" w:cs="Times New Roman"/>
          <w:sz w:val="28"/>
          <w:szCs w:val="28"/>
        </w:rPr>
        <w:t>участия в  Учредительном</w:t>
      </w:r>
      <w:r w:rsidR="009A50B6" w:rsidRPr="00477853">
        <w:rPr>
          <w:rFonts w:ascii="Times New Roman" w:hAnsi="Times New Roman" w:cs="Times New Roman"/>
          <w:sz w:val="28"/>
          <w:szCs w:val="28"/>
        </w:rPr>
        <w:t xml:space="preserve"> с</w:t>
      </w:r>
      <w:r>
        <w:rPr>
          <w:rFonts w:ascii="Times New Roman" w:hAnsi="Times New Roman" w:cs="Times New Roman"/>
          <w:sz w:val="28"/>
          <w:szCs w:val="28"/>
        </w:rPr>
        <w:t>обрании, т.к. в отсутствии</w:t>
      </w:r>
      <w:r w:rsidR="004D41BE" w:rsidRPr="00477853">
        <w:rPr>
          <w:rFonts w:ascii="Times New Roman" w:hAnsi="Times New Roman" w:cs="Times New Roman"/>
          <w:sz w:val="28"/>
          <w:szCs w:val="28"/>
        </w:rPr>
        <w:t xml:space="preserve"> поддержки н</w:t>
      </w:r>
      <w:r>
        <w:rPr>
          <w:rFonts w:ascii="Times New Roman" w:hAnsi="Times New Roman" w:cs="Times New Roman"/>
          <w:sz w:val="28"/>
          <w:szCs w:val="28"/>
        </w:rPr>
        <w:t>арода им было выгодно разрушать</w:t>
      </w:r>
      <w:r w:rsidR="009A50B6" w:rsidRPr="00477853">
        <w:rPr>
          <w:rFonts w:ascii="Times New Roman" w:hAnsi="Times New Roman" w:cs="Times New Roman"/>
          <w:sz w:val="28"/>
          <w:szCs w:val="28"/>
        </w:rPr>
        <w:t xml:space="preserve"> </w:t>
      </w:r>
      <w:r w:rsidR="004D41BE" w:rsidRPr="00477853">
        <w:rPr>
          <w:rFonts w:ascii="Times New Roman" w:hAnsi="Times New Roman" w:cs="Times New Roman"/>
          <w:sz w:val="28"/>
          <w:szCs w:val="28"/>
        </w:rPr>
        <w:t>Советы закулисными интригами и криками о не</w:t>
      </w:r>
      <w:r w:rsidR="009A50B6" w:rsidRPr="00477853">
        <w:rPr>
          <w:rFonts w:ascii="Times New Roman" w:hAnsi="Times New Roman" w:cs="Times New Roman"/>
          <w:sz w:val="28"/>
          <w:szCs w:val="28"/>
        </w:rPr>
        <w:t xml:space="preserve"> </w:t>
      </w:r>
      <w:r>
        <w:rPr>
          <w:rFonts w:ascii="Times New Roman" w:hAnsi="Times New Roman" w:cs="Times New Roman"/>
          <w:sz w:val="28"/>
          <w:szCs w:val="28"/>
        </w:rPr>
        <w:t>легитимности РСФСР</w:t>
      </w:r>
      <w:r w:rsidR="004D41BE" w:rsidRPr="00477853">
        <w:rPr>
          <w:rFonts w:ascii="Times New Roman" w:hAnsi="Times New Roman" w:cs="Times New Roman"/>
          <w:sz w:val="28"/>
          <w:szCs w:val="28"/>
        </w:rPr>
        <w:t>.</w:t>
      </w:r>
    </w:p>
    <w:p w:rsidR="00E305AF" w:rsidRPr="00477853" w:rsidRDefault="004E7AC7"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Последующие победы</w:t>
      </w:r>
      <w:r w:rsidR="009A50B6" w:rsidRPr="00477853">
        <w:rPr>
          <w:rFonts w:ascii="Times New Roman" w:hAnsi="Times New Roman" w:cs="Times New Roman"/>
          <w:sz w:val="28"/>
          <w:szCs w:val="28"/>
        </w:rPr>
        <w:t xml:space="preserve"> коренных народов Руси в войнах</w:t>
      </w:r>
      <w:r w:rsidRPr="00477853">
        <w:rPr>
          <w:rFonts w:ascii="Times New Roman" w:hAnsi="Times New Roman" w:cs="Times New Roman"/>
          <w:sz w:val="28"/>
          <w:szCs w:val="28"/>
        </w:rPr>
        <w:t xml:space="preserve"> показали</w:t>
      </w:r>
      <w:r w:rsidR="00E305AF" w:rsidRPr="00477853">
        <w:rPr>
          <w:rFonts w:ascii="Times New Roman" w:hAnsi="Times New Roman" w:cs="Times New Roman"/>
          <w:sz w:val="28"/>
          <w:szCs w:val="28"/>
        </w:rPr>
        <w:t>, чью позицию по государственному обустройству поддерживает народ.</w:t>
      </w:r>
    </w:p>
    <w:p w:rsidR="00C34660" w:rsidRPr="00477853" w:rsidRDefault="004E7AC7"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Победой в Великой Отечественной Войне была поставлена точка в спорах управляющих фирм </w:t>
      </w:r>
      <w:r w:rsidR="002124C9">
        <w:rPr>
          <w:rFonts w:ascii="Times New Roman" w:hAnsi="Times New Roman" w:cs="Times New Roman"/>
          <w:sz w:val="28"/>
          <w:szCs w:val="28"/>
        </w:rPr>
        <w:t xml:space="preserve">(партий) </w:t>
      </w:r>
      <w:r w:rsidRPr="00477853">
        <w:rPr>
          <w:rFonts w:ascii="Times New Roman" w:hAnsi="Times New Roman" w:cs="Times New Roman"/>
          <w:sz w:val="28"/>
          <w:szCs w:val="28"/>
        </w:rPr>
        <w:t xml:space="preserve">о том, чьи услуги по управлению государством больше всего отвечают интересам народов России. </w:t>
      </w:r>
    </w:p>
    <w:p w:rsidR="000D4E94" w:rsidRDefault="009A50B6" w:rsidP="00690BD7">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Фактически Учредительным собранием стала Победа в Великой Отечественной войне, которая ежегодно отмечается как государственный праздник с участием огромного количества народов Руси и каждого.</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 xml:space="preserve">Большевики сумели заручиться поддержкой народа. Несмотря на продразверстки, раскулачивание, совершение ряда ошибок и даже преступлений, большевики смогли найти поддержку у народа и тем самым получили разрешение народа на осуществление управленческих функций в государстве. Российская Социалистическая Федеративная Советская Республика могла быть федеративной исключительно в случае договора Российской Республики и Финляндии. Как известно из истории большевики </w:t>
      </w:r>
      <w:r w:rsidRPr="005C3935">
        <w:rPr>
          <w:rFonts w:ascii="Times New Roman" w:hAnsi="Times New Roman" w:cs="Times New Roman"/>
          <w:sz w:val="28"/>
          <w:szCs w:val="28"/>
        </w:rPr>
        <w:lastRenderedPageBreak/>
        <w:t>не смогли договориться с Финляндией, были вынуждены признать её государственную независимость, но при этом никаких законных актов о выходе из состава Российской Империи Княжества (или республики) Финляндии нет.</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Так же отсутствует согласие Монарха на отчуждение территории Польши, которая с 6 октября 1918г. по объявлению  о создании независимого польского государства используется без оплаты налогов законному государю – Монарху.</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 xml:space="preserve">Общеизвестно, что всё, что находилось в Российской Империи, было собственностью самодержца, который по своей воле предоставлял во владение и управление свои земли, недвижимость, иное имущество своим подданным. Так же волей монарха имущество у них отнималось. Это связано с тем, что,  так называемая частная, собственность находилась  в собственности монарха, а не частных лиц. </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По аналогии с этим народ Российской Империи, одномоментно ставший Монархом, обладал неоспоримым правом на изъятие своей собственности у частных лиц. С таким решением не пожелали смириться имущие сословия, которые также были представителями (частью) народа Российской Империи. Одни из них возглавили Белое Движение, потерпевшее поражение, но тем самым, как лица, совершавшие преступление против наследников, они утратили право быть частью народа-наследника царя. Другие - стали сотрудничать с Советской властью. В любом случае, если потомки первых или вторых приняли участие в Великой Отечественной войне против нацистской Германии, они должны быть восстановлены в правах на наследование, а если на стороне гитлеровских войск - поражены.</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 xml:space="preserve">В силу закона о наследстве, народ Польши совершил преступление против государя, присвоив его собственность, которая перешла к народам России. Это лишает поляков права иметь наследственные права наравне с подданными Российской Империи. Впрочем, в отношении лиц польской национальности могут быть исключительные решения. </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lastRenderedPageBreak/>
        <w:t>Особое положение занимает Финляндия и финский народ, который в соответствии с Конституцией обладал автономией, а потому право собственности царя на территорию Финляндии и собственность финских вельмож было ограничено. Поэтому автор не может рассматривать отделение Финляндии как преступление против царя и его наследников, но полагает, что этот вопрос должен быть предметом особого изучения юристов для вынесения окончательного, законного и обоснованного решения, которое должно быть утверждено живущим ныне Монархом Российской Империи – Народом.</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События 1917-1918г.г. историки назойливо трактуют как революцию, с чем автор категорически не согласен. Труженики (рабочие и крестьяне) уважали Николая II  и его семью, почитали его как монарха. Рабочих и крестьян большевики использовали как силу уже в условиях отречения Николая II от престола. Выше автор уже разъяснял, что за рабочими и крестьянами прятались террористические группы, преследовавшие свои цели, что в свою очередь не может бросать тень на самих рабочих, крестьян и весь остальной народ в измене царю.</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Партии большевиков, которую сам народ в силу своей безграмотности принимал за власть, досталось тяжелое хозяйство. В условиях ведения внешней и внутренней агрессии необходимо было наладить экономику, обеспечить мир, договорить с национальными лидерами, которые пребывая в растерянности от происходящего, увидели в большевиках угрозу традициям, обычаям, семьям, имуществу.</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 xml:space="preserve">Свой негатив к большевикам народы России по странной причине отразили на русский народ. В 90-е годы ХХ века этот негатив к русским проявился особенно остро. </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Российская Империя рушилась, отпадали территории. В этой сложной ситуации управляющей фирме пришлось действовать особенно активно. Главной задачей было разрешение национального вопроса.</w:t>
      </w:r>
    </w:p>
    <w:p w:rsidR="005C3935" w:rsidRP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lastRenderedPageBreak/>
        <w:t>Автор рассматривает Российскую Республику в качестве одной из двух республик (с учетом Финляндии), которая должна была войти (и вошла) в состав Российской Социалистической Федеративной Советской Республики. Поскольку Финляндия до сих пор не вступила с Российской Республикой в федеративный договор и не вошла в состав Российской Социалистической Республики, то остается единственный статус Российской Социалистической Федеративной Советской Республики – «законный правопреемник Российской Империи на территории, исключающей Финляндию», признавая её право на второе наименование – «Российская Республика». Автор вынужден признать за Финляндией право на постановку вопроса о её включение в число наследников Российской Империи, в случае подписания договоров с Российской Республикой.</w:t>
      </w:r>
    </w:p>
    <w:p w:rsidR="005C3935" w:rsidRDefault="005C3935" w:rsidP="005C3935">
      <w:pPr>
        <w:spacing w:after="0" w:line="360" w:lineRule="auto"/>
        <w:ind w:firstLine="709"/>
        <w:jc w:val="both"/>
        <w:rPr>
          <w:rFonts w:ascii="Times New Roman" w:hAnsi="Times New Roman" w:cs="Times New Roman"/>
          <w:sz w:val="28"/>
          <w:szCs w:val="28"/>
        </w:rPr>
      </w:pPr>
      <w:r w:rsidRPr="005C3935">
        <w:rPr>
          <w:rFonts w:ascii="Times New Roman" w:hAnsi="Times New Roman" w:cs="Times New Roman"/>
          <w:sz w:val="28"/>
          <w:szCs w:val="28"/>
        </w:rPr>
        <w:t>Поскольку в это время на территории законного правопреемника Российской Империи – РСФСР происходит формирование иных республик, встает вопрос об их правовом положении.</w:t>
      </w:r>
    </w:p>
    <w:p w:rsidR="000D4E94" w:rsidRPr="000D4E94" w:rsidRDefault="000D4E94" w:rsidP="000D4E94">
      <w:pPr>
        <w:spacing w:after="0" w:line="360" w:lineRule="auto"/>
        <w:ind w:firstLine="709"/>
        <w:jc w:val="both"/>
        <w:rPr>
          <w:rFonts w:ascii="Times New Roman" w:hAnsi="Times New Roman" w:cs="Times New Roman"/>
          <w:sz w:val="28"/>
          <w:szCs w:val="28"/>
        </w:rPr>
      </w:pPr>
    </w:p>
    <w:p w:rsidR="00690BD7" w:rsidRDefault="00690BD7" w:rsidP="00690BD7">
      <w:pPr>
        <w:pStyle w:val="a7"/>
        <w:spacing w:after="0" w:line="360" w:lineRule="auto"/>
        <w:ind w:left="0"/>
        <w:jc w:val="center"/>
        <w:rPr>
          <w:rFonts w:ascii="Times New Roman" w:hAnsi="Times New Roman" w:cs="Times New Roman"/>
          <w:b/>
          <w:sz w:val="28"/>
          <w:szCs w:val="28"/>
        </w:rPr>
      </w:pPr>
      <w:r w:rsidRPr="00690BD7">
        <w:rPr>
          <w:rFonts w:ascii="Times New Roman" w:hAnsi="Times New Roman" w:cs="Times New Roman"/>
          <w:b/>
          <w:sz w:val="28"/>
          <w:szCs w:val="28"/>
        </w:rPr>
        <w:t>§ 3.   Современные перспективы совершенствования</w:t>
      </w:r>
    </w:p>
    <w:p w:rsidR="00690BD7" w:rsidRDefault="00690BD7" w:rsidP="00690BD7">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управления</w:t>
      </w:r>
      <w:r w:rsidRPr="00690BD7">
        <w:rPr>
          <w:rFonts w:ascii="Times New Roman" w:hAnsi="Times New Roman" w:cs="Times New Roman"/>
          <w:b/>
          <w:sz w:val="28"/>
          <w:szCs w:val="28"/>
        </w:rPr>
        <w:t xml:space="preserve"> государством</w:t>
      </w:r>
    </w:p>
    <w:p w:rsidR="0041716D" w:rsidRPr="00690BD7" w:rsidRDefault="0041716D" w:rsidP="00690BD7">
      <w:pPr>
        <w:pStyle w:val="a7"/>
        <w:spacing w:after="0" w:line="360" w:lineRule="auto"/>
        <w:ind w:left="0"/>
        <w:jc w:val="center"/>
        <w:rPr>
          <w:rFonts w:ascii="Times New Roman" w:hAnsi="Times New Roman" w:cs="Times New Roman"/>
          <w:b/>
          <w:sz w:val="28"/>
          <w:szCs w:val="28"/>
        </w:rPr>
      </w:pPr>
    </w:p>
    <w:p w:rsidR="00200716" w:rsidRPr="00477853" w:rsidRDefault="00446FA8"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Автор, оценивая труд Чистякова О.И. «</w:t>
      </w:r>
      <w:r w:rsidR="00200716" w:rsidRPr="00477853">
        <w:rPr>
          <w:rFonts w:ascii="Times New Roman" w:hAnsi="Times New Roman" w:cs="Times New Roman"/>
          <w:sz w:val="28"/>
          <w:szCs w:val="28"/>
        </w:rPr>
        <w:t>Конституция СССР 1924 года</w:t>
      </w:r>
      <w:r w:rsidRPr="00477853">
        <w:rPr>
          <w:rFonts w:ascii="Times New Roman" w:hAnsi="Times New Roman" w:cs="Times New Roman"/>
          <w:sz w:val="28"/>
          <w:szCs w:val="28"/>
        </w:rPr>
        <w:t>», вынужден не согласиться с ним в том, что создаваемые на территории Российской Империи в границах РСФСР образования (так называемые республики) можно называть государствами, поскольку эти образования никак не отвечают требованиям понятия государств</w:t>
      </w:r>
      <w:r w:rsidR="002124C9" w:rsidRPr="00477853">
        <w:rPr>
          <w:rStyle w:val="af3"/>
          <w:rFonts w:ascii="Times New Roman" w:hAnsi="Times New Roman" w:cs="Times New Roman"/>
          <w:sz w:val="28"/>
          <w:szCs w:val="28"/>
        </w:rPr>
        <w:footnoteReference w:id="32"/>
      </w:r>
      <w:r w:rsidRPr="00477853">
        <w:rPr>
          <w:rFonts w:ascii="Times New Roman" w:hAnsi="Times New Roman" w:cs="Times New Roman"/>
          <w:sz w:val="28"/>
          <w:szCs w:val="28"/>
        </w:rPr>
        <w:t xml:space="preserve">. </w:t>
      </w:r>
    </w:p>
    <w:p w:rsidR="00446FA8" w:rsidRPr="00477853" w:rsidRDefault="00446FA8"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Прежде всего, народам России не донесли до осознания информацию о том, что они стали наследниками Императора со всеми его правами.</w:t>
      </w:r>
    </w:p>
    <w:p w:rsidR="00446FA8" w:rsidRPr="00477853" w:rsidRDefault="00200716"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Искусственно названные тогда республиками образования</w:t>
      </w:r>
      <w:r w:rsidR="00C84FB4" w:rsidRPr="00477853">
        <w:rPr>
          <w:rFonts w:ascii="Times New Roman" w:hAnsi="Times New Roman" w:cs="Times New Roman"/>
          <w:sz w:val="28"/>
          <w:szCs w:val="28"/>
        </w:rPr>
        <w:t xml:space="preserve"> не могут обладать качествами государства и не могут иметь суверенитет </w:t>
      </w:r>
      <w:r w:rsidR="002238D7">
        <w:rPr>
          <w:rFonts w:ascii="Times New Roman" w:hAnsi="Times New Roman" w:cs="Times New Roman"/>
          <w:sz w:val="28"/>
          <w:szCs w:val="28"/>
        </w:rPr>
        <w:t xml:space="preserve">в составе </w:t>
      </w:r>
      <w:r w:rsidR="002238D7">
        <w:rPr>
          <w:rFonts w:ascii="Times New Roman" w:hAnsi="Times New Roman" w:cs="Times New Roman"/>
          <w:sz w:val="28"/>
          <w:szCs w:val="28"/>
        </w:rPr>
        <w:lastRenderedPageBreak/>
        <w:t>Российской Республики</w:t>
      </w:r>
      <w:r w:rsidRPr="00477853">
        <w:rPr>
          <w:rFonts w:ascii="Times New Roman" w:hAnsi="Times New Roman" w:cs="Times New Roman"/>
          <w:sz w:val="28"/>
          <w:szCs w:val="28"/>
        </w:rPr>
        <w:t>.</w:t>
      </w:r>
      <w:r w:rsidR="00C84FB4" w:rsidRPr="00477853">
        <w:rPr>
          <w:rFonts w:ascii="Times New Roman" w:hAnsi="Times New Roman" w:cs="Times New Roman"/>
          <w:sz w:val="28"/>
          <w:szCs w:val="28"/>
        </w:rPr>
        <w:t xml:space="preserve"> Т.е. все заявления о суверенитете республик, несмотря даже на включение этого понятия в </w:t>
      </w:r>
      <w:r w:rsidRPr="00477853">
        <w:rPr>
          <w:rFonts w:ascii="Times New Roman" w:hAnsi="Times New Roman" w:cs="Times New Roman"/>
          <w:sz w:val="28"/>
          <w:szCs w:val="28"/>
        </w:rPr>
        <w:t>Конституции, носили популистский характер и</w:t>
      </w:r>
      <w:r w:rsidR="00C84FB4" w:rsidRPr="00477853">
        <w:rPr>
          <w:rFonts w:ascii="Times New Roman" w:hAnsi="Times New Roman" w:cs="Times New Roman"/>
          <w:sz w:val="28"/>
          <w:szCs w:val="28"/>
        </w:rPr>
        <w:t xml:space="preserve"> не несут юридических последствий. Украинская Советская Республика, Белорусская Советская  </w:t>
      </w:r>
      <w:r w:rsidR="00446FA8" w:rsidRPr="00477853">
        <w:rPr>
          <w:rFonts w:ascii="Times New Roman" w:hAnsi="Times New Roman" w:cs="Times New Roman"/>
          <w:sz w:val="28"/>
          <w:szCs w:val="28"/>
        </w:rPr>
        <w:t>Республика, Закавказская Советская Республика</w:t>
      </w:r>
      <w:r w:rsidR="00A757BB" w:rsidRPr="00477853">
        <w:rPr>
          <w:rFonts w:ascii="Times New Roman" w:hAnsi="Times New Roman" w:cs="Times New Roman"/>
          <w:sz w:val="28"/>
          <w:szCs w:val="28"/>
        </w:rPr>
        <w:t>, образованные на территории Российской Социалистической Федеративной Советской Республики</w:t>
      </w:r>
      <w:r w:rsidRPr="00477853">
        <w:rPr>
          <w:rFonts w:ascii="Times New Roman" w:hAnsi="Times New Roman" w:cs="Times New Roman"/>
          <w:sz w:val="28"/>
          <w:szCs w:val="28"/>
        </w:rPr>
        <w:t>,</w:t>
      </w:r>
      <w:r w:rsidR="00A757BB" w:rsidRPr="00477853">
        <w:rPr>
          <w:rFonts w:ascii="Times New Roman" w:hAnsi="Times New Roman" w:cs="Times New Roman"/>
          <w:sz w:val="28"/>
          <w:szCs w:val="28"/>
        </w:rPr>
        <w:t xml:space="preserve"> не приобрели от нее права на территорию. Она (РСФСР) и не могла им таки</w:t>
      </w:r>
      <w:r w:rsidR="00D22B93">
        <w:rPr>
          <w:rFonts w:ascii="Times New Roman" w:hAnsi="Times New Roman" w:cs="Times New Roman"/>
          <w:sz w:val="28"/>
          <w:szCs w:val="28"/>
        </w:rPr>
        <w:t>х прав предоставить, поскольку Монарх</w:t>
      </w:r>
      <w:r w:rsidR="00C84FB4" w:rsidRPr="00477853">
        <w:rPr>
          <w:rFonts w:ascii="Times New Roman" w:hAnsi="Times New Roman" w:cs="Times New Roman"/>
          <w:sz w:val="28"/>
          <w:szCs w:val="28"/>
        </w:rPr>
        <w:t>,</w:t>
      </w:r>
      <w:r w:rsidR="00A757BB" w:rsidRPr="00477853">
        <w:rPr>
          <w:rFonts w:ascii="Times New Roman" w:hAnsi="Times New Roman" w:cs="Times New Roman"/>
          <w:sz w:val="28"/>
          <w:szCs w:val="28"/>
        </w:rPr>
        <w:t xml:space="preserve"> своей воли по данному вопросу не высказал.</w:t>
      </w:r>
    </w:p>
    <w:p w:rsidR="00685528" w:rsidRPr="00477853" w:rsidRDefault="001E48D0"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 любом из вышеописанных случаях на государство правопреемник ложатся международные обязательства государства предшественника, поэтому до разрешения этих вопросов нет возможности вообще рассматривать Украинскую, Белорусскую, Закавказскую Советские республики в качестве государств, да еще и суверенных</w:t>
      </w:r>
      <w:r w:rsidR="00685528" w:rsidRPr="00477853">
        <w:rPr>
          <w:rFonts w:ascii="Times New Roman" w:hAnsi="Times New Roman" w:cs="Times New Roman"/>
          <w:sz w:val="28"/>
          <w:szCs w:val="28"/>
        </w:rPr>
        <w:t>. По аналогии Польша и Аляска не могут быть признаны государствами, поскольку не разрешен вопрос оплаты долгов Российской Империи и не оплачены долги по налогам</w:t>
      </w:r>
      <w:r w:rsidR="00D22B93">
        <w:rPr>
          <w:rFonts w:ascii="Times New Roman" w:hAnsi="Times New Roman" w:cs="Times New Roman"/>
          <w:sz w:val="28"/>
          <w:szCs w:val="28"/>
        </w:rPr>
        <w:t xml:space="preserve"> М</w:t>
      </w:r>
      <w:r w:rsidR="00200716" w:rsidRPr="00477853">
        <w:rPr>
          <w:rFonts w:ascii="Times New Roman" w:hAnsi="Times New Roman" w:cs="Times New Roman"/>
          <w:sz w:val="28"/>
          <w:szCs w:val="28"/>
        </w:rPr>
        <w:t>онарху за весь период</w:t>
      </w:r>
      <w:r w:rsidRPr="00477853">
        <w:rPr>
          <w:rFonts w:ascii="Times New Roman" w:hAnsi="Times New Roman" w:cs="Times New Roman"/>
          <w:sz w:val="28"/>
          <w:szCs w:val="28"/>
        </w:rPr>
        <w:t xml:space="preserve">. </w:t>
      </w:r>
    </w:p>
    <w:p w:rsidR="00EE7FD7" w:rsidRPr="00477853" w:rsidRDefault="00EE7FD7"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предлагает </w:t>
      </w:r>
      <w:r w:rsidR="002238D7">
        <w:rPr>
          <w:rFonts w:ascii="Times New Roman" w:hAnsi="Times New Roman" w:cs="Times New Roman"/>
          <w:sz w:val="28"/>
          <w:szCs w:val="28"/>
        </w:rPr>
        <w:t>рассматривать</w:t>
      </w:r>
      <w:r w:rsidRPr="00477853">
        <w:rPr>
          <w:rFonts w:ascii="Times New Roman" w:hAnsi="Times New Roman" w:cs="Times New Roman"/>
          <w:sz w:val="28"/>
          <w:szCs w:val="28"/>
        </w:rPr>
        <w:t xml:space="preserve"> Российскую Социалистическую Федеративную Советскую Республику</w:t>
      </w:r>
      <w:r w:rsidR="002238D7">
        <w:rPr>
          <w:rFonts w:ascii="Times New Roman" w:hAnsi="Times New Roman" w:cs="Times New Roman"/>
          <w:sz w:val="28"/>
          <w:szCs w:val="28"/>
        </w:rPr>
        <w:t xml:space="preserve"> (законного правопреемника Российской республики)</w:t>
      </w:r>
      <w:r w:rsidR="001015F1" w:rsidRPr="00477853">
        <w:rPr>
          <w:rFonts w:ascii="Times New Roman" w:hAnsi="Times New Roman" w:cs="Times New Roman"/>
          <w:sz w:val="28"/>
          <w:szCs w:val="28"/>
        </w:rPr>
        <w:t xml:space="preserve"> </w:t>
      </w:r>
      <w:r w:rsidRPr="00477853">
        <w:rPr>
          <w:rFonts w:ascii="Times New Roman" w:hAnsi="Times New Roman" w:cs="Times New Roman"/>
          <w:sz w:val="28"/>
          <w:szCs w:val="28"/>
        </w:rPr>
        <w:t>в качестве учредителя всех союзных республик и самого СССР.</w:t>
      </w:r>
    </w:p>
    <w:p w:rsidR="001E48D0" w:rsidRPr="00477853" w:rsidRDefault="00EE7FD7"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Договор об образовании СССР приобрел свое значение в результате утверждения его текста учредителем – РСФСР путем закрепления его в тексте Конституции СССР 1924г</w:t>
      </w:r>
      <w:r w:rsidR="001015F1" w:rsidRPr="00477853">
        <w:rPr>
          <w:rFonts w:ascii="Times New Roman" w:hAnsi="Times New Roman" w:cs="Times New Roman"/>
          <w:sz w:val="28"/>
          <w:szCs w:val="28"/>
        </w:rPr>
        <w:t>.</w:t>
      </w:r>
    </w:p>
    <w:p w:rsidR="00A757BB" w:rsidRPr="00477853" w:rsidRDefault="001015F1"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 2010 году автор из достоверного источника получил сведения о том, что Гос</w:t>
      </w:r>
      <w:r w:rsidR="00EE7FD7" w:rsidRPr="00477853">
        <w:rPr>
          <w:rFonts w:ascii="Times New Roman" w:hAnsi="Times New Roman" w:cs="Times New Roman"/>
          <w:sz w:val="28"/>
          <w:szCs w:val="28"/>
        </w:rPr>
        <w:t>ударственный А</w:t>
      </w:r>
      <w:r w:rsidRPr="00477853">
        <w:rPr>
          <w:rFonts w:ascii="Times New Roman" w:hAnsi="Times New Roman" w:cs="Times New Roman"/>
          <w:sz w:val="28"/>
          <w:szCs w:val="28"/>
        </w:rPr>
        <w:t xml:space="preserve">рхив </w:t>
      </w:r>
      <w:r w:rsidR="00685528" w:rsidRPr="00477853">
        <w:rPr>
          <w:rFonts w:ascii="Times New Roman" w:hAnsi="Times New Roman" w:cs="Times New Roman"/>
          <w:sz w:val="28"/>
          <w:szCs w:val="28"/>
        </w:rPr>
        <w:t xml:space="preserve">России </w:t>
      </w:r>
      <w:r w:rsidRPr="00477853">
        <w:rPr>
          <w:rFonts w:ascii="Times New Roman" w:hAnsi="Times New Roman" w:cs="Times New Roman"/>
          <w:sz w:val="28"/>
          <w:szCs w:val="28"/>
        </w:rPr>
        <w:t>не им</w:t>
      </w:r>
      <w:r w:rsidR="00EE7FD7" w:rsidRPr="00477853">
        <w:rPr>
          <w:rFonts w:ascii="Times New Roman" w:hAnsi="Times New Roman" w:cs="Times New Roman"/>
          <w:sz w:val="28"/>
          <w:szCs w:val="28"/>
        </w:rPr>
        <w:t>еет договора об образовании СССР</w:t>
      </w:r>
      <w:r w:rsidRPr="00477853">
        <w:rPr>
          <w:rFonts w:ascii="Times New Roman" w:hAnsi="Times New Roman" w:cs="Times New Roman"/>
          <w:sz w:val="28"/>
          <w:szCs w:val="28"/>
        </w:rPr>
        <w:t>.</w:t>
      </w:r>
      <w:r w:rsidR="00EE7FD7" w:rsidRPr="00477853">
        <w:rPr>
          <w:rFonts w:ascii="Times New Roman" w:hAnsi="Times New Roman" w:cs="Times New Roman"/>
          <w:sz w:val="28"/>
          <w:szCs w:val="28"/>
        </w:rPr>
        <w:t xml:space="preserve"> Все попытки </w:t>
      </w:r>
      <w:r w:rsidR="0059648D" w:rsidRPr="00477853">
        <w:rPr>
          <w:rFonts w:ascii="Times New Roman" w:hAnsi="Times New Roman" w:cs="Times New Roman"/>
          <w:sz w:val="28"/>
          <w:szCs w:val="28"/>
        </w:rPr>
        <w:t xml:space="preserve">с 2006 по 2016г.г </w:t>
      </w:r>
      <w:r w:rsidR="00EE7FD7" w:rsidRPr="00477853">
        <w:rPr>
          <w:rFonts w:ascii="Times New Roman" w:hAnsi="Times New Roman" w:cs="Times New Roman"/>
          <w:sz w:val="28"/>
          <w:szCs w:val="28"/>
        </w:rPr>
        <w:t xml:space="preserve">получить доступ к архивным материалам в Совете Федерации Федерального Собрания Российской Федерации и ознакомиться с текстом Декларации и Договора </w:t>
      </w:r>
      <w:r w:rsidR="0059648D" w:rsidRPr="00477853">
        <w:rPr>
          <w:rFonts w:ascii="Times New Roman" w:hAnsi="Times New Roman" w:cs="Times New Roman"/>
          <w:sz w:val="28"/>
          <w:szCs w:val="28"/>
        </w:rPr>
        <w:t xml:space="preserve">об образовании СССР оказались безрезультатны. В установленном законом судебном </w:t>
      </w:r>
      <w:r w:rsidR="0059648D" w:rsidRPr="00477853">
        <w:rPr>
          <w:rFonts w:ascii="Times New Roman" w:hAnsi="Times New Roman" w:cs="Times New Roman"/>
          <w:sz w:val="28"/>
          <w:szCs w:val="28"/>
        </w:rPr>
        <w:lastRenderedPageBreak/>
        <w:t>порядке автор намерен реализовать свое конституционное право на доступ к указанной информации.</w:t>
      </w:r>
    </w:p>
    <w:p w:rsidR="00A72907" w:rsidRPr="00477853" w:rsidRDefault="00A72907"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На первом Съезде СССР в 1922г. были приняты решения о принятии </w:t>
      </w:r>
      <w:r w:rsidR="0059648D" w:rsidRPr="00477853">
        <w:rPr>
          <w:rFonts w:ascii="Times New Roman" w:hAnsi="Times New Roman" w:cs="Times New Roman"/>
          <w:sz w:val="28"/>
          <w:szCs w:val="28"/>
        </w:rPr>
        <w:t>текстов проектов Декларации и Д</w:t>
      </w:r>
      <w:r w:rsidRPr="00477853">
        <w:rPr>
          <w:rFonts w:ascii="Times New Roman" w:hAnsi="Times New Roman" w:cs="Times New Roman"/>
          <w:sz w:val="28"/>
          <w:szCs w:val="28"/>
        </w:rPr>
        <w:t>оговора об образовании СССР.</w:t>
      </w:r>
    </w:p>
    <w:p w:rsidR="00914A57" w:rsidRPr="00477853" w:rsidRDefault="0059648D"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Позднее П</w:t>
      </w:r>
      <w:r w:rsidR="00914A57" w:rsidRPr="00477853">
        <w:rPr>
          <w:rFonts w:ascii="Times New Roman" w:hAnsi="Times New Roman" w:cs="Times New Roman"/>
          <w:sz w:val="28"/>
          <w:szCs w:val="28"/>
        </w:rPr>
        <w:t>роект</w:t>
      </w:r>
      <w:r w:rsidR="00685528" w:rsidRPr="00477853">
        <w:rPr>
          <w:rFonts w:ascii="Times New Roman" w:hAnsi="Times New Roman" w:cs="Times New Roman"/>
          <w:sz w:val="28"/>
          <w:szCs w:val="28"/>
        </w:rPr>
        <w:t>ы</w:t>
      </w:r>
      <w:r w:rsidRPr="00477853">
        <w:rPr>
          <w:rFonts w:ascii="Times New Roman" w:hAnsi="Times New Roman" w:cs="Times New Roman"/>
          <w:sz w:val="28"/>
          <w:szCs w:val="28"/>
        </w:rPr>
        <w:t xml:space="preserve"> Д</w:t>
      </w:r>
      <w:r w:rsidR="00914A57" w:rsidRPr="00477853">
        <w:rPr>
          <w:rFonts w:ascii="Times New Roman" w:hAnsi="Times New Roman" w:cs="Times New Roman"/>
          <w:sz w:val="28"/>
          <w:szCs w:val="28"/>
        </w:rPr>
        <w:t>оговора</w:t>
      </w:r>
      <w:r w:rsidR="00A72907" w:rsidRPr="00477853">
        <w:rPr>
          <w:rFonts w:ascii="Times New Roman" w:hAnsi="Times New Roman" w:cs="Times New Roman"/>
          <w:sz w:val="28"/>
          <w:szCs w:val="28"/>
        </w:rPr>
        <w:t xml:space="preserve"> и Декларации вошли в Конституцию СССР 1924</w:t>
      </w:r>
      <w:r w:rsidR="00914A57" w:rsidRPr="00477853">
        <w:rPr>
          <w:rFonts w:ascii="Times New Roman" w:hAnsi="Times New Roman" w:cs="Times New Roman"/>
          <w:sz w:val="28"/>
          <w:szCs w:val="28"/>
        </w:rPr>
        <w:t xml:space="preserve"> года</w:t>
      </w:r>
      <w:r w:rsidR="00A72907" w:rsidRPr="00477853">
        <w:rPr>
          <w:rFonts w:ascii="Times New Roman" w:hAnsi="Times New Roman" w:cs="Times New Roman"/>
          <w:sz w:val="28"/>
          <w:szCs w:val="28"/>
        </w:rPr>
        <w:t xml:space="preserve">, принятой на второй сессии ЦИК СССР первого созыва 6 июля 1923 года и в окончательной редакции </w:t>
      </w:r>
      <w:r w:rsidRPr="00477853">
        <w:rPr>
          <w:rFonts w:ascii="Times New Roman" w:hAnsi="Times New Roman" w:cs="Times New Roman"/>
          <w:sz w:val="28"/>
          <w:szCs w:val="28"/>
        </w:rPr>
        <w:t xml:space="preserve">приняты </w:t>
      </w:r>
      <w:r w:rsidR="00A72907" w:rsidRPr="00477853">
        <w:rPr>
          <w:rFonts w:ascii="Times New Roman" w:hAnsi="Times New Roman" w:cs="Times New Roman"/>
          <w:sz w:val="28"/>
          <w:szCs w:val="28"/>
        </w:rPr>
        <w:t>II съездом Советов СССР 31 января 1924 года.</w:t>
      </w:r>
    </w:p>
    <w:p w:rsidR="0059648D" w:rsidRPr="00477853" w:rsidRDefault="00842C40"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Вторая Конституция СССР утверждена Чрезвычайным VIII съездом Советов Союза ССР 5 декабря 1936</w:t>
      </w:r>
      <w:r w:rsidR="0059648D" w:rsidRPr="00477853">
        <w:rPr>
          <w:rFonts w:ascii="Times New Roman" w:hAnsi="Times New Roman" w:cs="Times New Roman"/>
          <w:sz w:val="28"/>
          <w:szCs w:val="28"/>
        </w:rPr>
        <w:t>г</w:t>
      </w:r>
      <w:r w:rsidRPr="00477853">
        <w:rPr>
          <w:rFonts w:ascii="Times New Roman" w:hAnsi="Times New Roman" w:cs="Times New Roman"/>
          <w:sz w:val="28"/>
          <w:szCs w:val="28"/>
        </w:rPr>
        <w:t xml:space="preserve">. </w:t>
      </w:r>
    </w:p>
    <w:p w:rsidR="0010228B" w:rsidRPr="00477853" w:rsidRDefault="0047174A"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Российская Социалистическая Федеративная Советская Республика и Союз Совет</w:t>
      </w:r>
      <w:r w:rsidR="002238D7">
        <w:rPr>
          <w:rFonts w:ascii="Times New Roman" w:hAnsi="Times New Roman" w:cs="Times New Roman"/>
          <w:sz w:val="28"/>
          <w:szCs w:val="28"/>
        </w:rPr>
        <w:t>ских Социалистических Республик</w:t>
      </w:r>
      <w:r w:rsidR="0010228B" w:rsidRPr="00477853">
        <w:rPr>
          <w:rFonts w:ascii="Times New Roman" w:hAnsi="Times New Roman" w:cs="Times New Roman"/>
          <w:sz w:val="28"/>
          <w:szCs w:val="28"/>
        </w:rPr>
        <w:t xml:space="preserve"> </w:t>
      </w:r>
      <w:r w:rsidRPr="00477853">
        <w:rPr>
          <w:rFonts w:ascii="Times New Roman" w:hAnsi="Times New Roman" w:cs="Times New Roman"/>
          <w:sz w:val="28"/>
          <w:szCs w:val="28"/>
        </w:rPr>
        <w:t>расположены на одной территории</w:t>
      </w:r>
      <w:r w:rsidR="0010228B" w:rsidRPr="00477853">
        <w:rPr>
          <w:rFonts w:ascii="Times New Roman" w:hAnsi="Times New Roman" w:cs="Times New Roman"/>
          <w:sz w:val="28"/>
          <w:szCs w:val="28"/>
        </w:rPr>
        <w:t>,</w:t>
      </w:r>
      <w:r w:rsidRPr="00477853">
        <w:rPr>
          <w:rFonts w:ascii="Times New Roman" w:hAnsi="Times New Roman" w:cs="Times New Roman"/>
          <w:sz w:val="28"/>
          <w:szCs w:val="28"/>
        </w:rPr>
        <w:t xml:space="preserve"> образованы в рамках единого пути определения развития</w:t>
      </w:r>
      <w:r w:rsidR="0010228B" w:rsidRPr="00477853">
        <w:rPr>
          <w:rFonts w:ascii="Times New Roman" w:hAnsi="Times New Roman" w:cs="Times New Roman"/>
          <w:sz w:val="28"/>
          <w:szCs w:val="28"/>
        </w:rPr>
        <w:t>, под управлением единой управляющей фирмы (партии большевиков).</w:t>
      </w:r>
    </w:p>
    <w:p w:rsidR="0047174A" w:rsidRPr="00477853" w:rsidRDefault="00CC6DDE"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У</w:t>
      </w:r>
      <w:r w:rsidR="0010228B" w:rsidRPr="00477853">
        <w:rPr>
          <w:rFonts w:ascii="Times New Roman" w:hAnsi="Times New Roman" w:cs="Times New Roman"/>
          <w:sz w:val="28"/>
          <w:szCs w:val="28"/>
        </w:rPr>
        <w:t xml:space="preserve">чредителем СССР стала Российская Социалистическая Федеративная Советская Республика, </w:t>
      </w:r>
      <w:r w:rsidRPr="00477853">
        <w:rPr>
          <w:rFonts w:ascii="Times New Roman" w:hAnsi="Times New Roman" w:cs="Times New Roman"/>
          <w:sz w:val="28"/>
          <w:szCs w:val="28"/>
        </w:rPr>
        <w:t xml:space="preserve">а </w:t>
      </w:r>
      <w:r w:rsidR="002238D7">
        <w:rPr>
          <w:rFonts w:ascii="Times New Roman" w:hAnsi="Times New Roman" w:cs="Times New Roman"/>
          <w:sz w:val="28"/>
          <w:szCs w:val="28"/>
        </w:rPr>
        <w:t>СССР стал</w:t>
      </w:r>
      <w:r w:rsidR="0010228B" w:rsidRPr="00477853">
        <w:rPr>
          <w:rFonts w:ascii="Times New Roman" w:hAnsi="Times New Roman" w:cs="Times New Roman"/>
          <w:sz w:val="28"/>
          <w:szCs w:val="28"/>
        </w:rPr>
        <w:t xml:space="preserve"> правопреемником Российской Социалистической Федеративной Советской Республики в условиях продолжения её существования. Подобной ситуации до на</w:t>
      </w:r>
      <w:r w:rsidR="00255525" w:rsidRPr="00477853">
        <w:rPr>
          <w:rFonts w:ascii="Times New Roman" w:hAnsi="Times New Roman" w:cs="Times New Roman"/>
          <w:sz w:val="28"/>
          <w:szCs w:val="28"/>
        </w:rPr>
        <w:t>стоящего времени не дана оценка, поскольку аналогии в истории не обнаружено.</w:t>
      </w:r>
    </w:p>
    <w:p w:rsidR="0010228B" w:rsidRPr="00477853" w:rsidRDefault="0010228B"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Автор предлагает своё видение данной ситуации. Поскольку учредителем СССР стала Российская Социалистическая Федеративная Советская Республика (как и пятнадцати советских республик), то взаимоотношения Российской Социалистической Федеративной Советской Республики с советскими, автономными советскими республиками и СССР следует рассматривать в рамках доверительного управления</w:t>
      </w:r>
      <w:r w:rsidR="00255525" w:rsidRPr="00477853">
        <w:rPr>
          <w:rFonts w:ascii="Times New Roman" w:hAnsi="Times New Roman" w:cs="Times New Roman"/>
          <w:sz w:val="28"/>
          <w:szCs w:val="28"/>
        </w:rPr>
        <w:t xml:space="preserve"> (траста)</w:t>
      </w:r>
      <w:r w:rsidRPr="00477853">
        <w:rPr>
          <w:rFonts w:ascii="Times New Roman" w:hAnsi="Times New Roman" w:cs="Times New Roman"/>
          <w:sz w:val="28"/>
          <w:szCs w:val="28"/>
        </w:rPr>
        <w:t xml:space="preserve">. </w:t>
      </w:r>
      <w:r w:rsidR="005B4E64" w:rsidRPr="00477853">
        <w:rPr>
          <w:rFonts w:ascii="Times New Roman" w:hAnsi="Times New Roman" w:cs="Times New Roman"/>
          <w:sz w:val="28"/>
          <w:szCs w:val="28"/>
        </w:rPr>
        <w:t>Автор отмечает, что</w:t>
      </w:r>
      <w:r w:rsidR="001A3BFB" w:rsidRPr="00477853">
        <w:rPr>
          <w:rFonts w:ascii="Times New Roman" w:hAnsi="Times New Roman" w:cs="Times New Roman"/>
          <w:sz w:val="28"/>
          <w:szCs w:val="28"/>
        </w:rPr>
        <w:t xml:space="preserve"> </w:t>
      </w:r>
      <w:r w:rsidR="004C48D9" w:rsidRPr="00477853">
        <w:rPr>
          <w:rFonts w:ascii="Times New Roman" w:hAnsi="Times New Roman" w:cs="Times New Roman"/>
          <w:sz w:val="28"/>
          <w:szCs w:val="28"/>
        </w:rPr>
        <w:t>СССР обладает всеми признаками государства</w:t>
      </w:r>
      <w:r w:rsidR="00255525" w:rsidRPr="00477853">
        <w:rPr>
          <w:rFonts w:ascii="Times New Roman" w:hAnsi="Times New Roman" w:cs="Times New Roman"/>
          <w:sz w:val="28"/>
          <w:szCs w:val="28"/>
        </w:rPr>
        <w:t>: основные -</w:t>
      </w:r>
      <w:r w:rsidR="004C48D9" w:rsidRPr="00477853">
        <w:rPr>
          <w:rFonts w:ascii="Times New Roman" w:hAnsi="Times New Roman" w:cs="Times New Roman"/>
          <w:sz w:val="28"/>
          <w:szCs w:val="28"/>
        </w:rPr>
        <w:t xml:space="preserve"> территория, население, публичная власть, право, правоохранительные органы, армия, налоги, государственный Суверенитет;</w:t>
      </w:r>
      <w:r w:rsidR="00255525" w:rsidRPr="00477853">
        <w:rPr>
          <w:rFonts w:ascii="Times New Roman" w:hAnsi="Times New Roman" w:cs="Times New Roman"/>
          <w:sz w:val="28"/>
          <w:szCs w:val="28"/>
        </w:rPr>
        <w:t xml:space="preserve"> дополнительные -</w:t>
      </w:r>
      <w:r w:rsidR="004C48D9" w:rsidRPr="00477853">
        <w:rPr>
          <w:rFonts w:ascii="Times New Roman" w:hAnsi="Times New Roman" w:cs="Times New Roman"/>
          <w:sz w:val="28"/>
          <w:szCs w:val="28"/>
        </w:rPr>
        <w:t xml:space="preserve"> единый государственный язык, единая транспортная система, единая денежная единица, единая информационная система.</w:t>
      </w:r>
    </w:p>
    <w:p w:rsidR="001A3BFB" w:rsidRPr="00477853" w:rsidRDefault="001A3BFB"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Г</w:t>
      </w:r>
      <w:r w:rsidR="0010228B" w:rsidRPr="00477853">
        <w:rPr>
          <w:rFonts w:ascii="Times New Roman" w:hAnsi="Times New Roman" w:cs="Times New Roman"/>
          <w:sz w:val="28"/>
          <w:szCs w:val="28"/>
        </w:rPr>
        <w:t xml:space="preserve">осударственные органы </w:t>
      </w:r>
      <w:r w:rsidR="001E0C08" w:rsidRPr="00477853">
        <w:rPr>
          <w:rFonts w:ascii="Times New Roman" w:hAnsi="Times New Roman" w:cs="Times New Roman"/>
          <w:sz w:val="28"/>
          <w:szCs w:val="28"/>
        </w:rPr>
        <w:t xml:space="preserve">СССР и его союзных республик </w:t>
      </w:r>
      <w:r w:rsidR="002238D7">
        <w:rPr>
          <w:rFonts w:ascii="Times New Roman" w:hAnsi="Times New Roman" w:cs="Times New Roman"/>
          <w:sz w:val="28"/>
          <w:szCs w:val="28"/>
        </w:rPr>
        <w:t>выполнили миссию</w:t>
      </w:r>
      <w:r w:rsidR="005B4E64" w:rsidRPr="00477853">
        <w:rPr>
          <w:rFonts w:ascii="Times New Roman" w:hAnsi="Times New Roman" w:cs="Times New Roman"/>
          <w:sz w:val="28"/>
          <w:szCs w:val="28"/>
        </w:rPr>
        <w:t xml:space="preserve"> </w:t>
      </w:r>
      <w:r w:rsidR="00255525" w:rsidRPr="00477853">
        <w:rPr>
          <w:rFonts w:ascii="Times New Roman" w:hAnsi="Times New Roman" w:cs="Times New Roman"/>
          <w:sz w:val="28"/>
          <w:szCs w:val="28"/>
        </w:rPr>
        <w:t>Временного п</w:t>
      </w:r>
      <w:r w:rsidR="001E0C08" w:rsidRPr="00477853">
        <w:rPr>
          <w:rFonts w:ascii="Times New Roman" w:hAnsi="Times New Roman" w:cs="Times New Roman"/>
          <w:sz w:val="28"/>
          <w:szCs w:val="28"/>
        </w:rPr>
        <w:t>равительства</w:t>
      </w:r>
      <w:r w:rsidR="005B4E64" w:rsidRPr="00477853">
        <w:rPr>
          <w:rFonts w:ascii="Times New Roman" w:hAnsi="Times New Roman" w:cs="Times New Roman"/>
          <w:sz w:val="28"/>
          <w:szCs w:val="28"/>
        </w:rPr>
        <w:t>. Воля народа</w:t>
      </w:r>
      <w:r w:rsidRPr="00477853">
        <w:rPr>
          <w:rFonts w:ascii="Times New Roman" w:hAnsi="Times New Roman" w:cs="Times New Roman"/>
          <w:sz w:val="28"/>
          <w:szCs w:val="28"/>
        </w:rPr>
        <w:t xml:space="preserve"> на государственное определение </w:t>
      </w:r>
      <w:r w:rsidR="005B4E64" w:rsidRPr="00477853">
        <w:rPr>
          <w:rFonts w:ascii="Times New Roman" w:hAnsi="Times New Roman" w:cs="Times New Roman"/>
          <w:sz w:val="28"/>
          <w:szCs w:val="28"/>
        </w:rPr>
        <w:t xml:space="preserve">установлена </w:t>
      </w:r>
      <w:r w:rsidRPr="00477853">
        <w:rPr>
          <w:rFonts w:ascii="Times New Roman" w:hAnsi="Times New Roman" w:cs="Times New Roman"/>
          <w:sz w:val="28"/>
          <w:szCs w:val="28"/>
        </w:rPr>
        <w:t>иным путем:</w:t>
      </w:r>
    </w:p>
    <w:p w:rsidR="001E0C08" w:rsidRPr="002238D7" w:rsidRDefault="00124F4A" w:rsidP="000D4E94">
      <w:pPr>
        <w:pStyle w:val="a7"/>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з</w:t>
      </w:r>
      <w:r w:rsidR="001A3BFB" w:rsidRPr="002238D7">
        <w:rPr>
          <w:rFonts w:ascii="Times New Roman" w:hAnsi="Times New Roman" w:cs="Times New Roman"/>
          <w:sz w:val="28"/>
          <w:szCs w:val="28"/>
        </w:rPr>
        <w:t>ащита народом именно этого пути развития государства в Великой Отечественной в</w:t>
      </w:r>
      <w:r w:rsidR="00255525" w:rsidRPr="002238D7">
        <w:rPr>
          <w:rFonts w:ascii="Times New Roman" w:hAnsi="Times New Roman" w:cs="Times New Roman"/>
          <w:sz w:val="28"/>
          <w:szCs w:val="28"/>
        </w:rPr>
        <w:t>ойне и в ней</w:t>
      </w:r>
      <w:r w:rsidR="001A3BFB" w:rsidRPr="002238D7">
        <w:rPr>
          <w:rFonts w:ascii="Times New Roman" w:hAnsi="Times New Roman" w:cs="Times New Roman"/>
          <w:sz w:val="28"/>
          <w:szCs w:val="28"/>
        </w:rPr>
        <w:t xml:space="preserve"> </w:t>
      </w:r>
      <w:r w:rsidR="00255525" w:rsidRPr="002238D7">
        <w:rPr>
          <w:rFonts w:ascii="Times New Roman" w:hAnsi="Times New Roman" w:cs="Times New Roman"/>
          <w:sz w:val="28"/>
          <w:szCs w:val="28"/>
        </w:rPr>
        <w:t>(</w:t>
      </w:r>
      <w:r w:rsidR="001A3BFB" w:rsidRPr="002238D7">
        <w:rPr>
          <w:rFonts w:ascii="Times New Roman" w:hAnsi="Times New Roman" w:cs="Times New Roman"/>
          <w:sz w:val="28"/>
          <w:szCs w:val="28"/>
        </w:rPr>
        <w:t>19141-1945г</w:t>
      </w:r>
      <w:r w:rsidR="00255525" w:rsidRPr="002238D7">
        <w:rPr>
          <w:rFonts w:ascii="Times New Roman" w:hAnsi="Times New Roman" w:cs="Times New Roman"/>
          <w:sz w:val="28"/>
          <w:szCs w:val="28"/>
        </w:rPr>
        <w:t>.</w:t>
      </w:r>
      <w:r w:rsidR="001A3BFB" w:rsidRPr="002238D7">
        <w:rPr>
          <w:rFonts w:ascii="Times New Roman" w:hAnsi="Times New Roman" w:cs="Times New Roman"/>
          <w:sz w:val="28"/>
          <w:szCs w:val="28"/>
        </w:rPr>
        <w:t>г</w:t>
      </w:r>
      <w:r w:rsidR="00255525" w:rsidRPr="002238D7">
        <w:rPr>
          <w:rFonts w:ascii="Times New Roman" w:hAnsi="Times New Roman" w:cs="Times New Roman"/>
          <w:sz w:val="28"/>
          <w:szCs w:val="28"/>
        </w:rPr>
        <w:t>.);</w:t>
      </w:r>
    </w:p>
    <w:p w:rsidR="001A3BFB" w:rsidRPr="002238D7" w:rsidRDefault="00124F4A" w:rsidP="000D4E94">
      <w:pPr>
        <w:pStyle w:val="a7"/>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00255525" w:rsidRPr="002238D7">
        <w:rPr>
          <w:rFonts w:ascii="Times New Roman" w:hAnsi="Times New Roman" w:cs="Times New Roman"/>
          <w:sz w:val="28"/>
          <w:szCs w:val="28"/>
        </w:rPr>
        <w:t xml:space="preserve">ринятие </w:t>
      </w:r>
      <w:r w:rsidR="002238D7">
        <w:rPr>
          <w:rFonts w:ascii="Times New Roman" w:hAnsi="Times New Roman" w:cs="Times New Roman"/>
          <w:sz w:val="28"/>
          <w:szCs w:val="28"/>
        </w:rPr>
        <w:t>народом</w:t>
      </w:r>
      <w:r w:rsidR="00255525" w:rsidRPr="002238D7">
        <w:rPr>
          <w:rFonts w:ascii="Times New Roman" w:hAnsi="Times New Roman" w:cs="Times New Roman"/>
          <w:sz w:val="28"/>
          <w:szCs w:val="28"/>
        </w:rPr>
        <w:t xml:space="preserve"> СССР</w:t>
      </w:r>
      <w:r w:rsidR="001A3BFB" w:rsidRPr="002238D7">
        <w:rPr>
          <w:rFonts w:ascii="Times New Roman" w:hAnsi="Times New Roman" w:cs="Times New Roman"/>
          <w:sz w:val="28"/>
          <w:szCs w:val="28"/>
        </w:rPr>
        <w:t xml:space="preserve"> Конституции СССР </w:t>
      </w:r>
      <w:r w:rsidR="002238D7">
        <w:rPr>
          <w:rFonts w:ascii="Times New Roman" w:hAnsi="Times New Roman" w:cs="Times New Roman"/>
          <w:sz w:val="28"/>
          <w:szCs w:val="28"/>
        </w:rPr>
        <w:t>в 1977г</w:t>
      </w:r>
      <w:r w:rsidR="001A3BFB" w:rsidRPr="002238D7">
        <w:rPr>
          <w:rFonts w:ascii="Times New Roman" w:hAnsi="Times New Roman" w:cs="Times New Roman"/>
          <w:sz w:val="28"/>
          <w:szCs w:val="28"/>
        </w:rPr>
        <w:t>.</w:t>
      </w:r>
    </w:p>
    <w:p w:rsidR="001550DD" w:rsidRPr="00477853" w:rsidRDefault="005B4E64"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Народ </w:t>
      </w:r>
      <w:r w:rsidR="00AB6706" w:rsidRPr="00477853">
        <w:rPr>
          <w:rFonts w:ascii="Times New Roman" w:hAnsi="Times New Roman" w:cs="Times New Roman"/>
          <w:sz w:val="28"/>
          <w:szCs w:val="28"/>
        </w:rPr>
        <w:t>любил и поддерживал царя.</w:t>
      </w:r>
      <w:r w:rsidRPr="00477853">
        <w:rPr>
          <w:rFonts w:ascii="Times New Roman" w:hAnsi="Times New Roman" w:cs="Times New Roman"/>
          <w:sz w:val="28"/>
          <w:szCs w:val="28"/>
        </w:rPr>
        <w:t xml:space="preserve"> Смута</w:t>
      </w:r>
      <w:r w:rsidR="001550DD" w:rsidRPr="00477853">
        <w:rPr>
          <w:rFonts w:ascii="Times New Roman" w:hAnsi="Times New Roman" w:cs="Times New Roman"/>
          <w:sz w:val="28"/>
          <w:szCs w:val="28"/>
        </w:rPr>
        <w:t>,</w:t>
      </w:r>
      <w:r w:rsidRPr="00477853">
        <w:rPr>
          <w:rFonts w:ascii="Times New Roman" w:hAnsi="Times New Roman" w:cs="Times New Roman"/>
          <w:sz w:val="28"/>
          <w:szCs w:val="28"/>
        </w:rPr>
        <w:t xml:space="preserve"> позже преподнесенная как </w:t>
      </w:r>
      <w:r w:rsidR="001550DD" w:rsidRPr="00477853">
        <w:rPr>
          <w:rFonts w:ascii="Times New Roman" w:hAnsi="Times New Roman" w:cs="Times New Roman"/>
          <w:sz w:val="28"/>
          <w:szCs w:val="28"/>
        </w:rPr>
        <w:t>рево</w:t>
      </w:r>
      <w:r w:rsidRPr="00477853">
        <w:rPr>
          <w:rFonts w:ascii="Times New Roman" w:hAnsi="Times New Roman" w:cs="Times New Roman"/>
          <w:sz w:val="28"/>
          <w:szCs w:val="28"/>
        </w:rPr>
        <w:t>люционная активность</w:t>
      </w:r>
      <w:r w:rsidR="001550DD" w:rsidRPr="00477853">
        <w:rPr>
          <w:rFonts w:ascii="Times New Roman" w:hAnsi="Times New Roman" w:cs="Times New Roman"/>
          <w:sz w:val="28"/>
          <w:szCs w:val="28"/>
        </w:rPr>
        <w:t xml:space="preserve"> народных масс, была связана с распускаемыми «княжеской фрондой» слухами о готовящемся дворцовом перевороте.</w:t>
      </w:r>
    </w:p>
    <w:p w:rsidR="00AB6706" w:rsidRPr="00477853" w:rsidRDefault="00AB6706"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Царь отрекся от власти под давлением родственников, буржуазных кругов и церкви. Именно это и лишает</w:t>
      </w:r>
      <w:r w:rsidR="001550DD" w:rsidRPr="00477853">
        <w:rPr>
          <w:rFonts w:ascii="Times New Roman" w:hAnsi="Times New Roman" w:cs="Times New Roman"/>
          <w:sz w:val="28"/>
          <w:szCs w:val="28"/>
        </w:rPr>
        <w:t xml:space="preserve"> оставшихся родственников царя</w:t>
      </w:r>
      <w:r w:rsidRPr="00477853">
        <w:rPr>
          <w:rFonts w:ascii="Times New Roman" w:hAnsi="Times New Roman" w:cs="Times New Roman"/>
          <w:sz w:val="28"/>
          <w:szCs w:val="28"/>
        </w:rPr>
        <w:t xml:space="preserve"> наследстве</w:t>
      </w:r>
      <w:r w:rsidR="001550DD" w:rsidRPr="00477853">
        <w:rPr>
          <w:rFonts w:ascii="Times New Roman" w:hAnsi="Times New Roman" w:cs="Times New Roman"/>
          <w:sz w:val="28"/>
          <w:szCs w:val="28"/>
        </w:rPr>
        <w:t xml:space="preserve">нных </w:t>
      </w:r>
      <w:r w:rsidRPr="00477853">
        <w:rPr>
          <w:rFonts w:ascii="Times New Roman" w:hAnsi="Times New Roman" w:cs="Times New Roman"/>
          <w:sz w:val="28"/>
          <w:szCs w:val="28"/>
        </w:rPr>
        <w:t xml:space="preserve">на власть, </w:t>
      </w:r>
      <w:r w:rsidR="001550DD" w:rsidRPr="00477853">
        <w:rPr>
          <w:rFonts w:ascii="Times New Roman" w:hAnsi="Times New Roman" w:cs="Times New Roman"/>
          <w:sz w:val="28"/>
          <w:szCs w:val="28"/>
        </w:rPr>
        <w:t xml:space="preserve">престол </w:t>
      </w:r>
      <w:r w:rsidRPr="00477853">
        <w:rPr>
          <w:rFonts w:ascii="Times New Roman" w:hAnsi="Times New Roman" w:cs="Times New Roman"/>
          <w:sz w:val="28"/>
          <w:szCs w:val="28"/>
        </w:rPr>
        <w:t>собственность и</w:t>
      </w:r>
      <w:r w:rsidR="001550DD" w:rsidRPr="00477853">
        <w:rPr>
          <w:rFonts w:ascii="Times New Roman" w:hAnsi="Times New Roman" w:cs="Times New Roman"/>
          <w:sz w:val="28"/>
          <w:szCs w:val="28"/>
        </w:rPr>
        <w:t xml:space="preserve"> права</w:t>
      </w:r>
      <w:r w:rsidR="00306DFF" w:rsidRPr="00477853">
        <w:rPr>
          <w:rFonts w:ascii="Times New Roman" w:hAnsi="Times New Roman" w:cs="Times New Roman"/>
          <w:sz w:val="28"/>
          <w:szCs w:val="28"/>
        </w:rPr>
        <w:t xml:space="preserve"> участия в Учредительном с</w:t>
      </w:r>
      <w:r w:rsidRPr="00477853">
        <w:rPr>
          <w:rFonts w:ascii="Times New Roman" w:hAnsi="Times New Roman" w:cs="Times New Roman"/>
          <w:sz w:val="28"/>
          <w:szCs w:val="28"/>
        </w:rPr>
        <w:t xml:space="preserve">обрании по законам </w:t>
      </w:r>
      <w:r w:rsidR="001550DD" w:rsidRPr="00477853">
        <w:rPr>
          <w:rFonts w:ascii="Times New Roman" w:hAnsi="Times New Roman" w:cs="Times New Roman"/>
          <w:sz w:val="28"/>
          <w:szCs w:val="28"/>
        </w:rPr>
        <w:t xml:space="preserve">наследственного </w:t>
      </w:r>
      <w:r w:rsidR="00306DFF" w:rsidRPr="00477853">
        <w:rPr>
          <w:rFonts w:ascii="Times New Roman" w:hAnsi="Times New Roman" w:cs="Times New Roman"/>
          <w:sz w:val="28"/>
          <w:szCs w:val="28"/>
        </w:rPr>
        <w:t xml:space="preserve">права, </w:t>
      </w:r>
      <w:r w:rsidRPr="00477853">
        <w:rPr>
          <w:rFonts w:ascii="Times New Roman" w:hAnsi="Times New Roman" w:cs="Times New Roman"/>
          <w:sz w:val="28"/>
          <w:szCs w:val="28"/>
        </w:rPr>
        <w:t xml:space="preserve">морали, </w:t>
      </w:r>
      <w:r w:rsidR="00306DFF" w:rsidRPr="00477853">
        <w:rPr>
          <w:rFonts w:ascii="Times New Roman" w:hAnsi="Times New Roman" w:cs="Times New Roman"/>
          <w:sz w:val="28"/>
          <w:szCs w:val="28"/>
        </w:rPr>
        <w:t>совести и этики</w:t>
      </w:r>
      <w:r w:rsidRPr="00477853">
        <w:rPr>
          <w:rFonts w:ascii="Times New Roman" w:hAnsi="Times New Roman" w:cs="Times New Roman"/>
          <w:sz w:val="28"/>
          <w:szCs w:val="28"/>
        </w:rPr>
        <w:t xml:space="preserve">. </w:t>
      </w:r>
    </w:p>
    <w:p w:rsidR="001A3BFB" w:rsidRPr="00477853" w:rsidRDefault="00D22B93" w:rsidP="000D4E94">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Народ продолжает быть М</w:t>
      </w:r>
      <w:r w:rsidR="00AB6706" w:rsidRPr="00477853">
        <w:rPr>
          <w:rFonts w:ascii="Times New Roman" w:hAnsi="Times New Roman" w:cs="Times New Roman"/>
          <w:sz w:val="28"/>
          <w:szCs w:val="28"/>
        </w:rPr>
        <w:t>онархом</w:t>
      </w:r>
      <w:r w:rsidR="001550DD" w:rsidRPr="00477853">
        <w:rPr>
          <w:rFonts w:ascii="Times New Roman" w:hAnsi="Times New Roman" w:cs="Times New Roman"/>
          <w:sz w:val="28"/>
          <w:szCs w:val="28"/>
        </w:rPr>
        <w:t xml:space="preserve"> по юридическому факту божественного волеизъявления Николая </w:t>
      </w:r>
      <w:r w:rsidR="001550DD" w:rsidRPr="00477853">
        <w:rPr>
          <w:rFonts w:ascii="Times New Roman" w:hAnsi="Times New Roman" w:cs="Times New Roman"/>
          <w:sz w:val="28"/>
          <w:szCs w:val="28"/>
          <w:lang w:val="en-US"/>
        </w:rPr>
        <w:t>II</w:t>
      </w:r>
      <w:r w:rsidR="001550DD" w:rsidRPr="00477853">
        <w:rPr>
          <w:rFonts w:ascii="Times New Roman" w:hAnsi="Times New Roman" w:cs="Times New Roman"/>
          <w:sz w:val="28"/>
          <w:szCs w:val="28"/>
        </w:rPr>
        <w:t xml:space="preserve"> через Великого Князя Михаила. </w:t>
      </w:r>
    </w:p>
    <w:p w:rsidR="001E0C08" w:rsidRPr="00477853" w:rsidRDefault="001E0C08"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 силу в</w:t>
      </w:r>
      <w:r w:rsidR="004C48D9" w:rsidRPr="00477853">
        <w:rPr>
          <w:rFonts w:ascii="Times New Roman" w:hAnsi="Times New Roman" w:cs="Times New Roman"/>
          <w:sz w:val="28"/>
          <w:szCs w:val="28"/>
        </w:rPr>
        <w:t xml:space="preserve">сего вышеизложенного ничтожны </w:t>
      </w:r>
      <w:r w:rsidRPr="00477853">
        <w:rPr>
          <w:rFonts w:ascii="Times New Roman" w:hAnsi="Times New Roman" w:cs="Times New Roman"/>
          <w:sz w:val="28"/>
          <w:szCs w:val="28"/>
        </w:rPr>
        <w:t>Беловежские соглашения</w:t>
      </w:r>
      <w:r w:rsidR="004C48D9" w:rsidRPr="00477853">
        <w:rPr>
          <w:rFonts w:ascii="Times New Roman" w:hAnsi="Times New Roman" w:cs="Times New Roman"/>
          <w:sz w:val="28"/>
          <w:szCs w:val="28"/>
        </w:rPr>
        <w:t xml:space="preserve">, </w:t>
      </w:r>
      <w:r w:rsidRPr="00477853">
        <w:rPr>
          <w:rFonts w:ascii="Times New Roman" w:hAnsi="Times New Roman" w:cs="Times New Roman"/>
          <w:sz w:val="28"/>
          <w:szCs w:val="28"/>
        </w:rPr>
        <w:t xml:space="preserve"> Декларации независимости ре</w:t>
      </w:r>
      <w:r w:rsidR="004C48D9" w:rsidRPr="00477853">
        <w:rPr>
          <w:rFonts w:ascii="Times New Roman" w:hAnsi="Times New Roman" w:cs="Times New Roman"/>
          <w:sz w:val="28"/>
          <w:szCs w:val="28"/>
        </w:rPr>
        <w:t>спублик, к</w:t>
      </w:r>
      <w:r w:rsidR="001A3BFB" w:rsidRPr="00477853">
        <w:rPr>
          <w:rFonts w:ascii="Times New Roman" w:hAnsi="Times New Roman" w:cs="Times New Roman"/>
          <w:sz w:val="28"/>
          <w:szCs w:val="28"/>
        </w:rPr>
        <w:t>онституции</w:t>
      </w:r>
      <w:r w:rsidRPr="00477853">
        <w:rPr>
          <w:rFonts w:ascii="Times New Roman" w:hAnsi="Times New Roman" w:cs="Times New Roman"/>
          <w:sz w:val="28"/>
          <w:szCs w:val="28"/>
        </w:rPr>
        <w:t xml:space="preserve"> новых </w:t>
      </w:r>
      <w:r w:rsidR="00AB6706" w:rsidRPr="00477853">
        <w:rPr>
          <w:rFonts w:ascii="Times New Roman" w:hAnsi="Times New Roman" w:cs="Times New Roman"/>
          <w:sz w:val="28"/>
          <w:szCs w:val="28"/>
        </w:rPr>
        <w:t>республик с новым наименованием. Это уже отражено в Постановлении Государственной Думы от 15 марта 1996 г. № 157-II ГД «О юридической силе для Российской Федерации - России результатов референдума СССР 17 марта 1991 г. по вопросу о сохранении Союза ССР».</w:t>
      </w:r>
    </w:p>
    <w:p w:rsidR="001E0C08" w:rsidRPr="00477853" w:rsidRDefault="001E0C08"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не склонен рассматривать введение частной собственности в России как преступление, если частная собственность приобреталась за счет средств частного лица. </w:t>
      </w:r>
    </w:p>
    <w:p w:rsidR="0070605D" w:rsidRPr="00477853" w:rsidRDefault="001550DD"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В советский период истории России</w:t>
      </w:r>
      <w:r w:rsidR="00AB6706" w:rsidRPr="00477853">
        <w:rPr>
          <w:rFonts w:ascii="Times New Roman" w:hAnsi="Times New Roman" w:cs="Times New Roman"/>
          <w:sz w:val="28"/>
          <w:szCs w:val="28"/>
        </w:rPr>
        <w:t xml:space="preserve"> народ значительно капитализировал </w:t>
      </w:r>
      <w:r w:rsidRPr="00477853">
        <w:rPr>
          <w:rFonts w:ascii="Times New Roman" w:hAnsi="Times New Roman" w:cs="Times New Roman"/>
          <w:sz w:val="28"/>
          <w:szCs w:val="28"/>
        </w:rPr>
        <w:t>общенародную собственность за счет героического труда,</w:t>
      </w:r>
      <w:r w:rsidR="00AB6706" w:rsidRPr="00477853">
        <w:rPr>
          <w:rFonts w:ascii="Times New Roman" w:hAnsi="Times New Roman" w:cs="Times New Roman"/>
          <w:sz w:val="28"/>
          <w:szCs w:val="28"/>
        </w:rPr>
        <w:t xml:space="preserve"> собственных </w:t>
      </w:r>
      <w:r w:rsidRPr="00477853">
        <w:rPr>
          <w:rFonts w:ascii="Times New Roman" w:hAnsi="Times New Roman" w:cs="Times New Roman"/>
          <w:sz w:val="28"/>
          <w:szCs w:val="28"/>
        </w:rPr>
        <w:t xml:space="preserve">научных и </w:t>
      </w:r>
      <w:r w:rsidR="00AB6706" w:rsidRPr="00477853">
        <w:rPr>
          <w:rFonts w:ascii="Times New Roman" w:hAnsi="Times New Roman" w:cs="Times New Roman"/>
          <w:sz w:val="28"/>
          <w:szCs w:val="28"/>
        </w:rPr>
        <w:t>технических достижений</w:t>
      </w:r>
      <w:r w:rsidRPr="00477853">
        <w:rPr>
          <w:rFonts w:ascii="Times New Roman" w:hAnsi="Times New Roman" w:cs="Times New Roman"/>
          <w:sz w:val="28"/>
          <w:szCs w:val="28"/>
        </w:rPr>
        <w:t xml:space="preserve"> благодаря марксистско-ленинскому учению</w:t>
      </w:r>
      <w:r w:rsidR="00AB6706" w:rsidRPr="00477853">
        <w:rPr>
          <w:rFonts w:ascii="Times New Roman" w:hAnsi="Times New Roman" w:cs="Times New Roman"/>
          <w:sz w:val="28"/>
          <w:szCs w:val="28"/>
        </w:rPr>
        <w:t>. Присвоение накопленного со</w:t>
      </w:r>
      <w:r w:rsidR="003B42F6" w:rsidRPr="00477853">
        <w:rPr>
          <w:rFonts w:ascii="Times New Roman" w:hAnsi="Times New Roman" w:cs="Times New Roman"/>
          <w:sz w:val="28"/>
          <w:szCs w:val="28"/>
        </w:rPr>
        <w:t>в</w:t>
      </w:r>
      <w:r w:rsidR="00AB6706" w:rsidRPr="00477853">
        <w:rPr>
          <w:rFonts w:ascii="Times New Roman" w:hAnsi="Times New Roman" w:cs="Times New Roman"/>
          <w:sz w:val="28"/>
          <w:szCs w:val="28"/>
        </w:rPr>
        <w:t>етским народом капитала</w:t>
      </w:r>
      <w:r w:rsidR="003B42F6" w:rsidRPr="00477853">
        <w:rPr>
          <w:rFonts w:ascii="Times New Roman" w:hAnsi="Times New Roman" w:cs="Times New Roman"/>
          <w:sz w:val="28"/>
          <w:szCs w:val="28"/>
        </w:rPr>
        <w:t xml:space="preserve"> частными лицами, действующими через корпорации и фирмы</w:t>
      </w:r>
      <w:r w:rsidR="00306DFF" w:rsidRPr="00477853">
        <w:rPr>
          <w:rFonts w:ascii="Times New Roman" w:hAnsi="Times New Roman" w:cs="Times New Roman"/>
          <w:sz w:val="28"/>
          <w:szCs w:val="28"/>
        </w:rPr>
        <w:t>,</w:t>
      </w:r>
      <w:r w:rsidR="003B42F6" w:rsidRPr="00477853">
        <w:rPr>
          <w:rFonts w:ascii="Times New Roman" w:hAnsi="Times New Roman" w:cs="Times New Roman"/>
          <w:sz w:val="28"/>
          <w:szCs w:val="28"/>
        </w:rPr>
        <w:t xml:space="preserve"> произошло в </w:t>
      </w:r>
      <w:r w:rsidR="003B42F6" w:rsidRPr="00477853">
        <w:rPr>
          <w:rFonts w:ascii="Times New Roman" w:hAnsi="Times New Roman" w:cs="Times New Roman"/>
          <w:sz w:val="28"/>
          <w:szCs w:val="28"/>
        </w:rPr>
        <w:lastRenderedPageBreak/>
        <w:t>силу низкой юридической подготовки, низкого самосознания и управленческой незрелости</w:t>
      </w:r>
      <w:r w:rsidR="00306DFF" w:rsidRPr="00477853">
        <w:rPr>
          <w:rFonts w:ascii="Times New Roman" w:hAnsi="Times New Roman" w:cs="Times New Roman"/>
          <w:sz w:val="28"/>
          <w:szCs w:val="28"/>
        </w:rPr>
        <w:t xml:space="preserve"> </w:t>
      </w:r>
      <w:r w:rsidRPr="00477853">
        <w:rPr>
          <w:rFonts w:ascii="Times New Roman" w:hAnsi="Times New Roman" w:cs="Times New Roman"/>
          <w:sz w:val="28"/>
          <w:szCs w:val="28"/>
        </w:rPr>
        <w:t>«М</w:t>
      </w:r>
      <w:r w:rsidR="00306DFF" w:rsidRPr="00477853">
        <w:rPr>
          <w:rFonts w:ascii="Times New Roman" w:hAnsi="Times New Roman" w:cs="Times New Roman"/>
          <w:sz w:val="28"/>
          <w:szCs w:val="28"/>
        </w:rPr>
        <w:t>онарха</w:t>
      </w:r>
      <w:r w:rsidRPr="00477853">
        <w:rPr>
          <w:rFonts w:ascii="Times New Roman" w:hAnsi="Times New Roman" w:cs="Times New Roman"/>
          <w:sz w:val="28"/>
          <w:szCs w:val="28"/>
        </w:rPr>
        <w:t>»</w:t>
      </w:r>
      <w:r w:rsidR="003B42F6" w:rsidRPr="00477853">
        <w:rPr>
          <w:rFonts w:ascii="Times New Roman" w:hAnsi="Times New Roman" w:cs="Times New Roman"/>
          <w:sz w:val="28"/>
          <w:szCs w:val="28"/>
        </w:rPr>
        <w:t>.</w:t>
      </w:r>
    </w:p>
    <w:p w:rsidR="0070605D" w:rsidRPr="00477853" w:rsidRDefault="0070605D" w:rsidP="000D4E94">
      <w:pPr>
        <w:pStyle w:val="a7"/>
        <w:spacing w:after="0" w:line="360" w:lineRule="auto"/>
        <w:ind w:left="0" w:firstLine="709"/>
        <w:jc w:val="both"/>
        <w:rPr>
          <w:rFonts w:ascii="Times New Roman" w:hAnsi="Times New Roman" w:cs="Times New Roman"/>
          <w:sz w:val="28"/>
          <w:szCs w:val="28"/>
        </w:rPr>
      </w:pPr>
      <w:r w:rsidRPr="00477853">
        <w:rPr>
          <w:rFonts w:ascii="Times New Roman" w:hAnsi="Times New Roman" w:cs="Times New Roman"/>
          <w:sz w:val="28"/>
          <w:szCs w:val="28"/>
        </w:rPr>
        <w:t>Обсуждение перспектив развития современного управления государст</w:t>
      </w:r>
      <w:r w:rsidR="00124F4A">
        <w:rPr>
          <w:rFonts w:ascii="Times New Roman" w:hAnsi="Times New Roman" w:cs="Times New Roman"/>
          <w:sz w:val="28"/>
          <w:szCs w:val="28"/>
        </w:rPr>
        <w:t>-</w:t>
      </w:r>
      <w:r w:rsidRPr="00477853">
        <w:rPr>
          <w:rFonts w:ascii="Times New Roman" w:hAnsi="Times New Roman" w:cs="Times New Roman"/>
          <w:sz w:val="28"/>
          <w:szCs w:val="28"/>
        </w:rPr>
        <w:t>вом не может быть рассмотрено в отрыве от событий конца ХХ века.</w:t>
      </w:r>
    </w:p>
    <w:p w:rsidR="0070605D" w:rsidRPr="00477853" w:rsidRDefault="000846CF"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Закон СССР от 01.12.1988 № 9853-XI </w:t>
      </w:r>
      <w:r w:rsidR="00A46C54" w:rsidRPr="00477853">
        <w:rPr>
          <w:rFonts w:ascii="Times New Roman" w:hAnsi="Times New Roman" w:cs="Times New Roman"/>
          <w:sz w:val="28"/>
          <w:szCs w:val="28"/>
        </w:rPr>
        <w:t>«</w:t>
      </w:r>
      <w:r w:rsidRPr="00477853">
        <w:rPr>
          <w:rFonts w:ascii="Times New Roman" w:hAnsi="Times New Roman" w:cs="Times New Roman"/>
          <w:sz w:val="28"/>
          <w:szCs w:val="28"/>
        </w:rPr>
        <w:t>Об изменениях и дополнениях Конституции (Основного Закона) СССР</w:t>
      </w:r>
      <w:r w:rsidR="00A46C54" w:rsidRPr="00477853">
        <w:rPr>
          <w:rFonts w:ascii="Times New Roman" w:hAnsi="Times New Roman" w:cs="Times New Roman"/>
          <w:sz w:val="28"/>
          <w:szCs w:val="28"/>
        </w:rPr>
        <w:t>»</w:t>
      </w:r>
      <w:r w:rsidRPr="00477853">
        <w:rPr>
          <w:rFonts w:ascii="Times New Roman" w:hAnsi="Times New Roman" w:cs="Times New Roman"/>
          <w:sz w:val="28"/>
          <w:szCs w:val="28"/>
        </w:rPr>
        <w:t xml:space="preserve">, стал первым законом на пути </w:t>
      </w:r>
      <w:r w:rsidR="00A46C54" w:rsidRPr="00477853">
        <w:rPr>
          <w:rFonts w:ascii="Times New Roman" w:hAnsi="Times New Roman" w:cs="Times New Roman"/>
          <w:sz w:val="28"/>
          <w:szCs w:val="28"/>
        </w:rPr>
        <w:t>вмешательства в общественный публичный договор (волю</w:t>
      </w:r>
      <w:r w:rsidR="00D22B93">
        <w:rPr>
          <w:rFonts w:ascii="Times New Roman" w:hAnsi="Times New Roman" w:cs="Times New Roman"/>
          <w:sz w:val="28"/>
          <w:szCs w:val="28"/>
        </w:rPr>
        <w:t xml:space="preserve"> Монарха</w:t>
      </w:r>
      <w:r w:rsidR="00A46C54" w:rsidRPr="00477853">
        <w:rPr>
          <w:rFonts w:ascii="Times New Roman" w:hAnsi="Times New Roman" w:cs="Times New Roman"/>
          <w:sz w:val="28"/>
          <w:szCs w:val="28"/>
        </w:rPr>
        <w:t>)</w:t>
      </w:r>
      <w:r w:rsidRPr="00477853">
        <w:rPr>
          <w:rFonts w:ascii="Times New Roman" w:hAnsi="Times New Roman" w:cs="Times New Roman"/>
          <w:sz w:val="28"/>
          <w:szCs w:val="28"/>
        </w:rPr>
        <w:t>, поэтому именно на этот закон следует обратить особое внимание.</w:t>
      </w:r>
    </w:p>
    <w:p w:rsidR="000846CF" w:rsidRPr="00477853" w:rsidRDefault="00306DFF"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Закон о внесении изменений в договор пр</w:t>
      </w:r>
      <w:r w:rsidR="00E575C3" w:rsidRPr="00477853">
        <w:rPr>
          <w:rFonts w:ascii="Times New Roman" w:hAnsi="Times New Roman" w:cs="Times New Roman"/>
          <w:sz w:val="28"/>
          <w:szCs w:val="28"/>
        </w:rPr>
        <w:t>инял</w:t>
      </w:r>
      <w:r w:rsidRPr="00477853">
        <w:rPr>
          <w:rFonts w:ascii="Times New Roman" w:hAnsi="Times New Roman" w:cs="Times New Roman"/>
          <w:sz w:val="28"/>
          <w:szCs w:val="28"/>
        </w:rPr>
        <w:t xml:space="preserve"> Президиум Верховного Совета СССР в</w:t>
      </w:r>
      <w:r w:rsidR="000846CF" w:rsidRPr="00477853">
        <w:rPr>
          <w:rFonts w:ascii="Times New Roman" w:hAnsi="Times New Roman" w:cs="Times New Roman"/>
          <w:sz w:val="28"/>
          <w:szCs w:val="28"/>
        </w:rPr>
        <w:t xml:space="preserve"> нарушение требований общ</w:t>
      </w:r>
      <w:r w:rsidRPr="00477853">
        <w:rPr>
          <w:rFonts w:ascii="Times New Roman" w:hAnsi="Times New Roman" w:cs="Times New Roman"/>
          <w:sz w:val="28"/>
          <w:szCs w:val="28"/>
        </w:rPr>
        <w:t>ественного</w:t>
      </w:r>
      <w:r w:rsidR="000846CF" w:rsidRPr="00477853">
        <w:rPr>
          <w:rFonts w:ascii="Times New Roman" w:hAnsi="Times New Roman" w:cs="Times New Roman"/>
          <w:sz w:val="28"/>
          <w:szCs w:val="28"/>
        </w:rPr>
        <w:t xml:space="preserve"> публичного договора </w:t>
      </w:r>
      <w:r w:rsidRPr="00477853">
        <w:rPr>
          <w:rFonts w:ascii="Times New Roman" w:hAnsi="Times New Roman" w:cs="Times New Roman"/>
          <w:sz w:val="28"/>
          <w:szCs w:val="28"/>
        </w:rPr>
        <w:t>(</w:t>
      </w:r>
      <w:r w:rsidR="000846CF" w:rsidRPr="00477853">
        <w:rPr>
          <w:rFonts w:ascii="Times New Roman" w:hAnsi="Times New Roman" w:cs="Times New Roman"/>
          <w:sz w:val="28"/>
          <w:szCs w:val="28"/>
        </w:rPr>
        <w:t>Конституции СССР</w:t>
      </w:r>
      <w:r w:rsidRPr="00477853">
        <w:rPr>
          <w:rFonts w:ascii="Times New Roman" w:hAnsi="Times New Roman" w:cs="Times New Roman"/>
          <w:sz w:val="28"/>
          <w:szCs w:val="28"/>
        </w:rPr>
        <w:t>)</w:t>
      </w:r>
      <w:r w:rsidR="000846CF" w:rsidRPr="00477853">
        <w:rPr>
          <w:rFonts w:ascii="Times New Roman" w:hAnsi="Times New Roman" w:cs="Times New Roman"/>
          <w:sz w:val="28"/>
          <w:szCs w:val="28"/>
        </w:rPr>
        <w:t>, что, по сути, приводит к ничтожности внесенных изменений. Опыт ведения дел в судах в качестве правозащитника дал автору настоящей работы опыт и знание о том, что в современном обществе ничтожные акты зачастую применяются в нарушение законодательства.</w:t>
      </w:r>
    </w:p>
    <w:p w:rsidR="0070605D" w:rsidRPr="00477853" w:rsidRDefault="000846CF"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Внесенные </w:t>
      </w:r>
      <w:r w:rsidR="00A46C54" w:rsidRPr="00477853">
        <w:rPr>
          <w:rFonts w:ascii="Times New Roman" w:hAnsi="Times New Roman" w:cs="Times New Roman"/>
          <w:sz w:val="28"/>
          <w:szCs w:val="28"/>
        </w:rPr>
        <w:t>изменения в Конституцию СССР касались</w:t>
      </w:r>
      <w:r w:rsidRPr="00477853">
        <w:rPr>
          <w:rFonts w:ascii="Times New Roman" w:hAnsi="Times New Roman" w:cs="Times New Roman"/>
          <w:sz w:val="28"/>
          <w:szCs w:val="28"/>
        </w:rPr>
        <w:t xml:space="preserve"> государственного устройства СССР</w:t>
      </w:r>
      <w:r w:rsidR="00A46C54" w:rsidRPr="00477853">
        <w:rPr>
          <w:rFonts w:ascii="Times New Roman" w:hAnsi="Times New Roman" w:cs="Times New Roman"/>
          <w:sz w:val="28"/>
          <w:szCs w:val="28"/>
        </w:rPr>
        <w:t xml:space="preserve"> и власти</w:t>
      </w:r>
      <w:r w:rsidRPr="00477853">
        <w:rPr>
          <w:rFonts w:ascii="Times New Roman" w:hAnsi="Times New Roman" w:cs="Times New Roman"/>
          <w:sz w:val="28"/>
          <w:szCs w:val="28"/>
        </w:rPr>
        <w:t xml:space="preserve">. Закон СССР N 1360-I </w:t>
      </w:r>
      <w:r w:rsidR="00A46C54" w:rsidRPr="00477853">
        <w:rPr>
          <w:rFonts w:ascii="Times New Roman" w:hAnsi="Times New Roman" w:cs="Times New Roman"/>
          <w:sz w:val="28"/>
          <w:szCs w:val="28"/>
        </w:rPr>
        <w:t xml:space="preserve">от 14 марта 1990 года </w:t>
      </w:r>
      <w:r w:rsidRPr="00477853">
        <w:rPr>
          <w:rFonts w:ascii="Times New Roman" w:hAnsi="Times New Roman" w:cs="Times New Roman"/>
          <w:sz w:val="28"/>
          <w:szCs w:val="28"/>
        </w:rPr>
        <w:t>"Об учреждении поста Президента СССР и внесении изменений и дополнений в Конституцию (Основной Закон) СССР"</w:t>
      </w:r>
      <w:r w:rsidR="00CB42CD" w:rsidRPr="00477853">
        <w:rPr>
          <w:rFonts w:ascii="Times New Roman" w:hAnsi="Times New Roman" w:cs="Times New Roman"/>
          <w:sz w:val="28"/>
          <w:szCs w:val="28"/>
        </w:rPr>
        <w:t xml:space="preserve"> лишал КПСС руководящей роли, отни</w:t>
      </w:r>
      <w:r w:rsidR="00D22B93">
        <w:rPr>
          <w:rFonts w:ascii="Times New Roman" w:hAnsi="Times New Roman" w:cs="Times New Roman"/>
          <w:sz w:val="28"/>
          <w:szCs w:val="28"/>
        </w:rPr>
        <w:t>мал общенародную собственность Монарха</w:t>
      </w:r>
      <w:r w:rsidR="00CB42CD" w:rsidRPr="00477853">
        <w:rPr>
          <w:rFonts w:ascii="Times New Roman" w:hAnsi="Times New Roman" w:cs="Times New Roman"/>
          <w:sz w:val="28"/>
          <w:szCs w:val="28"/>
        </w:rPr>
        <w:t xml:space="preserve"> и вводил пост Президента СССР. Все вносимые изменения в Конституцию СССР привели к изменению государственного строя СССР, были внесены с нарушением законодательства и без учета мнения граждан СССР.</w:t>
      </w:r>
    </w:p>
    <w:p w:rsidR="00CB42CD" w:rsidRPr="00477853" w:rsidRDefault="00CB42C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Поскольку Конституция СССР 1977 года отвечает всем требованиям общественного договора, то каждый гражданин в этом договоре является стороной и участником этого договора. </w:t>
      </w:r>
    </w:p>
    <w:p w:rsidR="00CB42CD" w:rsidRPr="00477853" w:rsidRDefault="00CB42C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Лица, принимавшие изменения в Конституцию СССР, имели право вносить изменения в этот договор исключительно в отношении себя.</w:t>
      </w:r>
    </w:p>
    <w:p w:rsidR="00CB42CD" w:rsidRPr="00477853" w:rsidRDefault="00CB42C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Абсурдная ситуация произошла с момента принятия этого закона. Депутаты, проголосовавшие за отмену общественной народной собственности в качестве основы государственной собственности, тем самым </w:t>
      </w:r>
      <w:r w:rsidRPr="00477853">
        <w:rPr>
          <w:rFonts w:ascii="Times New Roman" w:hAnsi="Times New Roman" w:cs="Times New Roman"/>
          <w:sz w:val="28"/>
          <w:szCs w:val="28"/>
        </w:rPr>
        <w:lastRenderedPageBreak/>
        <w:t xml:space="preserve">прекратили свое собственное право совладельцев на эту народную собственность. При таких обстоятельствах любые решения по поводу государственной собственности они могли принимать </w:t>
      </w:r>
      <w:r w:rsidR="00A46C54" w:rsidRPr="00477853">
        <w:rPr>
          <w:rFonts w:ascii="Times New Roman" w:hAnsi="Times New Roman" w:cs="Times New Roman"/>
          <w:sz w:val="28"/>
          <w:szCs w:val="28"/>
        </w:rPr>
        <w:t xml:space="preserve">уже </w:t>
      </w:r>
      <w:r w:rsidRPr="00477853">
        <w:rPr>
          <w:rFonts w:ascii="Times New Roman" w:hAnsi="Times New Roman" w:cs="Times New Roman"/>
          <w:sz w:val="28"/>
          <w:szCs w:val="28"/>
        </w:rPr>
        <w:t xml:space="preserve">исключительно по надлежаще </w:t>
      </w:r>
      <w:r w:rsidR="00E575C3" w:rsidRPr="00477853">
        <w:rPr>
          <w:rFonts w:ascii="Times New Roman" w:hAnsi="Times New Roman" w:cs="Times New Roman"/>
          <w:sz w:val="28"/>
          <w:szCs w:val="28"/>
        </w:rPr>
        <w:t>оформленной доверенности от собственника</w:t>
      </w:r>
      <w:r w:rsidRPr="00477853">
        <w:rPr>
          <w:rFonts w:ascii="Times New Roman" w:hAnsi="Times New Roman" w:cs="Times New Roman"/>
          <w:sz w:val="28"/>
          <w:szCs w:val="28"/>
        </w:rPr>
        <w:t xml:space="preserve">. </w:t>
      </w:r>
    </w:p>
    <w:p w:rsidR="00226533" w:rsidRPr="00477853" w:rsidRDefault="00CB42C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На должность председателя Верховного Совета 14 марта 1990г. выбран </w:t>
      </w:r>
      <w:r w:rsidR="006A274E" w:rsidRPr="00477853">
        <w:rPr>
          <w:rFonts w:ascii="Times New Roman" w:hAnsi="Times New Roman" w:cs="Times New Roman"/>
          <w:sz w:val="28"/>
          <w:szCs w:val="28"/>
        </w:rPr>
        <w:t xml:space="preserve">А.И. </w:t>
      </w:r>
      <w:r w:rsidRPr="00477853">
        <w:rPr>
          <w:rFonts w:ascii="Times New Roman" w:hAnsi="Times New Roman" w:cs="Times New Roman"/>
          <w:sz w:val="28"/>
          <w:szCs w:val="28"/>
        </w:rPr>
        <w:t xml:space="preserve">Лукьянов. Согласно </w:t>
      </w:r>
      <w:r w:rsidR="00D3597A" w:rsidRPr="00477853">
        <w:rPr>
          <w:rFonts w:ascii="Times New Roman" w:hAnsi="Times New Roman" w:cs="Times New Roman"/>
          <w:sz w:val="28"/>
          <w:szCs w:val="28"/>
        </w:rPr>
        <w:t xml:space="preserve">конституционного </w:t>
      </w:r>
      <w:r w:rsidRPr="00477853">
        <w:rPr>
          <w:rFonts w:ascii="Times New Roman" w:hAnsi="Times New Roman" w:cs="Times New Roman"/>
          <w:sz w:val="28"/>
          <w:szCs w:val="28"/>
        </w:rPr>
        <w:t xml:space="preserve">законодательства </w:t>
      </w:r>
      <w:r w:rsidR="00E575C3" w:rsidRPr="00477853">
        <w:rPr>
          <w:rFonts w:ascii="Times New Roman" w:hAnsi="Times New Roman" w:cs="Times New Roman"/>
          <w:sz w:val="28"/>
          <w:szCs w:val="28"/>
        </w:rPr>
        <w:t xml:space="preserve">того времени </w:t>
      </w:r>
      <w:r w:rsidRPr="00477853">
        <w:rPr>
          <w:rFonts w:ascii="Times New Roman" w:hAnsi="Times New Roman" w:cs="Times New Roman"/>
          <w:sz w:val="28"/>
          <w:szCs w:val="28"/>
        </w:rPr>
        <w:t>(</w:t>
      </w:r>
      <w:r w:rsidR="00D3597A" w:rsidRPr="00477853">
        <w:rPr>
          <w:rFonts w:ascii="Times New Roman" w:hAnsi="Times New Roman" w:cs="Times New Roman"/>
          <w:sz w:val="28"/>
          <w:szCs w:val="28"/>
        </w:rPr>
        <w:t xml:space="preserve">уже </w:t>
      </w:r>
      <w:r w:rsidRPr="00477853">
        <w:rPr>
          <w:rFonts w:ascii="Times New Roman" w:hAnsi="Times New Roman" w:cs="Times New Roman"/>
          <w:sz w:val="28"/>
          <w:szCs w:val="28"/>
        </w:rPr>
        <w:t>ничтожного</w:t>
      </w:r>
      <w:r w:rsidR="00D3597A" w:rsidRPr="00477853">
        <w:rPr>
          <w:rFonts w:ascii="Times New Roman" w:hAnsi="Times New Roman" w:cs="Times New Roman"/>
          <w:sz w:val="28"/>
          <w:szCs w:val="28"/>
        </w:rPr>
        <w:t xml:space="preserve"> в силу вышеприведенных причин</w:t>
      </w:r>
      <w:r w:rsidRPr="00477853">
        <w:rPr>
          <w:rFonts w:ascii="Times New Roman" w:hAnsi="Times New Roman" w:cs="Times New Roman"/>
          <w:sz w:val="28"/>
          <w:szCs w:val="28"/>
        </w:rPr>
        <w:t>) Съездом должен был руководить Председатель Верховного Совета</w:t>
      </w:r>
      <w:r w:rsidR="00E575C3" w:rsidRPr="00477853">
        <w:rPr>
          <w:rFonts w:ascii="Times New Roman" w:hAnsi="Times New Roman" w:cs="Times New Roman"/>
          <w:sz w:val="28"/>
          <w:szCs w:val="28"/>
        </w:rPr>
        <w:t xml:space="preserve"> СССР</w:t>
      </w:r>
      <w:r w:rsidRPr="00477853">
        <w:rPr>
          <w:rFonts w:ascii="Times New Roman" w:hAnsi="Times New Roman" w:cs="Times New Roman"/>
          <w:sz w:val="28"/>
          <w:szCs w:val="28"/>
        </w:rPr>
        <w:t xml:space="preserve">. Автор не может ответить на вопрос </w:t>
      </w:r>
      <w:r w:rsidR="006A274E" w:rsidRPr="00477853">
        <w:rPr>
          <w:rFonts w:ascii="Times New Roman" w:hAnsi="Times New Roman" w:cs="Times New Roman"/>
          <w:sz w:val="28"/>
          <w:szCs w:val="28"/>
        </w:rPr>
        <w:t>«</w:t>
      </w:r>
      <w:r w:rsidRPr="00477853">
        <w:rPr>
          <w:rFonts w:ascii="Times New Roman" w:hAnsi="Times New Roman" w:cs="Times New Roman"/>
          <w:sz w:val="28"/>
          <w:szCs w:val="28"/>
        </w:rPr>
        <w:t>кто должен был подписать этот закон</w:t>
      </w:r>
      <w:r w:rsidR="006A274E" w:rsidRPr="00477853">
        <w:rPr>
          <w:rFonts w:ascii="Times New Roman" w:hAnsi="Times New Roman" w:cs="Times New Roman"/>
          <w:sz w:val="28"/>
          <w:szCs w:val="28"/>
        </w:rPr>
        <w:t>?»</w:t>
      </w:r>
      <w:r w:rsidRPr="00477853">
        <w:rPr>
          <w:rFonts w:ascii="Times New Roman" w:hAnsi="Times New Roman" w:cs="Times New Roman"/>
          <w:sz w:val="28"/>
          <w:szCs w:val="28"/>
        </w:rPr>
        <w:t xml:space="preserve">, если право на внесение изменений в Конституцию на тот момент принадлежала съезду. </w:t>
      </w:r>
    </w:p>
    <w:p w:rsidR="000846CF" w:rsidRPr="00477853" w:rsidRDefault="00CB42C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указывает только на то, что </w:t>
      </w:r>
      <w:r w:rsidR="00226533" w:rsidRPr="00477853">
        <w:rPr>
          <w:rFonts w:ascii="Times New Roman" w:hAnsi="Times New Roman" w:cs="Times New Roman"/>
          <w:sz w:val="28"/>
          <w:szCs w:val="28"/>
        </w:rPr>
        <w:t xml:space="preserve">закон подписал </w:t>
      </w:r>
      <w:r w:rsidRPr="00477853">
        <w:rPr>
          <w:rFonts w:ascii="Times New Roman" w:hAnsi="Times New Roman" w:cs="Times New Roman"/>
          <w:sz w:val="28"/>
          <w:szCs w:val="28"/>
        </w:rPr>
        <w:t>Председатель Верховного Совета ССС</w:t>
      </w:r>
      <w:r w:rsidR="00226533" w:rsidRPr="00477853">
        <w:rPr>
          <w:rFonts w:ascii="Times New Roman" w:hAnsi="Times New Roman" w:cs="Times New Roman"/>
          <w:sz w:val="28"/>
          <w:szCs w:val="28"/>
        </w:rPr>
        <w:t xml:space="preserve">Р </w:t>
      </w:r>
      <w:r w:rsidRPr="00477853">
        <w:rPr>
          <w:rFonts w:ascii="Times New Roman" w:hAnsi="Times New Roman" w:cs="Times New Roman"/>
          <w:sz w:val="28"/>
          <w:szCs w:val="28"/>
        </w:rPr>
        <w:t>М.</w:t>
      </w:r>
      <w:r w:rsidR="00226533" w:rsidRPr="00477853">
        <w:rPr>
          <w:rFonts w:ascii="Times New Roman" w:hAnsi="Times New Roman" w:cs="Times New Roman"/>
          <w:sz w:val="28"/>
          <w:szCs w:val="28"/>
        </w:rPr>
        <w:t xml:space="preserve"> </w:t>
      </w:r>
      <w:r w:rsidRPr="00477853">
        <w:rPr>
          <w:rFonts w:ascii="Times New Roman" w:hAnsi="Times New Roman" w:cs="Times New Roman"/>
          <w:sz w:val="28"/>
          <w:szCs w:val="28"/>
        </w:rPr>
        <w:t>Горбачев</w:t>
      </w:r>
      <w:r w:rsidR="00226533" w:rsidRPr="00477853">
        <w:rPr>
          <w:rFonts w:ascii="Times New Roman" w:hAnsi="Times New Roman" w:cs="Times New Roman"/>
          <w:sz w:val="28"/>
          <w:szCs w:val="28"/>
        </w:rPr>
        <w:t xml:space="preserve">, в то время </w:t>
      </w:r>
      <w:r w:rsidR="00E575C3" w:rsidRPr="00477853">
        <w:rPr>
          <w:rFonts w:ascii="Times New Roman" w:hAnsi="Times New Roman" w:cs="Times New Roman"/>
          <w:sz w:val="28"/>
          <w:szCs w:val="28"/>
        </w:rPr>
        <w:t>как сам М.С. Горбачев уже был выбран Президентом, а председателем ВС СССР</w:t>
      </w:r>
      <w:r w:rsidR="00226533" w:rsidRPr="00477853">
        <w:rPr>
          <w:rFonts w:ascii="Times New Roman" w:hAnsi="Times New Roman" w:cs="Times New Roman"/>
          <w:sz w:val="28"/>
          <w:szCs w:val="28"/>
        </w:rPr>
        <w:t xml:space="preserve"> выбран </w:t>
      </w:r>
      <w:r w:rsidR="006A274E" w:rsidRPr="00477853">
        <w:rPr>
          <w:rFonts w:ascii="Times New Roman" w:hAnsi="Times New Roman" w:cs="Times New Roman"/>
          <w:sz w:val="28"/>
          <w:szCs w:val="28"/>
        </w:rPr>
        <w:t xml:space="preserve">А.И. </w:t>
      </w:r>
      <w:r w:rsidR="00226533" w:rsidRPr="00477853">
        <w:rPr>
          <w:rFonts w:ascii="Times New Roman" w:hAnsi="Times New Roman" w:cs="Times New Roman"/>
          <w:sz w:val="28"/>
          <w:szCs w:val="28"/>
        </w:rPr>
        <w:t>Лукьянов</w:t>
      </w:r>
      <w:r w:rsidR="00E575C3" w:rsidRPr="00477853">
        <w:rPr>
          <w:rFonts w:ascii="Times New Roman" w:hAnsi="Times New Roman" w:cs="Times New Roman"/>
          <w:sz w:val="28"/>
          <w:szCs w:val="28"/>
        </w:rPr>
        <w:t xml:space="preserve">. Автор </w:t>
      </w:r>
      <w:r w:rsidR="00226533" w:rsidRPr="00477853">
        <w:rPr>
          <w:rFonts w:ascii="Times New Roman" w:hAnsi="Times New Roman" w:cs="Times New Roman"/>
          <w:sz w:val="28"/>
          <w:szCs w:val="28"/>
        </w:rPr>
        <w:t>оставляет</w:t>
      </w:r>
      <w:r w:rsidR="00E575C3" w:rsidRPr="00477853">
        <w:rPr>
          <w:rFonts w:ascii="Times New Roman" w:hAnsi="Times New Roman" w:cs="Times New Roman"/>
          <w:sz w:val="28"/>
          <w:szCs w:val="28"/>
        </w:rPr>
        <w:t xml:space="preserve"> на совести юристов вопрос </w:t>
      </w:r>
      <w:r w:rsidR="00226533" w:rsidRPr="00477853">
        <w:rPr>
          <w:rFonts w:ascii="Times New Roman" w:hAnsi="Times New Roman" w:cs="Times New Roman"/>
          <w:sz w:val="28"/>
          <w:szCs w:val="28"/>
        </w:rPr>
        <w:t>законности введении поста президента СССР и внесение измен</w:t>
      </w:r>
      <w:r w:rsidR="006A274E" w:rsidRPr="00477853">
        <w:rPr>
          <w:rFonts w:ascii="Times New Roman" w:hAnsi="Times New Roman" w:cs="Times New Roman"/>
          <w:sz w:val="28"/>
          <w:szCs w:val="28"/>
        </w:rPr>
        <w:t>ений в Конституцию СССР в силу юридической ничтожности</w:t>
      </w:r>
      <w:r w:rsidR="00226533" w:rsidRPr="00477853">
        <w:rPr>
          <w:rFonts w:ascii="Times New Roman" w:hAnsi="Times New Roman" w:cs="Times New Roman"/>
          <w:sz w:val="28"/>
          <w:szCs w:val="28"/>
        </w:rPr>
        <w:t>.</w:t>
      </w:r>
    </w:p>
    <w:p w:rsidR="00226533" w:rsidRPr="00477853" w:rsidRDefault="00226533"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Рассмотрим иные особенности этого закона. Закон содержит две части. Первая часть вносит изменения в Конституцию СССР — глава о президенте, </w:t>
      </w:r>
      <w:r w:rsidRPr="00477853">
        <w:rPr>
          <w:rFonts w:ascii="Times New Roman" w:hAnsi="Times New Roman" w:cs="Times New Roman"/>
          <w:b/>
          <w:sz w:val="28"/>
          <w:szCs w:val="28"/>
        </w:rPr>
        <w:t>который избирается всенародно</w:t>
      </w:r>
      <w:r w:rsidRPr="00477853">
        <w:rPr>
          <w:rFonts w:ascii="Times New Roman" w:hAnsi="Times New Roman" w:cs="Times New Roman"/>
          <w:sz w:val="28"/>
          <w:szCs w:val="28"/>
        </w:rPr>
        <w:t>. Вторая часть говорит об исключении, которое позволяет избрать первого Президента не общенародным голосованием, как то предусмотрено статьями Конституции, а Съезд</w:t>
      </w:r>
      <w:r w:rsidR="00E575C3" w:rsidRPr="00477853">
        <w:rPr>
          <w:rFonts w:ascii="Times New Roman" w:hAnsi="Times New Roman" w:cs="Times New Roman"/>
          <w:sz w:val="28"/>
          <w:szCs w:val="28"/>
        </w:rPr>
        <w:t>ом</w:t>
      </w:r>
      <w:r w:rsidRPr="00477853">
        <w:rPr>
          <w:rFonts w:ascii="Times New Roman" w:hAnsi="Times New Roman" w:cs="Times New Roman"/>
          <w:sz w:val="28"/>
          <w:szCs w:val="28"/>
        </w:rPr>
        <w:t>.</w:t>
      </w:r>
      <w:r w:rsidR="00D265D6" w:rsidRPr="00477853">
        <w:rPr>
          <w:rFonts w:ascii="Times New Roman" w:hAnsi="Times New Roman" w:cs="Times New Roman"/>
          <w:sz w:val="28"/>
          <w:szCs w:val="28"/>
        </w:rPr>
        <w:t xml:space="preserve"> </w:t>
      </w:r>
    </w:p>
    <w:p w:rsidR="00226533" w:rsidRPr="00477853" w:rsidRDefault="00226533"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Статья </w:t>
      </w:r>
      <w:r w:rsidRPr="00477853">
        <w:rPr>
          <w:rFonts w:ascii="Times New Roman" w:hAnsi="Times New Roman" w:cs="Times New Roman"/>
          <w:sz w:val="28"/>
          <w:szCs w:val="28"/>
          <w:lang w:val="en-US"/>
        </w:rPr>
        <w:t>IV</w:t>
      </w:r>
      <w:r w:rsidRPr="00477853">
        <w:rPr>
          <w:rFonts w:ascii="Times New Roman" w:hAnsi="Times New Roman" w:cs="Times New Roman"/>
          <w:sz w:val="28"/>
          <w:szCs w:val="28"/>
        </w:rPr>
        <w:t xml:space="preserve"> Закона: «Настоящий Закон ввести в действие с момента его принятия"</w:t>
      </w:r>
      <w:r w:rsidR="00124F4A">
        <w:rPr>
          <w:rFonts w:ascii="Times New Roman" w:hAnsi="Times New Roman" w:cs="Times New Roman"/>
          <w:sz w:val="28"/>
          <w:szCs w:val="28"/>
        </w:rPr>
        <w:t>.</w:t>
      </w:r>
    </w:p>
    <w:p w:rsidR="00226533" w:rsidRPr="00477853" w:rsidRDefault="00226533"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Конституцию </w:t>
      </w:r>
      <w:r w:rsidR="00D3597A" w:rsidRPr="00477853">
        <w:rPr>
          <w:rFonts w:ascii="Times New Roman" w:hAnsi="Times New Roman" w:cs="Times New Roman"/>
          <w:sz w:val="28"/>
          <w:szCs w:val="28"/>
        </w:rPr>
        <w:t>СССР вносится норма</w:t>
      </w:r>
      <w:r w:rsidRPr="00477853">
        <w:rPr>
          <w:rFonts w:ascii="Times New Roman" w:hAnsi="Times New Roman" w:cs="Times New Roman"/>
          <w:sz w:val="28"/>
          <w:szCs w:val="28"/>
        </w:rPr>
        <w:t xml:space="preserve"> об избрании Президента </w:t>
      </w:r>
      <w:r w:rsidR="00D3597A" w:rsidRPr="00477853">
        <w:rPr>
          <w:rFonts w:ascii="Times New Roman" w:hAnsi="Times New Roman" w:cs="Times New Roman"/>
          <w:sz w:val="28"/>
          <w:szCs w:val="28"/>
        </w:rPr>
        <w:t xml:space="preserve">СССР </w:t>
      </w:r>
      <w:r w:rsidRPr="00477853">
        <w:rPr>
          <w:rFonts w:ascii="Times New Roman" w:hAnsi="Times New Roman" w:cs="Times New Roman"/>
          <w:b/>
          <w:sz w:val="28"/>
          <w:szCs w:val="28"/>
        </w:rPr>
        <w:t>всенародно</w:t>
      </w:r>
      <w:r w:rsidRPr="00477853">
        <w:rPr>
          <w:rFonts w:ascii="Times New Roman" w:hAnsi="Times New Roman" w:cs="Times New Roman"/>
          <w:sz w:val="28"/>
          <w:szCs w:val="28"/>
        </w:rPr>
        <w:t>.</w:t>
      </w:r>
    </w:p>
    <w:p w:rsidR="00E575C3" w:rsidRPr="00477853" w:rsidRDefault="00226533"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А закон, который всегда подчинен Конституции, по правилам самой Конституции и по правилам об иерархии норм права, остается положение о том, что первый Президент в порядке исключения избирается Съездом</w:t>
      </w:r>
      <w:r w:rsidR="00E575C3" w:rsidRPr="00477853">
        <w:rPr>
          <w:rFonts w:ascii="Times New Roman" w:hAnsi="Times New Roman" w:cs="Times New Roman"/>
          <w:sz w:val="28"/>
          <w:szCs w:val="28"/>
        </w:rPr>
        <w:t>, что вступает в противоречие с Конституцией</w:t>
      </w:r>
      <w:r w:rsidRPr="00477853">
        <w:rPr>
          <w:rFonts w:ascii="Times New Roman" w:hAnsi="Times New Roman" w:cs="Times New Roman"/>
          <w:sz w:val="28"/>
          <w:szCs w:val="28"/>
        </w:rPr>
        <w:t xml:space="preserve">. </w:t>
      </w:r>
      <w:r w:rsidR="00D265D6" w:rsidRPr="00477853">
        <w:rPr>
          <w:rFonts w:ascii="Times New Roman" w:hAnsi="Times New Roman" w:cs="Times New Roman"/>
          <w:sz w:val="28"/>
          <w:szCs w:val="28"/>
        </w:rPr>
        <w:t>Возникла правовая коллизия, в которой закон противоречил Конституции СССР.</w:t>
      </w:r>
    </w:p>
    <w:p w:rsidR="00226533" w:rsidRPr="00477853" w:rsidRDefault="00E575C3"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Н</w:t>
      </w:r>
      <w:r w:rsidR="00226533" w:rsidRPr="00477853">
        <w:rPr>
          <w:rFonts w:ascii="Times New Roman" w:hAnsi="Times New Roman" w:cs="Times New Roman"/>
          <w:sz w:val="28"/>
          <w:szCs w:val="28"/>
        </w:rPr>
        <w:t>икакого Президента СССР</w:t>
      </w:r>
      <w:r w:rsidR="00D3597A" w:rsidRPr="00477853">
        <w:rPr>
          <w:rFonts w:ascii="Times New Roman" w:hAnsi="Times New Roman" w:cs="Times New Roman"/>
          <w:sz w:val="28"/>
          <w:szCs w:val="28"/>
        </w:rPr>
        <w:t>, избранного Съездом,</w:t>
      </w:r>
      <w:r w:rsidR="00226533" w:rsidRPr="00477853">
        <w:rPr>
          <w:rFonts w:ascii="Times New Roman" w:hAnsi="Times New Roman" w:cs="Times New Roman"/>
          <w:sz w:val="28"/>
          <w:szCs w:val="28"/>
        </w:rPr>
        <w:t xml:space="preserve"> никогда не было юридически</w:t>
      </w:r>
      <w:r w:rsidRPr="00477853">
        <w:rPr>
          <w:rFonts w:ascii="Times New Roman" w:hAnsi="Times New Roman" w:cs="Times New Roman"/>
          <w:sz w:val="28"/>
          <w:szCs w:val="28"/>
        </w:rPr>
        <w:t>,</w:t>
      </w:r>
      <w:r w:rsidR="00226533" w:rsidRPr="00477853">
        <w:rPr>
          <w:rFonts w:ascii="Times New Roman" w:hAnsi="Times New Roman" w:cs="Times New Roman"/>
          <w:sz w:val="28"/>
          <w:szCs w:val="28"/>
        </w:rPr>
        <w:t xml:space="preserve"> и все действия с его избранием антиконституционны даже по </w:t>
      </w:r>
      <w:r w:rsidR="00970CAA" w:rsidRPr="00477853">
        <w:rPr>
          <w:rFonts w:ascii="Times New Roman" w:hAnsi="Times New Roman" w:cs="Times New Roman"/>
          <w:sz w:val="28"/>
          <w:szCs w:val="28"/>
        </w:rPr>
        <w:t>текстам базисного законодательства того времени.</w:t>
      </w:r>
      <w:r w:rsidR="00D3597A" w:rsidRPr="00477853">
        <w:rPr>
          <w:rFonts w:ascii="Times New Roman" w:hAnsi="Times New Roman" w:cs="Times New Roman"/>
          <w:sz w:val="28"/>
          <w:szCs w:val="28"/>
        </w:rPr>
        <w:t xml:space="preserve"> Никакой закон не может противоречить Конституции.</w:t>
      </w:r>
    </w:p>
    <w:p w:rsidR="00AB135B" w:rsidRPr="00477853" w:rsidRDefault="00AB135B"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Декларация о государственном суверенитете Российской Советской Федеративной Социалистической Республики</w:t>
      </w:r>
      <w:r w:rsidR="00D3597A" w:rsidRPr="00477853">
        <w:rPr>
          <w:rFonts w:ascii="Times New Roman" w:hAnsi="Times New Roman" w:cs="Times New Roman"/>
          <w:sz w:val="28"/>
          <w:szCs w:val="28"/>
        </w:rPr>
        <w:t>, которая</w:t>
      </w:r>
      <w:r w:rsidR="00D265D6" w:rsidRPr="00477853">
        <w:rPr>
          <w:rFonts w:ascii="Times New Roman" w:hAnsi="Times New Roman" w:cs="Times New Roman"/>
          <w:sz w:val="28"/>
          <w:szCs w:val="28"/>
        </w:rPr>
        <w:t>,</w:t>
      </w:r>
      <w:r w:rsidR="00D3597A" w:rsidRPr="00477853">
        <w:rPr>
          <w:rFonts w:ascii="Times New Roman" w:hAnsi="Times New Roman" w:cs="Times New Roman"/>
          <w:sz w:val="28"/>
          <w:szCs w:val="28"/>
        </w:rPr>
        <w:t xml:space="preserve"> якобы</w:t>
      </w:r>
      <w:r w:rsidR="00D265D6" w:rsidRPr="00477853">
        <w:rPr>
          <w:rFonts w:ascii="Times New Roman" w:hAnsi="Times New Roman" w:cs="Times New Roman"/>
          <w:sz w:val="28"/>
          <w:szCs w:val="28"/>
        </w:rPr>
        <w:t>,</w:t>
      </w:r>
      <w:r w:rsidR="00D3597A" w:rsidRPr="00477853">
        <w:rPr>
          <w:rFonts w:ascii="Times New Roman" w:hAnsi="Times New Roman" w:cs="Times New Roman"/>
          <w:sz w:val="28"/>
          <w:szCs w:val="28"/>
        </w:rPr>
        <w:t xml:space="preserve"> была принята</w:t>
      </w:r>
      <w:r w:rsidRPr="00477853">
        <w:rPr>
          <w:rFonts w:ascii="Times New Roman" w:hAnsi="Times New Roman" w:cs="Times New Roman"/>
          <w:sz w:val="28"/>
          <w:szCs w:val="28"/>
        </w:rPr>
        <w:t xml:space="preserve">  </w:t>
      </w:r>
      <w:r w:rsidR="00D3597A" w:rsidRPr="00477853">
        <w:rPr>
          <w:rFonts w:ascii="Times New Roman" w:hAnsi="Times New Roman" w:cs="Times New Roman"/>
          <w:sz w:val="28"/>
          <w:szCs w:val="28"/>
        </w:rPr>
        <w:t>Первым</w:t>
      </w:r>
      <w:r w:rsidRPr="00477853">
        <w:rPr>
          <w:rFonts w:ascii="Times New Roman" w:hAnsi="Times New Roman" w:cs="Times New Roman"/>
          <w:sz w:val="28"/>
          <w:szCs w:val="28"/>
        </w:rPr>
        <w:t xml:space="preserve"> Съездом народных депутатов РСФСР,</w:t>
      </w:r>
      <w:r w:rsidR="00D3597A" w:rsidRPr="00477853">
        <w:rPr>
          <w:rFonts w:ascii="Times New Roman" w:hAnsi="Times New Roman" w:cs="Times New Roman"/>
          <w:sz w:val="28"/>
          <w:szCs w:val="28"/>
        </w:rPr>
        <w:t xml:space="preserve"> почему-то подписан</w:t>
      </w:r>
      <w:r w:rsidR="00A5762E" w:rsidRPr="00477853">
        <w:rPr>
          <w:rFonts w:ascii="Times New Roman" w:hAnsi="Times New Roman" w:cs="Times New Roman"/>
          <w:sz w:val="28"/>
          <w:szCs w:val="28"/>
        </w:rPr>
        <w:t>н</w:t>
      </w:r>
      <w:r w:rsidR="00D3597A" w:rsidRPr="00477853">
        <w:rPr>
          <w:rFonts w:ascii="Times New Roman" w:hAnsi="Times New Roman" w:cs="Times New Roman"/>
          <w:sz w:val="28"/>
          <w:szCs w:val="28"/>
        </w:rPr>
        <w:t>а</w:t>
      </w:r>
      <w:r w:rsidR="00A5762E" w:rsidRPr="00477853">
        <w:rPr>
          <w:rFonts w:ascii="Times New Roman" w:hAnsi="Times New Roman" w:cs="Times New Roman"/>
          <w:sz w:val="28"/>
          <w:szCs w:val="28"/>
        </w:rPr>
        <w:t>я</w:t>
      </w:r>
      <w:r w:rsidR="00992ED1" w:rsidRPr="00477853">
        <w:rPr>
          <w:rFonts w:ascii="Times New Roman" w:hAnsi="Times New Roman" w:cs="Times New Roman"/>
          <w:sz w:val="28"/>
          <w:szCs w:val="28"/>
        </w:rPr>
        <w:t xml:space="preserve"> </w:t>
      </w:r>
      <w:r w:rsidRPr="00477853">
        <w:rPr>
          <w:rFonts w:ascii="Times New Roman" w:hAnsi="Times New Roman" w:cs="Times New Roman"/>
          <w:sz w:val="28"/>
          <w:szCs w:val="28"/>
        </w:rPr>
        <w:t>Председателем Верховного Совета РСФСР Б.Н. Ельциным</w:t>
      </w:r>
      <w:r w:rsidR="00992ED1" w:rsidRPr="00477853">
        <w:rPr>
          <w:rFonts w:ascii="Times New Roman" w:hAnsi="Times New Roman" w:cs="Times New Roman"/>
          <w:sz w:val="28"/>
          <w:szCs w:val="28"/>
        </w:rPr>
        <w:t>, ничтожна в силу отсутствия согла</w:t>
      </w:r>
      <w:r w:rsidR="00A5762E" w:rsidRPr="00477853">
        <w:rPr>
          <w:rFonts w:ascii="Times New Roman" w:hAnsi="Times New Roman" w:cs="Times New Roman"/>
          <w:sz w:val="28"/>
          <w:szCs w:val="28"/>
        </w:rPr>
        <w:t>шения с народом</w:t>
      </w:r>
      <w:r w:rsidR="00992ED1"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p>
    <w:p w:rsidR="00970CAA" w:rsidRPr="00477853" w:rsidRDefault="00AB135B"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Российск</w:t>
      </w:r>
      <w:r w:rsidR="00992ED1" w:rsidRPr="00477853">
        <w:rPr>
          <w:rFonts w:ascii="Times New Roman" w:hAnsi="Times New Roman" w:cs="Times New Roman"/>
          <w:sz w:val="28"/>
          <w:szCs w:val="28"/>
        </w:rPr>
        <w:t>ая</w:t>
      </w:r>
      <w:r w:rsidRPr="00477853">
        <w:rPr>
          <w:rFonts w:ascii="Times New Roman" w:hAnsi="Times New Roman" w:cs="Times New Roman"/>
          <w:sz w:val="28"/>
          <w:szCs w:val="28"/>
        </w:rPr>
        <w:t xml:space="preserve"> Советск</w:t>
      </w:r>
      <w:r w:rsidR="00992ED1" w:rsidRPr="00477853">
        <w:rPr>
          <w:rFonts w:ascii="Times New Roman" w:hAnsi="Times New Roman" w:cs="Times New Roman"/>
          <w:sz w:val="28"/>
          <w:szCs w:val="28"/>
        </w:rPr>
        <w:t>ая</w:t>
      </w:r>
      <w:r w:rsidRPr="00477853">
        <w:rPr>
          <w:rFonts w:ascii="Times New Roman" w:hAnsi="Times New Roman" w:cs="Times New Roman"/>
          <w:sz w:val="28"/>
          <w:szCs w:val="28"/>
        </w:rPr>
        <w:t xml:space="preserve"> Федеративн</w:t>
      </w:r>
      <w:r w:rsidR="00992ED1" w:rsidRPr="00477853">
        <w:rPr>
          <w:rFonts w:ascii="Times New Roman" w:hAnsi="Times New Roman" w:cs="Times New Roman"/>
          <w:sz w:val="28"/>
          <w:szCs w:val="28"/>
        </w:rPr>
        <w:t>ая</w:t>
      </w:r>
      <w:r w:rsidRPr="00477853">
        <w:rPr>
          <w:rFonts w:ascii="Times New Roman" w:hAnsi="Times New Roman" w:cs="Times New Roman"/>
          <w:sz w:val="28"/>
          <w:szCs w:val="28"/>
        </w:rPr>
        <w:t xml:space="preserve"> Социалистическ</w:t>
      </w:r>
      <w:r w:rsidR="00992ED1" w:rsidRPr="00477853">
        <w:rPr>
          <w:rFonts w:ascii="Times New Roman" w:hAnsi="Times New Roman" w:cs="Times New Roman"/>
          <w:sz w:val="28"/>
          <w:szCs w:val="28"/>
        </w:rPr>
        <w:t>ая</w:t>
      </w:r>
      <w:r w:rsidRPr="00477853">
        <w:rPr>
          <w:rFonts w:ascii="Times New Roman" w:hAnsi="Times New Roman" w:cs="Times New Roman"/>
          <w:sz w:val="28"/>
          <w:szCs w:val="28"/>
        </w:rPr>
        <w:t xml:space="preserve"> Республик</w:t>
      </w:r>
      <w:r w:rsidR="00970CAA" w:rsidRPr="00477853">
        <w:rPr>
          <w:rFonts w:ascii="Times New Roman" w:hAnsi="Times New Roman" w:cs="Times New Roman"/>
          <w:sz w:val="28"/>
          <w:szCs w:val="28"/>
        </w:rPr>
        <w:t xml:space="preserve"> учреждена Российской Социалистической Федеративной Советской Республикой в качестве управляющей фирмы</w:t>
      </w:r>
      <w:r w:rsidR="00992ED1" w:rsidRPr="00477853">
        <w:rPr>
          <w:rFonts w:ascii="Times New Roman" w:hAnsi="Times New Roman" w:cs="Times New Roman"/>
          <w:sz w:val="28"/>
          <w:szCs w:val="28"/>
        </w:rPr>
        <w:t xml:space="preserve"> на ос</w:t>
      </w:r>
      <w:r w:rsidR="00A5762E" w:rsidRPr="00477853">
        <w:rPr>
          <w:rFonts w:ascii="Times New Roman" w:hAnsi="Times New Roman" w:cs="Times New Roman"/>
          <w:sz w:val="28"/>
          <w:szCs w:val="28"/>
        </w:rPr>
        <w:t>нове траста</w:t>
      </w:r>
      <w:r w:rsidR="00970CAA" w:rsidRPr="00477853">
        <w:rPr>
          <w:rFonts w:ascii="Times New Roman" w:hAnsi="Times New Roman" w:cs="Times New Roman"/>
          <w:sz w:val="28"/>
          <w:szCs w:val="28"/>
        </w:rPr>
        <w:t>.</w:t>
      </w:r>
      <w:r w:rsidR="00992ED1" w:rsidRPr="00477853">
        <w:rPr>
          <w:rFonts w:ascii="Times New Roman" w:hAnsi="Times New Roman" w:cs="Times New Roman"/>
          <w:sz w:val="28"/>
          <w:szCs w:val="28"/>
        </w:rPr>
        <w:t xml:space="preserve"> </w:t>
      </w:r>
      <w:r w:rsidR="00970CAA" w:rsidRPr="00477853">
        <w:rPr>
          <w:rFonts w:ascii="Times New Roman" w:hAnsi="Times New Roman" w:cs="Times New Roman"/>
          <w:sz w:val="28"/>
          <w:szCs w:val="28"/>
        </w:rPr>
        <w:t xml:space="preserve">Российская Советская Федеративная Социалистическая Республика, созданная в 1937 году, осуществляла доверительное управление собственностью и имуществом Российской Республики на территории значительной меньшей, чем территория Российской Республики. </w:t>
      </w:r>
    </w:p>
    <w:p w:rsidR="00970CAA" w:rsidRPr="00477853" w:rsidRDefault="00992ED1"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Статья</w:t>
      </w:r>
      <w:r w:rsidR="00970CAA" w:rsidRPr="00477853">
        <w:rPr>
          <w:rFonts w:ascii="Times New Roman" w:hAnsi="Times New Roman" w:cs="Times New Roman"/>
          <w:sz w:val="28"/>
          <w:szCs w:val="28"/>
        </w:rPr>
        <w:t xml:space="preserve"> 77</w:t>
      </w:r>
      <w:r w:rsidRPr="00477853">
        <w:rPr>
          <w:rFonts w:ascii="Times New Roman" w:hAnsi="Times New Roman" w:cs="Times New Roman"/>
          <w:sz w:val="28"/>
          <w:szCs w:val="28"/>
        </w:rPr>
        <w:t xml:space="preserve"> Конституции РСФСР 1978 года</w:t>
      </w:r>
      <w:r w:rsidR="00970CAA" w:rsidRPr="00477853">
        <w:rPr>
          <w:rFonts w:ascii="Times New Roman" w:hAnsi="Times New Roman" w:cs="Times New Roman"/>
          <w:sz w:val="28"/>
          <w:szCs w:val="28"/>
        </w:rPr>
        <w:t>: «Суверенные права РСФСР в соответствии с Конституцией СССР охраняются Союзом ССР»</w:t>
      </w:r>
      <w:r w:rsidRPr="00477853">
        <w:rPr>
          <w:rFonts w:ascii="Times New Roman" w:hAnsi="Times New Roman" w:cs="Times New Roman"/>
          <w:sz w:val="28"/>
          <w:szCs w:val="28"/>
        </w:rPr>
        <w:t xml:space="preserve"> в  с</w:t>
      </w:r>
      <w:r w:rsidR="000B0DD1" w:rsidRPr="00477853">
        <w:rPr>
          <w:rFonts w:ascii="Times New Roman" w:hAnsi="Times New Roman" w:cs="Times New Roman"/>
          <w:sz w:val="28"/>
          <w:szCs w:val="28"/>
        </w:rPr>
        <w:t>овокупност</w:t>
      </w:r>
      <w:r w:rsidRPr="00477853">
        <w:rPr>
          <w:rFonts w:ascii="Times New Roman" w:hAnsi="Times New Roman" w:cs="Times New Roman"/>
          <w:sz w:val="28"/>
          <w:szCs w:val="28"/>
        </w:rPr>
        <w:t>и</w:t>
      </w:r>
      <w:r w:rsidR="000B0DD1" w:rsidRPr="00477853">
        <w:rPr>
          <w:rFonts w:ascii="Times New Roman" w:hAnsi="Times New Roman" w:cs="Times New Roman"/>
          <w:sz w:val="28"/>
          <w:szCs w:val="28"/>
        </w:rPr>
        <w:t xml:space="preserve"> с</w:t>
      </w:r>
      <w:r w:rsidR="00A5762E" w:rsidRPr="00477853">
        <w:rPr>
          <w:rFonts w:ascii="Times New Roman" w:hAnsi="Times New Roman" w:cs="Times New Roman"/>
          <w:sz w:val="28"/>
          <w:szCs w:val="28"/>
        </w:rPr>
        <w:t xml:space="preserve">о статьёй </w:t>
      </w:r>
      <w:r w:rsidRPr="00477853">
        <w:rPr>
          <w:rFonts w:ascii="Times New Roman" w:hAnsi="Times New Roman" w:cs="Times New Roman"/>
          <w:sz w:val="28"/>
          <w:szCs w:val="28"/>
        </w:rPr>
        <w:t>81</w:t>
      </w:r>
      <w:r w:rsidR="000B0DD1" w:rsidRPr="00477853">
        <w:rPr>
          <w:rFonts w:ascii="Times New Roman" w:hAnsi="Times New Roman" w:cs="Times New Roman"/>
          <w:sz w:val="28"/>
          <w:szCs w:val="28"/>
        </w:rPr>
        <w:t>: «Суверенные права союзных республик охраняются Союзом ССР»</w:t>
      </w:r>
      <w:r w:rsidR="00A5762E" w:rsidRPr="00477853">
        <w:rPr>
          <w:rFonts w:ascii="Times New Roman" w:hAnsi="Times New Roman" w:cs="Times New Roman"/>
          <w:sz w:val="28"/>
          <w:szCs w:val="28"/>
        </w:rPr>
        <w:t xml:space="preserve"> и статьёй</w:t>
      </w:r>
      <w:r w:rsidR="000B0DD1" w:rsidRPr="00477853">
        <w:rPr>
          <w:rFonts w:ascii="Times New Roman" w:hAnsi="Times New Roman" w:cs="Times New Roman"/>
          <w:sz w:val="28"/>
          <w:szCs w:val="28"/>
        </w:rPr>
        <w:t xml:space="preserve"> 75</w:t>
      </w:r>
      <w:r w:rsidR="00A5762E" w:rsidRPr="00477853">
        <w:rPr>
          <w:rFonts w:ascii="Times New Roman" w:hAnsi="Times New Roman" w:cs="Times New Roman"/>
          <w:sz w:val="28"/>
          <w:szCs w:val="28"/>
        </w:rPr>
        <w:t xml:space="preserve"> Конституции СССР 1977 года (в редакции 1981 года)</w:t>
      </w:r>
      <w:r w:rsidR="000B0DD1" w:rsidRPr="00477853">
        <w:rPr>
          <w:rFonts w:ascii="Times New Roman" w:hAnsi="Times New Roman" w:cs="Times New Roman"/>
          <w:sz w:val="28"/>
          <w:szCs w:val="28"/>
        </w:rPr>
        <w:t xml:space="preserve">: «Территория Союза Советских Социалистических Республик едина и включает территории союзных республик. Суверенитет СССР распространяется на всю его территорию.» </w:t>
      </w:r>
      <w:r w:rsidRPr="00477853">
        <w:rPr>
          <w:rFonts w:ascii="Times New Roman" w:hAnsi="Times New Roman" w:cs="Times New Roman"/>
          <w:sz w:val="28"/>
          <w:szCs w:val="28"/>
        </w:rPr>
        <w:t>означает</w:t>
      </w:r>
      <w:r w:rsidR="000B0DD1" w:rsidRPr="00477853">
        <w:rPr>
          <w:rFonts w:ascii="Times New Roman" w:hAnsi="Times New Roman" w:cs="Times New Roman"/>
          <w:sz w:val="28"/>
          <w:szCs w:val="28"/>
        </w:rPr>
        <w:t xml:space="preserve">, что Российская Советская Федеративная Социалистическая Республика обладает суверенитетом Советского Союза, который не следует путать с личным </w:t>
      </w:r>
      <w:r w:rsidR="00D265D6" w:rsidRPr="00477853">
        <w:rPr>
          <w:rFonts w:ascii="Times New Roman" w:hAnsi="Times New Roman" w:cs="Times New Roman"/>
          <w:sz w:val="28"/>
          <w:szCs w:val="28"/>
        </w:rPr>
        <w:t xml:space="preserve">республиканским </w:t>
      </w:r>
      <w:r w:rsidR="000B0DD1" w:rsidRPr="00477853">
        <w:rPr>
          <w:rFonts w:ascii="Times New Roman" w:hAnsi="Times New Roman" w:cs="Times New Roman"/>
          <w:sz w:val="28"/>
          <w:szCs w:val="28"/>
        </w:rPr>
        <w:t>суверенитетом.</w:t>
      </w:r>
    </w:p>
    <w:p w:rsidR="005D71BD" w:rsidRPr="00477853" w:rsidRDefault="005D71BD"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Закон РСФСР от 27.10.1989 «об изменениях и дополнениях Конституции (основного закона) РСФСР» в нарушение </w:t>
      </w:r>
      <w:r w:rsidR="00E378B5" w:rsidRPr="00477853">
        <w:rPr>
          <w:rFonts w:ascii="Times New Roman" w:hAnsi="Times New Roman" w:cs="Times New Roman"/>
          <w:sz w:val="28"/>
          <w:szCs w:val="28"/>
        </w:rPr>
        <w:t xml:space="preserve">статьи 185 </w:t>
      </w:r>
      <w:r w:rsidRPr="00477853">
        <w:rPr>
          <w:rFonts w:ascii="Times New Roman" w:hAnsi="Times New Roman" w:cs="Times New Roman"/>
          <w:sz w:val="28"/>
          <w:szCs w:val="28"/>
        </w:rPr>
        <w:t>Конституции РСФСР 1978г. приня</w:t>
      </w:r>
      <w:r w:rsidR="00E378B5" w:rsidRPr="00477853">
        <w:rPr>
          <w:rFonts w:ascii="Times New Roman" w:hAnsi="Times New Roman" w:cs="Times New Roman"/>
          <w:sz w:val="28"/>
          <w:szCs w:val="28"/>
        </w:rPr>
        <w:t>т Президиумом Верховного Совета, что приводит к ничтожности этого закона.</w:t>
      </w:r>
    </w:p>
    <w:p w:rsidR="00E378B5" w:rsidRPr="00477853" w:rsidRDefault="00E378B5"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Закон РСФСР от 24.04.199</w:t>
      </w:r>
      <w:r w:rsidR="009B720E" w:rsidRPr="00477853">
        <w:rPr>
          <w:rFonts w:ascii="Times New Roman" w:hAnsi="Times New Roman" w:cs="Times New Roman"/>
          <w:sz w:val="28"/>
          <w:szCs w:val="28"/>
        </w:rPr>
        <w:t>1 №</w:t>
      </w:r>
      <w:r w:rsidRPr="00477853">
        <w:rPr>
          <w:rFonts w:ascii="Times New Roman" w:hAnsi="Times New Roman" w:cs="Times New Roman"/>
          <w:sz w:val="28"/>
          <w:szCs w:val="28"/>
        </w:rPr>
        <w:t xml:space="preserve"> 1098-1 "О Президенте РСФСР" 24 апреля 1991 года N 1098-1 вводит </w:t>
      </w:r>
      <w:r w:rsidR="00A36056" w:rsidRPr="00477853">
        <w:rPr>
          <w:rFonts w:ascii="Times New Roman" w:hAnsi="Times New Roman" w:cs="Times New Roman"/>
          <w:sz w:val="28"/>
          <w:szCs w:val="28"/>
        </w:rPr>
        <w:t xml:space="preserve">пост </w:t>
      </w:r>
      <w:r w:rsidRPr="00477853">
        <w:rPr>
          <w:rFonts w:ascii="Times New Roman" w:hAnsi="Times New Roman" w:cs="Times New Roman"/>
          <w:sz w:val="28"/>
          <w:szCs w:val="28"/>
        </w:rPr>
        <w:t>Президента в качестве высшего должностного лица в СССР. Подписан закон Председателем Верховного Совета РСФСР Б.Н. Ельциным.</w:t>
      </w:r>
    </w:p>
    <w:p w:rsidR="00E378B5" w:rsidRPr="00477853" w:rsidRDefault="002238D7"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378B5" w:rsidRPr="00477853">
        <w:rPr>
          <w:rFonts w:ascii="Times New Roman" w:hAnsi="Times New Roman" w:cs="Times New Roman"/>
          <w:sz w:val="28"/>
          <w:szCs w:val="28"/>
        </w:rPr>
        <w:t>ейство</w:t>
      </w:r>
      <w:r w:rsidR="00A36056" w:rsidRPr="00477853">
        <w:rPr>
          <w:rFonts w:ascii="Times New Roman" w:hAnsi="Times New Roman" w:cs="Times New Roman"/>
          <w:sz w:val="28"/>
          <w:szCs w:val="28"/>
        </w:rPr>
        <w:t>вавшая на тот момент Конституция</w:t>
      </w:r>
      <w:r>
        <w:rPr>
          <w:rFonts w:ascii="Times New Roman" w:hAnsi="Times New Roman" w:cs="Times New Roman"/>
          <w:sz w:val="28"/>
          <w:szCs w:val="28"/>
        </w:rPr>
        <w:t xml:space="preserve"> РСФСР 1978г.</w:t>
      </w:r>
      <w:r w:rsidR="009B720E" w:rsidRPr="00477853">
        <w:rPr>
          <w:rFonts w:ascii="Times New Roman" w:hAnsi="Times New Roman" w:cs="Times New Roman"/>
          <w:sz w:val="28"/>
          <w:szCs w:val="28"/>
        </w:rPr>
        <w:t xml:space="preserve"> в редакции 15 декабря 1990г.</w:t>
      </w:r>
      <w:r w:rsidR="00A36056" w:rsidRPr="00477853">
        <w:rPr>
          <w:rFonts w:ascii="Times New Roman" w:hAnsi="Times New Roman" w:cs="Times New Roman"/>
          <w:sz w:val="28"/>
          <w:szCs w:val="28"/>
        </w:rPr>
        <w:t>,</w:t>
      </w:r>
      <w:r w:rsidR="00E378B5" w:rsidRPr="00477853">
        <w:rPr>
          <w:rFonts w:ascii="Times New Roman" w:hAnsi="Times New Roman" w:cs="Times New Roman"/>
          <w:sz w:val="28"/>
          <w:szCs w:val="28"/>
        </w:rPr>
        <w:t xml:space="preserve"> не </w:t>
      </w:r>
      <w:r w:rsidR="009B720E" w:rsidRPr="00477853">
        <w:rPr>
          <w:rFonts w:ascii="Times New Roman" w:hAnsi="Times New Roman" w:cs="Times New Roman"/>
          <w:sz w:val="28"/>
          <w:szCs w:val="28"/>
        </w:rPr>
        <w:t>содержала</w:t>
      </w:r>
      <w:r w:rsidR="00A36056" w:rsidRPr="00477853">
        <w:rPr>
          <w:rFonts w:ascii="Times New Roman" w:hAnsi="Times New Roman" w:cs="Times New Roman"/>
          <w:sz w:val="28"/>
          <w:szCs w:val="28"/>
        </w:rPr>
        <w:t xml:space="preserve"> сведений о </w:t>
      </w:r>
      <w:r w:rsidR="00E378B5" w:rsidRPr="00477853">
        <w:rPr>
          <w:rFonts w:ascii="Times New Roman" w:hAnsi="Times New Roman" w:cs="Times New Roman"/>
          <w:sz w:val="28"/>
          <w:szCs w:val="28"/>
        </w:rPr>
        <w:t>Президент</w:t>
      </w:r>
      <w:r>
        <w:rPr>
          <w:rFonts w:ascii="Times New Roman" w:hAnsi="Times New Roman" w:cs="Times New Roman"/>
          <w:sz w:val="28"/>
          <w:szCs w:val="28"/>
        </w:rPr>
        <w:t>е</w:t>
      </w:r>
      <w:r w:rsidR="00E378B5" w:rsidRPr="00477853">
        <w:rPr>
          <w:rFonts w:ascii="Times New Roman" w:hAnsi="Times New Roman" w:cs="Times New Roman"/>
          <w:sz w:val="28"/>
          <w:szCs w:val="28"/>
        </w:rPr>
        <w:t xml:space="preserve"> РСФСР.</w:t>
      </w:r>
    </w:p>
    <w:p w:rsidR="00E378B5" w:rsidRPr="00477853" w:rsidRDefault="00D265D6"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Закон РСФСР от 24 мая 1991</w:t>
      </w:r>
      <w:r w:rsidR="00740701" w:rsidRPr="00477853">
        <w:rPr>
          <w:rFonts w:ascii="Times New Roman" w:hAnsi="Times New Roman" w:cs="Times New Roman"/>
          <w:sz w:val="28"/>
          <w:szCs w:val="28"/>
        </w:rPr>
        <w:t>г. "Об изменениях и дополнениях Конституции (Основного Закона) РСФСР" ввел в действие пост Президента РСФСР. Согласно внесенных в Конституцию РСФСР изменений Президентом РСФСР мог быть избран только гражданин РСФСР. Согласно закона СССР о гражданстве</w:t>
      </w:r>
      <w:r w:rsidR="00AB135B" w:rsidRPr="00477853">
        <w:rPr>
          <w:rFonts w:ascii="Times New Roman" w:hAnsi="Times New Roman" w:cs="Times New Roman"/>
          <w:sz w:val="28"/>
          <w:szCs w:val="28"/>
        </w:rPr>
        <w:t>,</w:t>
      </w:r>
      <w:r w:rsidR="00740701" w:rsidRPr="00477853">
        <w:rPr>
          <w:rFonts w:ascii="Times New Roman" w:hAnsi="Times New Roman" w:cs="Times New Roman"/>
          <w:sz w:val="28"/>
          <w:szCs w:val="28"/>
        </w:rPr>
        <w:t xml:space="preserve"> граждане союзных республик автоматически были гражданами СССР, но это не означало, что гражданин СССР обязательно является гражданином какой-либо из республик. Порядок определения гражданства РСФСР законодательством республик не был предусмотрен.</w:t>
      </w:r>
    </w:p>
    <w:p w:rsidR="00992ED1" w:rsidRPr="00477853" w:rsidRDefault="009B720E"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Ст.</w:t>
      </w:r>
      <w:r w:rsidR="00992ED1" w:rsidRPr="00477853">
        <w:rPr>
          <w:rFonts w:ascii="Times New Roman" w:hAnsi="Times New Roman" w:cs="Times New Roman"/>
          <w:sz w:val="28"/>
          <w:szCs w:val="28"/>
        </w:rPr>
        <w:t xml:space="preserve"> 1 Закон</w:t>
      </w:r>
      <w:r w:rsidR="00A36056" w:rsidRPr="00477853">
        <w:rPr>
          <w:rFonts w:ascii="Times New Roman" w:hAnsi="Times New Roman" w:cs="Times New Roman"/>
          <w:sz w:val="28"/>
          <w:szCs w:val="28"/>
        </w:rPr>
        <w:t>а</w:t>
      </w:r>
      <w:r w:rsidR="00992ED1" w:rsidRPr="00477853">
        <w:rPr>
          <w:rFonts w:ascii="Times New Roman" w:hAnsi="Times New Roman" w:cs="Times New Roman"/>
          <w:sz w:val="28"/>
          <w:szCs w:val="28"/>
        </w:rPr>
        <w:t xml:space="preserve"> РСФСР N 1096-I от 24 апреля 1991 г. «О выборах президента» </w:t>
      </w:r>
      <w:r w:rsidR="00A36056" w:rsidRPr="00477853">
        <w:rPr>
          <w:rFonts w:ascii="Times New Roman" w:hAnsi="Times New Roman" w:cs="Times New Roman"/>
          <w:sz w:val="28"/>
          <w:szCs w:val="28"/>
        </w:rPr>
        <w:t xml:space="preserve">определено, что </w:t>
      </w:r>
      <w:r w:rsidR="00992ED1" w:rsidRPr="00477853">
        <w:rPr>
          <w:rFonts w:ascii="Times New Roman" w:hAnsi="Times New Roman" w:cs="Times New Roman"/>
          <w:sz w:val="28"/>
          <w:szCs w:val="28"/>
        </w:rPr>
        <w:t xml:space="preserve">граждане РСФСР выступали в качестве единственных лиц, которые имели право принимать участие в выборах Президента РСФСР. Президентом РСФСР мог быть только гражданин РСФСР. На момент избрания Президента РСФСР </w:t>
      </w:r>
      <w:r w:rsidRPr="00477853">
        <w:rPr>
          <w:rFonts w:ascii="Times New Roman" w:hAnsi="Times New Roman" w:cs="Times New Roman"/>
          <w:sz w:val="28"/>
          <w:szCs w:val="28"/>
        </w:rPr>
        <w:t>большинство граждан</w:t>
      </w:r>
      <w:r w:rsidR="00992ED1" w:rsidRPr="00477853">
        <w:rPr>
          <w:rFonts w:ascii="Times New Roman" w:hAnsi="Times New Roman" w:cs="Times New Roman"/>
          <w:sz w:val="28"/>
          <w:szCs w:val="28"/>
        </w:rPr>
        <w:t xml:space="preserve"> СССР </w:t>
      </w:r>
      <w:r w:rsidRPr="00477853">
        <w:rPr>
          <w:rFonts w:ascii="Times New Roman" w:hAnsi="Times New Roman" w:cs="Times New Roman"/>
          <w:sz w:val="28"/>
          <w:szCs w:val="28"/>
        </w:rPr>
        <w:t>не сочли необходимым подтвердить</w:t>
      </w:r>
      <w:r w:rsidR="00992ED1" w:rsidRPr="00477853">
        <w:rPr>
          <w:rFonts w:ascii="Times New Roman" w:hAnsi="Times New Roman" w:cs="Times New Roman"/>
          <w:sz w:val="28"/>
          <w:szCs w:val="28"/>
        </w:rPr>
        <w:t xml:space="preserve"> гражданство РСФСР</w:t>
      </w:r>
      <w:r w:rsidR="00FC31BE" w:rsidRPr="00477853">
        <w:rPr>
          <w:rFonts w:ascii="Times New Roman" w:hAnsi="Times New Roman" w:cs="Times New Roman"/>
          <w:sz w:val="28"/>
          <w:szCs w:val="28"/>
        </w:rPr>
        <w:t>, что лишало их право голосования.</w:t>
      </w:r>
    </w:p>
    <w:p w:rsidR="00AB135B" w:rsidRPr="00477853" w:rsidRDefault="00FC31BE"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последнем абзаце статьи 1 закона указано, что: «</w:t>
      </w:r>
      <w:r w:rsidR="00AB135B" w:rsidRPr="00477853">
        <w:rPr>
          <w:rFonts w:ascii="Times New Roman" w:hAnsi="Times New Roman" w:cs="Times New Roman"/>
          <w:sz w:val="28"/>
          <w:szCs w:val="28"/>
        </w:rPr>
        <w:t>Нарушение требований настоящей ста</w:t>
      </w:r>
      <w:r w:rsidRPr="00477853">
        <w:rPr>
          <w:rFonts w:ascii="Times New Roman" w:hAnsi="Times New Roman" w:cs="Times New Roman"/>
          <w:sz w:val="28"/>
          <w:szCs w:val="28"/>
        </w:rPr>
        <w:t xml:space="preserve">тьи влечет за  собой  признание </w:t>
      </w:r>
      <w:r w:rsidR="00AB135B" w:rsidRPr="00477853">
        <w:rPr>
          <w:rFonts w:ascii="Times New Roman" w:hAnsi="Times New Roman" w:cs="Times New Roman"/>
          <w:sz w:val="28"/>
          <w:szCs w:val="28"/>
        </w:rPr>
        <w:t>выборов Пре</w:t>
      </w:r>
      <w:r w:rsidR="00124F4A">
        <w:rPr>
          <w:rFonts w:ascii="Times New Roman" w:hAnsi="Times New Roman" w:cs="Times New Roman"/>
          <w:sz w:val="28"/>
          <w:szCs w:val="28"/>
        </w:rPr>
        <w:t>зидента РСФСР недействительными</w:t>
      </w:r>
      <w:r w:rsidRPr="00477853">
        <w:rPr>
          <w:rFonts w:ascii="Times New Roman" w:hAnsi="Times New Roman" w:cs="Times New Roman"/>
          <w:sz w:val="28"/>
          <w:szCs w:val="28"/>
        </w:rPr>
        <w:t>».</w:t>
      </w:r>
    </w:p>
    <w:p w:rsidR="00FC31BE" w:rsidRPr="00477853" w:rsidRDefault="00FC31BE"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Вывод о законности вступления в деятельность Президента РСФСР автор на себя не берет, поскольку он до выборов президента подтвердил свое желание состоять в гражданстве РСФСР. Ему известны еще </w:t>
      </w:r>
      <w:r w:rsidR="00D265D6" w:rsidRPr="00477853">
        <w:rPr>
          <w:rFonts w:ascii="Times New Roman" w:hAnsi="Times New Roman" w:cs="Times New Roman"/>
          <w:sz w:val="28"/>
          <w:szCs w:val="28"/>
        </w:rPr>
        <w:t xml:space="preserve">несколько </w:t>
      </w:r>
      <w:r w:rsidRPr="00477853">
        <w:rPr>
          <w:rFonts w:ascii="Times New Roman" w:hAnsi="Times New Roman" w:cs="Times New Roman"/>
          <w:sz w:val="28"/>
          <w:szCs w:val="28"/>
        </w:rPr>
        <w:t xml:space="preserve"> (в том числе и Б.Н. Ельцин), которые также </w:t>
      </w:r>
      <w:r w:rsidR="00D265D6" w:rsidRPr="00477853">
        <w:rPr>
          <w:rFonts w:ascii="Times New Roman" w:hAnsi="Times New Roman" w:cs="Times New Roman"/>
          <w:sz w:val="28"/>
          <w:szCs w:val="28"/>
        </w:rPr>
        <w:t>успели (до выборов Президента РФСР 12 июня 1991г.) подтвердить свое гражданство РСФСР.</w:t>
      </w:r>
    </w:p>
    <w:p w:rsidR="00FC31BE" w:rsidRPr="00477853" w:rsidRDefault="00FC31BE"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При таких обстоятельствах выборы Президента РСФСР состоя</w:t>
      </w:r>
      <w:r w:rsidR="00D265D6" w:rsidRPr="00477853">
        <w:rPr>
          <w:rFonts w:ascii="Times New Roman" w:hAnsi="Times New Roman" w:cs="Times New Roman"/>
          <w:sz w:val="28"/>
          <w:szCs w:val="28"/>
        </w:rPr>
        <w:t>лись, так как на выборы пришли избиратели</w:t>
      </w:r>
      <w:r w:rsidRPr="00477853">
        <w:rPr>
          <w:rFonts w:ascii="Times New Roman" w:hAnsi="Times New Roman" w:cs="Times New Roman"/>
          <w:sz w:val="28"/>
          <w:szCs w:val="28"/>
        </w:rPr>
        <w:t xml:space="preserve"> из числа граждан РСФСР, однако Б.Н. Ельцин, как Президент РСФСР</w:t>
      </w:r>
      <w:r w:rsidR="001E4FD2" w:rsidRPr="00477853">
        <w:rPr>
          <w:rFonts w:ascii="Times New Roman" w:hAnsi="Times New Roman" w:cs="Times New Roman"/>
          <w:sz w:val="28"/>
          <w:szCs w:val="28"/>
        </w:rPr>
        <w:t>,</w:t>
      </w:r>
      <w:r w:rsidRPr="00477853">
        <w:rPr>
          <w:rFonts w:ascii="Times New Roman" w:hAnsi="Times New Roman" w:cs="Times New Roman"/>
          <w:sz w:val="28"/>
          <w:szCs w:val="28"/>
        </w:rPr>
        <w:t xml:space="preserve"> не приобрел права подписания документов в отношении </w:t>
      </w:r>
      <w:r w:rsidR="00D265D6" w:rsidRPr="00477853">
        <w:rPr>
          <w:rFonts w:ascii="Times New Roman" w:hAnsi="Times New Roman" w:cs="Times New Roman"/>
          <w:sz w:val="28"/>
          <w:szCs w:val="28"/>
        </w:rPr>
        <w:t xml:space="preserve">иных граждан, в том числе </w:t>
      </w:r>
      <w:r w:rsidRPr="00477853">
        <w:rPr>
          <w:rFonts w:ascii="Times New Roman" w:hAnsi="Times New Roman" w:cs="Times New Roman"/>
          <w:sz w:val="28"/>
          <w:szCs w:val="28"/>
        </w:rPr>
        <w:t>граждан СССР, которые никак не выразили своего желания подтверждать гражданство РСФСР.</w:t>
      </w:r>
    </w:p>
    <w:p w:rsidR="00723A66" w:rsidRPr="00477853" w:rsidRDefault="00FC31BE"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Закон о гражданстве РСФСР № 1948-1 был принят только 28 ноября 1991 года. Закон практически не вступал в противоречие с законом о гражданстве СССР за исключением статьи</w:t>
      </w:r>
      <w:r w:rsidR="00723A66" w:rsidRPr="00477853">
        <w:rPr>
          <w:rFonts w:ascii="Times New Roman" w:hAnsi="Times New Roman" w:cs="Times New Roman"/>
          <w:sz w:val="28"/>
          <w:szCs w:val="28"/>
        </w:rPr>
        <w:t xml:space="preserve"> 13</w:t>
      </w:r>
      <w:r w:rsidRPr="00477853">
        <w:rPr>
          <w:rFonts w:ascii="Times New Roman" w:hAnsi="Times New Roman" w:cs="Times New Roman"/>
          <w:sz w:val="28"/>
          <w:szCs w:val="28"/>
        </w:rPr>
        <w:t xml:space="preserve">: </w:t>
      </w:r>
      <w:r w:rsidR="00723A66" w:rsidRPr="00477853">
        <w:rPr>
          <w:rFonts w:ascii="Times New Roman" w:hAnsi="Times New Roman" w:cs="Times New Roman"/>
          <w:sz w:val="28"/>
          <w:szCs w:val="28"/>
        </w:rPr>
        <w:t>«</w:t>
      </w:r>
      <w:r w:rsidRPr="00477853">
        <w:rPr>
          <w:rFonts w:ascii="Times New Roman" w:hAnsi="Times New Roman" w:cs="Times New Roman"/>
          <w:sz w:val="28"/>
          <w:szCs w:val="28"/>
        </w:rPr>
        <w:t>Гражданами   РСФСР   признаются</w:t>
      </w:r>
      <w:r w:rsidR="00723A66" w:rsidRPr="00477853">
        <w:rPr>
          <w:rFonts w:ascii="Times New Roman" w:hAnsi="Times New Roman" w:cs="Times New Roman"/>
          <w:sz w:val="28"/>
          <w:szCs w:val="28"/>
        </w:rPr>
        <w:t xml:space="preserve">  все  граждане  бывшего  СССР, </w:t>
      </w:r>
      <w:r w:rsidRPr="00477853">
        <w:rPr>
          <w:rFonts w:ascii="Times New Roman" w:hAnsi="Times New Roman" w:cs="Times New Roman"/>
          <w:sz w:val="28"/>
          <w:szCs w:val="28"/>
        </w:rPr>
        <w:t>постоянно проживающие на территории РСФСР на день  вступления  в  силу</w:t>
      </w:r>
      <w:r w:rsidR="00723A66" w:rsidRPr="00477853">
        <w:rPr>
          <w:rFonts w:ascii="Times New Roman" w:hAnsi="Times New Roman" w:cs="Times New Roman"/>
          <w:sz w:val="28"/>
          <w:szCs w:val="28"/>
        </w:rPr>
        <w:t xml:space="preserve"> </w:t>
      </w:r>
      <w:r w:rsidRPr="00477853">
        <w:rPr>
          <w:rFonts w:ascii="Times New Roman" w:hAnsi="Times New Roman" w:cs="Times New Roman"/>
          <w:sz w:val="28"/>
          <w:szCs w:val="28"/>
        </w:rPr>
        <w:t>настоящего Закона,  если  в течение одного года после этого дня они не</w:t>
      </w:r>
      <w:r w:rsidR="00723A66" w:rsidRPr="00477853">
        <w:rPr>
          <w:rFonts w:ascii="Times New Roman" w:hAnsi="Times New Roman" w:cs="Times New Roman"/>
          <w:sz w:val="28"/>
          <w:szCs w:val="28"/>
        </w:rPr>
        <w:t xml:space="preserve"> </w:t>
      </w:r>
      <w:r w:rsidRPr="00477853">
        <w:rPr>
          <w:rFonts w:ascii="Times New Roman" w:hAnsi="Times New Roman" w:cs="Times New Roman"/>
          <w:sz w:val="28"/>
          <w:szCs w:val="28"/>
        </w:rPr>
        <w:t>заявят о своем нежелан</w:t>
      </w:r>
      <w:r w:rsidR="00124F4A">
        <w:rPr>
          <w:rFonts w:ascii="Times New Roman" w:hAnsi="Times New Roman" w:cs="Times New Roman"/>
          <w:sz w:val="28"/>
          <w:szCs w:val="28"/>
        </w:rPr>
        <w:t>ии состоять в гражданстве РСФСР</w:t>
      </w:r>
      <w:r w:rsidR="00723A66" w:rsidRPr="00477853">
        <w:rPr>
          <w:rFonts w:ascii="Times New Roman" w:hAnsi="Times New Roman" w:cs="Times New Roman"/>
          <w:sz w:val="28"/>
          <w:szCs w:val="28"/>
        </w:rPr>
        <w:t xml:space="preserve">». </w:t>
      </w:r>
    </w:p>
    <w:p w:rsidR="00A36056" w:rsidRPr="00477853" w:rsidRDefault="00723A66"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Подобное требование гражданина Р</w:t>
      </w:r>
      <w:r w:rsidR="00A36056" w:rsidRPr="00477853">
        <w:rPr>
          <w:rFonts w:ascii="Times New Roman" w:hAnsi="Times New Roman" w:cs="Times New Roman"/>
          <w:sz w:val="28"/>
          <w:szCs w:val="28"/>
        </w:rPr>
        <w:t xml:space="preserve">оссийской </w:t>
      </w:r>
      <w:r w:rsidRPr="00477853">
        <w:rPr>
          <w:rFonts w:ascii="Times New Roman" w:hAnsi="Times New Roman" w:cs="Times New Roman"/>
          <w:sz w:val="28"/>
          <w:szCs w:val="28"/>
        </w:rPr>
        <w:t>С</w:t>
      </w:r>
      <w:r w:rsidR="00A36056" w:rsidRPr="00477853">
        <w:rPr>
          <w:rFonts w:ascii="Times New Roman" w:hAnsi="Times New Roman" w:cs="Times New Roman"/>
          <w:sz w:val="28"/>
          <w:szCs w:val="28"/>
        </w:rPr>
        <w:t xml:space="preserve">оветской </w:t>
      </w:r>
      <w:r w:rsidRPr="00477853">
        <w:rPr>
          <w:rFonts w:ascii="Times New Roman" w:hAnsi="Times New Roman" w:cs="Times New Roman"/>
          <w:sz w:val="28"/>
          <w:szCs w:val="28"/>
        </w:rPr>
        <w:t>Ф</w:t>
      </w:r>
      <w:r w:rsidR="00A36056" w:rsidRPr="00477853">
        <w:rPr>
          <w:rFonts w:ascii="Times New Roman" w:hAnsi="Times New Roman" w:cs="Times New Roman"/>
          <w:sz w:val="28"/>
          <w:szCs w:val="28"/>
        </w:rPr>
        <w:t xml:space="preserve">едеративной </w:t>
      </w:r>
      <w:r w:rsidRPr="00477853">
        <w:rPr>
          <w:rFonts w:ascii="Times New Roman" w:hAnsi="Times New Roman" w:cs="Times New Roman"/>
          <w:sz w:val="28"/>
          <w:szCs w:val="28"/>
        </w:rPr>
        <w:t>С</w:t>
      </w:r>
      <w:r w:rsidR="00A36056" w:rsidRPr="00477853">
        <w:rPr>
          <w:rFonts w:ascii="Times New Roman" w:hAnsi="Times New Roman" w:cs="Times New Roman"/>
          <w:sz w:val="28"/>
          <w:szCs w:val="28"/>
        </w:rPr>
        <w:t xml:space="preserve">оциалистической </w:t>
      </w:r>
      <w:r w:rsidRPr="00477853">
        <w:rPr>
          <w:rFonts w:ascii="Times New Roman" w:hAnsi="Times New Roman" w:cs="Times New Roman"/>
          <w:sz w:val="28"/>
          <w:szCs w:val="28"/>
        </w:rPr>
        <w:t>Р</w:t>
      </w:r>
      <w:r w:rsidR="00A36056" w:rsidRPr="00477853">
        <w:rPr>
          <w:rFonts w:ascii="Times New Roman" w:hAnsi="Times New Roman" w:cs="Times New Roman"/>
          <w:sz w:val="28"/>
          <w:szCs w:val="28"/>
        </w:rPr>
        <w:t>еспублики</w:t>
      </w:r>
      <w:r w:rsidRPr="00477853">
        <w:rPr>
          <w:rFonts w:ascii="Times New Roman" w:hAnsi="Times New Roman" w:cs="Times New Roman"/>
          <w:sz w:val="28"/>
          <w:szCs w:val="28"/>
        </w:rPr>
        <w:t xml:space="preserve"> к гражданам СССР, даже если он и Президент РСФСР</w:t>
      </w:r>
      <w:r w:rsidR="00A36056" w:rsidRPr="00477853">
        <w:rPr>
          <w:rFonts w:ascii="Times New Roman" w:hAnsi="Times New Roman" w:cs="Times New Roman"/>
          <w:sz w:val="28"/>
          <w:szCs w:val="28"/>
        </w:rPr>
        <w:t>,</w:t>
      </w:r>
      <w:r w:rsidRPr="00477853">
        <w:rPr>
          <w:rFonts w:ascii="Times New Roman" w:hAnsi="Times New Roman" w:cs="Times New Roman"/>
          <w:sz w:val="28"/>
          <w:szCs w:val="28"/>
        </w:rPr>
        <w:t xml:space="preserve"> незаконно. Более того, Б.Н. Ельцин, как гражданин и Президент РСФСР не обладал полномочиями на вынесение решений в отношении граждан СССР. Ситуация усугубляется тем, что ранее им была подписана Декларация независимости</w:t>
      </w:r>
      <w:r w:rsidR="001E4FD2" w:rsidRPr="00477853">
        <w:rPr>
          <w:rFonts w:ascii="Times New Roman" w:hAnsi="Times New Roman" w:cs="Times New Roman"/>
          <w:sz w:val="28"/>
          <w:szCs w:val="28"/>
        </w:rPr>
        <w:t xml:space="preserve"> РСФСР, которая лишала его прав</w:t>
      </w:r>
      <w:r w:rsidRPr="00477853">
        <w:rPr>
          <w:rFonts w:ascii="Times New Roman" w:hAnsi="Times New Roman" w:cs="Times New Roman"/>
          <w:sz w:val="28"/>
          <w:szCs w:val="28"/>
        </w:rPr>
        <w:t xml:space="preserve"> на вмешательства в дела СССР.</w:t>
      </w:r>
    </w:p>
    <w:p w:rsidR="00723A66" w:rsidRPr="00477853" w:rsidRDefault="00723A66"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Дальнейшие события развивались стремительно. От МВФ, Парижского Клуба, США, Евросоюза поступали денежные суммы под видом инвестиций и кредитов, необходимости в которых у СССР и союзных республик не было, и которые </w:t>
      </w:r>
      <w:r w:rsidR="00A36056" w:rsidRPr="00477853">
        <w:rPr>
          <w:rFonts w:ascii="Times New Roman" w:hAnsi="Times New Roman" w:cs="Times New Roman"/>
          <w:sz w:val="28"/>
          <w:szCs w:val="28"/>
        </w:rPr>
        <w:t>международное законодательство объявляе</w:t>
      </w:r>
      <w:r w:rsidRPr="00477853">
        <w:rPr>
          <w:rFonts w:ascii="Times New Roman" w:hAnsi="Times New Roman" w:cs="Times New Roman"/>
          <w:sz w:val="28"/>
          <w:szCs w:val="28"/>
        </w:rPr>
        <w:t xml:space="preserve">т коррупцией (подкупом должностных лиц СССР). </w:t>
      </w:r>
    </w:p>
    <w:p w:rsidR="00B9165F" w:rsidRPr="00477853" w:rsidRDefault="00723A66"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Президенты СССР и РСФСР 23 декабря 1991 года получают от Европейского Союза предложение, которое иначе чем офертой назвать сложно. Акцептируется их предложение тем, что 24 декабря 1991 года Е.Б. Ельцин </w:t>
      </w:r>
      <w:r w:rsidR="001E4FD2" w:rsidRPr="00477853">
        <w:rPr>
          <w:rFonts w:ascii="Times New Roman" w:hAnsi="Times New Roman" w:cs="Times New Roman"/>
          <w:sz w:val="28"/>
          <w:szCs w:val="28"/>
        </w:rPr>
        <w:t xml:space="preserve">перед ООН </w:t>
      </w:r>
      <w:r w:rsidRPr="00477853">
        <w:rPr>
          <w:rFonts w:ascii="Times New Roman" w:hAnsi="Times New Roman" w:cs="Times New Roman"/>
          <w:sz w:val="28"/>
          <w:szCs w:val="28"/>
        </w:rPr>
        <w:t xml:space="preserve">принимает </w:t>
      </w:r>
      <w:r w:rsidR="00BC0C9C" w:rsidRPr="00477853">
        <w:rPr>
          <w:rFonts w:ascii="Times New Roman" w:hAnsi="Times New Roman" w:cs="Times New Roman"/>
          <w:sz w:val="28"/>
          <w:szCs w:val="28"/>
        </w:rPr>
        <w:t>все долги СССР, непосредственно перед этим</w:t>
      </w:r>
      <w:r w:rsidR="001E4FD2" w:rsidRPr="00477853">
        <w:rPr>
          <w:rFonts w:ascii="Times New Roman" w:hAnsi="Times New Roman" w:cs="Times New Roman"/>
          <w:sz w:val="28"/>
          <w:szCs w:val="28"/>
        </w:rPr>
        <w:t xml:space="preserve"> взяты</w:t>
      </w:r>
      <w:r w:rsidR="00BC0C9C" w:rsidRPr="00477853">
        <w:rPr>
          <w:rFonts w:ascii="Times New Roman" w:hAnsi="Times New Roman" w:cs="Times New Roman"/>
          <w:sz w:val="28"/>
          <w:szCs w:val="28"/>
        </w:rPr>
        <w:t>е</w:t>
      </w:r>
      <w:r w:rsidR="001E4FD2" w:rsidRPr="00477853">
        <w:rPr>
          <w:rFonts w:ascii="Times New Roman" w:hAnsi="Times New Roman" w:cs="Times New Roman"/>
          <w:sz w:val="28"/>
          <w:szCs w:val="28"/>
        </w:rPr>
        <w:t xml:space="preserve"> под проценты, </w:t>
      </w:r>
      <w:r w:rsidRPr="00477853">
        <w:rPr>
          <w:rFonts w:ascii="Times New Roman" w:hAnsi="Times New Roman" w:cs="Times New Roman"/>
          <w:sz w:val="28"/>
          <w:szCs w:val="28"/>
        </w:rPr>
        <w:t xml:space="preserve">на некую </w:t>
      </w:r>
      <w:r w:rsidR="00BC0C9C" w:rsidRPr="00477853">
        <w:rPr>
          <w:rFonts w:ascii="Times New Roman" w:hAnsi="Times New Roman" w:cs="Times New Roman"/>
          <w:sz w:val="28"/>
          <w:szCs w:val="28"/>
        </w:rPr>
        <w:t>«</w:t>
      </w:r>
      <w:r w:rsidRPr="00477853">
        <w:rPr>
          <w:rFonts w:ascii="Times New Roman" w:hAnsi="Times New Roman" w:cs="Times New Roman"/>
          <w:sz w:val="28"/>
          <w:szCs w:val="28"/>
        </w:rPr>
        <w:t>Российскую Федерацию</w:t>
      </w:r>
      <w:r w:rsidR="00BC0C9C" w:rsidRPr="00477853">
        <w:rPr>
          <w:rFonts w:ascii="Times New Roman" w:hAnsi="Times New Roman" w:cs="Times New Roman"/>
          <w:sz w:val="28"/>
          <w:szCs w:val="28"/>
        </w:rPr>
        <w:t>»</w:t>
      </w:r>
      <w:r w:rsidRPr="00477853">
        <w:rPr>
          <w:rFonts w:ascii="Times New Roman" w:hAnsi="Times New Roman" w:cs="Times New Roman"/>
          <w:sz w:val="28"/>
          <w:szCs w:val="28"/>
        </w:rPr>
        <w:t xml:space="preserve">. А 25 декабря 1991 года в католическое рождество оба Президента делают </w:t>
      </w:r>
      <w:r w:rsidR="00A36056" w:rsidRPr="00477853">
        <w:rPr>
          <w:rFonts w:ascii="Times New Roman" w:hAnsi="Times New Roman" w:cs="Times New Roman"/>
          <w:sz w:val="28"/>
          <w:szCs w:val="28"/>
        </w:rPr>
        <w:t xml:space="preserve">западным </w:t>
      </w:r>
      <w:r w:rsidR="00A36056" w:rsidRPr="00477853">
        <w:rPr>
          <w:rFonts w:ascii="Times New Roman" w:hAnsi="Times New Roman" w:cs="Times New Roman"/>
          <w:sz w:val="28"/>
          <w:szCs w:val="28"/>
        </w:rPr>
        <w:lastRenderedPageBreak/>
        <w:t>странам большой реверанс</w:t>
      </w:r>
      <w:r w:rsidRPr="00477853">
        <w:rPr>
          <w:rFonts w:ascii="Times New Roman" w:hAnsi="Times New Roman" w:cs="Times New Roman"/>
          <w:sz w:val="28"/>
          <w:szCs w:val="28"/>
        </w:rPr>
        <w:t xml:space="preserve">. Президент СССР покидает пост президента, а президент РСФСР подписывает закон </w:t>
      </w:r>
      <w:r w:rsidR="00B9165F" w:rsidRPr="00477853">
        <w:rPr>
          <w:rFonts w:ascii="Times New Roman" w:hAnsi="Times New Roman" w:cs="Times New Roman"/>
          <w:sz w:val="28"/>
          <w:szCs w:val="28"/>
        </w:rPr>
        <w:t>N 2094-I "Об изменении наименования государства Российская Советская Федеративная Социалистическая Республика"</w:t>
      </w:r>
      <w:r w:rsidR="00124F4A">
        <w:rPr>
          <w:rFonts w:ascii="Times New Roman" w:hAnsi="Times New Roman" w:cs="Times New Roman"/>
          <w:sz w:val="28"/>
          <w:szCs w:val="28"/>
        </w:rPr>
        <w:t>.</w:t>
      </w:r>
    </w:p>
    <w:p w:rsidR="00723A66" w:rsidRPr="00477853" w:rsidRDefault="00B9165F"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 первых строках закона</w:t>
      </w:r>
      <w:r w:rsidR="00CD79BE" w:rsidRPr="00477853">
        <w:rPr>
          <w:rFonts w:ascii="Times New Roman" w:hAnsi="Times New Roman" w:cs="Times New Roman"/>
          <w:sz w:val="28"/>
          <w:szCs w:val="28"/>
        </w:rPr>
        <w:t xml:space="preserve"> об  изменении наименования</w:t>
      </w:r>
      <w:r w:rsidRPr="00477853">
        <w:rPr>
          <w:rFonts w:ascii="Times New Roman" w:hAnsi="Times New Roman" w:cs="Times New Roman"/>
          <w:sz w:val="28"/>
          <w:szCs w:val="28"/>
        </w:rPr>
        <w:t xml:space="preserve"> сказано, что: «Верховный Совет РСФСР постановляет:</w:t>
      </w:r>
      <w:r w:rsidR="00CD79BE" w:rsidRPr="00477853">
        <w:rPr>
          <w:rFonts w:ascii="Times New Roman" w:hAnsi="Times New Roman" w:cs="Times New Roman"/>
          <w:sz w:val="28"/>
          <w:szCs w:val="28"/>
        </w:rPr>
        <w:t>…», а</w:t>
      </w:r>
      <w:r w:rsidRPr="00477853">
        <w:rPr>
          <w:rFonts w:ascii="Times New Roman" w:hAnsi="Times New Roman" w:cs="Times New Roman"/>
          <w:sz w:val="28"/>
          <w:szCs w:val="28"/>
        </w:rPr>
        <w:t xml:space="preserve"> </w:t>
      </w:r>
      <w:r w:rsidR="00CD79BE" w:rsidRPr="00477853">
        <w:rPr>
          <w:rFonts w:ascii="Times New Roman" w:hAnsi="Times New Roman" w:cs="Times New Roman"/>
          <w:sz w:val="28"/>
          <w:szCs w:val="28"/>
        </w:rPr>
        <w:t xml:space="preserve">закон подписывает президент Российской Федерации, которого никто не избирал (автор напоминает, что 12 июня 1991 года он голосовал за избрание гражданина РСФСР Б.Н. Ельцина президентом РСФСР). </w:t>
      </w:r>
      <w:r w:rsidRPr="00477853">
        <w:rPr>
          <w:rFonts w:ascii="Times New Roman" w:hAnsi="Times New Roman" w:cs="Times New Roman"/>
          <w:sz w:val="28"/>
          <w:szCs w:val="28"/>
        </w:rPr>
        <w:t>Данный закон фактически вносит изменение в Конституцию РСФСР, но статьей 185 Конституции РСФСР 1978 года (в редакции от 1 ноября 1991 года) сказано: «Изменение Конституции РСФСР производится решением Съезда народных депутатов РСФСР, принятым большинством не менее двух третей от общего</w:t>
      </w:r>
      <w:r w:rsidR="00124F4A">
        <w:rPr>
          <w:rFonts w:ascii="Times New Roman" w:hAnsi="Times New Roman" w:cs="Times New Roman"/>
          <w:sz w:val="28"/>
          <w:szCs w:val="28"/>
        </w:rPr>
        <w:t xml:space="preserve"> числа народных депутатов РСФСР</w:t>
      </w:r>
      <w:r w:rsidRPr="00477853">
        <w:rPr>
          <w:rFonts w:ascii="Times New Roman" w:hAnsi="Times New Roman" w:cs="Times New Roman"/>
          <w:sz w:val="28"/>
          <w:szCs w:val="28"/>
        </w:rPr>
        <w:t>».</w:t>
      </w:r>
      <w:r w:rsidR="00CD79BE" w:rsidRPr="00477853">
        <w:rPr>
          <w:rFonts w:ascii="Times New Roman" w:hAnsi="Times New Roman" w:cs="Times New Roman"/>
          <w:sz w:val="28"/>
          <w:szCs w:val="28"/>
        </w:rPr>
        <w:t xml:space="preserve"> Закон принимался (или вообще не принимался) неполномочным органом?</w:t>
      </w:r>
    </w:p>
    <w:p w:rsidR="00B9165F" w:rsidRPr="00477853" w:rsidRDefault="00B9165F"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Внесенные в Конституцию РСФСР изменения в части переименования государства были внесены в Конституцию только 21 апреля 1992 года</w:t>
      </w:r>
      <w:r w:rsidR="00DD0682" w:rsidRPr="00477853">
        <w:rPr>
          <w:rFonts w:ascii="Times New Roman" w:hAnsi="Times New Roman" w:cs="Times New Roman"/>
          <w:sz w:val="28"/>
          <w:szCs w:val="28"/>
        </w:rPr>
        <w:t xml:space="preserve"> (за пределами разумного процессуального срока)</w:t>
      </w:r>
      <w:r w:rsidRPr="00477853">
        <w:rPr>
          <w:rFonts w:ascii="Times New Roman" w:hAnsi="Times New Roman" w:cs="Times New Roman"/>
          <w:sz w:val="28"/>
          <w:szCs w:val="28"/>
        </w:rPr>
        <w:t xml:space="preserve">. Депутаты СССР, </w:t>
      </w:r>
      <w:r w:rsidR="00DD0682" w:rsidRPr="00477853">
        <w:rPr>
          <w:rFonts w:ascii="Times New Roman" w:hAnsi="Times New Roman" w:cs="Times New Roman"/>
          <w:sz w:val="28"/>
          <w:szCs w:val="28"/>
        </w:rPr>
        <w:t xml:space="preserve">еще </w:t>
      </w:r>
      <w:r w:rsidRPr="00477853">
        <w:rPr>
          <w:rFonts w:ascii="Times New Roman" w:hAnsi="Times New Roman" w:cs="Times New Roman"/>
          <w:sz w:val="28"/>
          <w:szCs w:val="28"/>
        </w:rPr>
        <w:t>обладавшие на тот момент полномочиями, никогда не рассматривали вопрос о внесении изменений в Конституцию СССР, касающихся изменений наименований советских республик.</w:t>
      </w:r>
    </w:p>
    <w:p w:rsidR="00B9165F" w:rsidRPr="00477853" w:rsidRDefault="00B9165F"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Закон о гражданстве </w:t>
      </w:r>
      <w:r w:rsidR="007C5250" w:rsidRPr="00477853">
        <w:rPr>
          <w:rFonts w:ascii="Times New Roman" w:hAnsi="Times New Roman" w:cs="Times New Roman"/>
          <w:sz w:val="28"/>
          <w:szCs w:val="28"/>
        </w:rPr>
        <w:t xml:space="preserve">РСФСР </w:t>
      </w:r>
      <w:r w:rsidRPr="00477853">
        <w:rPr>
          <w:rFonts w:ascii="Times New Roman" w:hAnsi="Times New Roman" w:cs="Times New Roman"/>
          <w:sz w:val="28"/>
          <w:szCs w:val="28"/>
        </w:rPr>
        <w:t>был опубликован в Российской газете 6 февраля 1992 года</w:t>
      </w:r>
      <w:r w:rsidR="007C5250" w:rsidRPr="00477853">
        <w:rPr>
          <w:rFonts w:ascii="Times New Roman" w:hAnsi="Times New Roman" w:cs="Times New Roman"/>
          <w:sz w:val="28"/>
          <w:szCs w:val="28"/>
        </w:rPr>
        <w:t xml:space="preserve"> после переименования РСФСР в Российскую Федерацию</w:t>
      </w:r>
      <w:r w:rsidRPr="00477853">
        <w:rPr>
          <w:rFonts w:ascii="Times New Roman" w:hAnsi="Times New Roman" w:cs="Times New Roman"/>
          <w:sz w:val="28"/>
          <w:szCs w:val="28"/>
        </w:rPr>
        <w:t xml:space="preserve">. Постановление Верховного Совета РСФСР </w:t>
      </w:r>
      <w:r w:rsidR="00FF2C7A" w:rsidRPr="00477853">
        <w:rPr>
          <w:rFonts w:ascii="Times New Roman" w:hAnsi="Times New Roman" w:cs="Times New Roman"/>
          <w:sz w:val="28"/>
          <w:szCs w:val="28"/>
        </w:rPr>
        <w:t>№2240-1 от 23 января 1992 года с учетом  замечаний  Президента  Российской Федерации внесло в Закон РСФСР "О гражданстве РСФСР" редакционные изменения, связанные с прекращением существования СССР</w:t>
      </w:r>
      <w:r w:rsidR="00BC0C9C" w:rsidRPr="00477853">
        <w:rPr>
          <w:rFonts w:ascii="Times New Roman" w:hAnsi="Times New Roman" w:cs="Times New Roman"/>
          <w:sz w:val="28"/>
          <w:szCs w:val="28"/>
        </w:rPr>
        <w:t xml:space="preserve"> (как </w:t>
      </w:r>
      <w:r w:rsidR="00CD79BE" w:rsidRPr="00477853">
        <w:rPr>
          <w:rFonts w:ascii="Times New Roman" w:hAnsi="Times New Roman" w:cs="Times New Roman"/>
          <w:sz w:val="28"/>
          <w:szCs w:val="28"/>
        </w:rPr>
        <w:t>указано в Российской Газете)</w:t>
      </w:r>
      <w:r w:rsidR="00FF2C7A" w:rsidRPr="00477853">
        <w:rPr>
          <w:rFonts w:ascii="Times New Roman" w:hAnsi="Times New Roman" w:cs="Times New Roman"/>
          <w:sz w:val="28"/>
          <w:szCs w:val="28"/>
        </w:rPr>
        <w:t>. Действие закона распространялось на законодательство СССР, что не допустимо, а следовательно, ничтожно.</w:t>
      </w:r>
    </w:p>
    <w:p w:rsidR="007C5250" w:rsidRPr="00477853" w:rsidRDefault="007D283F"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7C5250" w:rsidRPr="00477853">
        <w:rPr>
          <w:rFonts w:ascii="Times New Roman" w:hAnsi="Times New Roman" w:cs="Times New Roman"/>
          <w:sz w:val="28"/>
          <w:szCs w:val="28"/>
        </w:rPr>
        <w:t xml:space="preserve"> опубликованном тексте закона содержалось наименование республики «РСФСР» без разъяснения о том, какое РСФСР имеет в виду закон.</w:t>
      </w:r>
      <w:r w:rsidR="00CD79BE" w:rsidRPr="00477853">
        <w:rPr>
          <w:rFonts w:ascii="Times New Roman" w:hAnsi="Times New Roman" w:cs="Times New Roman"/>
          <w:sz w:val="28"/>
          <w:szCs w:val="28"/>
        </w:rPr>
        <w:t xml:space="preserve"> С учетом того, что Российская Социалистическая Федеративная Советская Республика была учредителем СССР, то этот з</w:t>
      </w:r>
      <w:r w:rsidR="001E4FD2" w:rsidRPr="00477853">
        <w:rPr>
          <w:rFonts w:ascii="Times New Roman" w:hAnsi="Times New Roman" w:cs="Times New Roman"/>
          <w:sz w:val="28"/>
          <w:szCs w:val="28"/>
        </w:rPr>
        <w:t>акон, возможно, устанавливает её</w:t>
      </w:r>
      <w:r w:rsidR="00CD79BE" w:rsidRPr="00477853">
        <w:rPr>
          <w:rFonts w:ascii="Times New Roman" w:hAnsi="Times New Roman" w:cs="Times New Roman"/>
          <w:sz w:val="28"/>
          <w:szCs w:val="28"/>
        </w:rPr>
        <w:t xml:space="preserve"> гражданство у граждан СССР</w:t>
      </w:r>
      <w:r w:rsidR="001E4FD2" w:rsidRPr="00477853">
        <w:rPr>
          <w:rFonts w:ascii="Times New Roman" w:hAnsi="Times New Roman" w:cs="Times New Roman"/>
          <w:sz w:val="28"/>
          <w:szCs w:val="28"/>
        </w:rPr>
        <w:t xml:space="preserve"> (мнение автора)</w:t>
      </w:r>
      <w:r w:rsidR="00CD79BE" w:rsidRPr="00477853">
        <w:rPr>
          <w:rFonts w:ascii="Times New Roman" w:hAnsi="Times New Roman" w:cs="Times New Roman"/>
          <w:sz w:val="28"/>
          <w:szCs w:val="28"/>
        </w:rPr>
        <w:t xml:space="preserve">. </w:t>
      </w:r>
    </w:p>
    <w:p w:rsidR="00FF2C7A" w:rsidRPr="00477853" w:rsidRDefault="007D283F"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17 июня 1993г.</w:t>
      </w:r>
      <w:r w:rsidR="00FF2C7A" w:rsidRPr="00477853">
        <w:rPr>
          <w:rFonts w:ascii="Times New Roman" w:hAnsi="Times New Roman" w:cs="Times New Roman"/>
          <w:sz w:val="28"/>
          <w:szCs w:val="28"/>
        </w:rPr>
        <w:t>, спустя полтора года с момента переименования РСФСР, Законом №5206-1 было внесено изменение в закон о гражданстве РСФСР, касающееся переименования государства.</w:t>
      </w:r>
    </w:p>
    <w:p w:rsidR="00FF2C7A" w:rsidRPr="00477853" w:rsidRDefault="007D283F"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B44D42" w:rsidRPr="00477853">
        <w:rPr>
          <w:rFonts w:ascii="Times New Roman" w:hAnsi="Times New Roman" w:cs="Times New Roman"/>
          <w:sz w:val="28"/>
          <w:szCs w:val="28"/>
        </w:rPr>
        <w:t>ействия в обход закона с противоправной целью являются</w:t>
      </w:r>
      <w:r w:rsidR="00CD79BE" w:rsidRPr="00477853">
        <w:rPr>
          <w:rFonts w:ascii="Times New Roman" w:hAnsi="Times New Roman" w:cs="Times New Roman"/>
          <w:sz w:val="28"/>
          <w:szCs w:val="28"/>
        </w:rPr>
        <w:t xml:space="preserve"> намерением </w:t>
      </w:r>
      <w:r w:rsidR="00B44D42" w:rsidRPr="00477853">
        <w:rPr>
          <w:rFonts w:ascii="Times New Roman" w:hAnsi="Times New Roman" w:cs="Times New Roman"/>
          <w:sz w:val="28"/>
          <w:szCs w:val="28"/>
        </w:rPr>
        <w:t>причинить вред другим лицам (гражданам СССР), а значит злоупотребление правом</w:t>
      </w:r>
      <w:r w:rsidR="007C5250" w:rsidRPr="00477853">
        <w:rPr>
          <w:rFonts w:ascii="Times New Roman" w:hAnsi="Times New Roman" w:cs="Times New Roman"/>
          <w:sz w:val="28"/>
          <w:szCs w:val="28"/>
        </w:rPr>
        <w:t xml:space="preserve">, </w:t>
      </w:r>
      <w:r>
        <w:rPr>
          <w:rFonts w:ascii="Times New Roman" w:hAnsi="Times New Roman" w:cs="Times New Roman"/>
          <w:sz w:val="28"/>
          <w:szCs w:val="28"/>
        </w:rPr>
        <w:t>т.к.</w:t>
      </w:r>
      <w:r w:rsidR="007C5250" w:rsidRPr="00477853">
        <w:rPr>
          <w:rFonts w:ascii="Times New Roman" w:hAnsi="Times New Roman" w:cs="Times New Roman"/>
          <w:sz w:val="28"/>
          <w:szCs w:val="28"/>
        </w:rPr>
        <w:t xml:space="preserve"> закон о гражданстве Российск</w:t>
      </w:r>
      <w:r>
        <w:rPr>
          <w:rFonts w:ascii="Times New Roman" w:hAnsi="Times New Roman" w:cs="Times New Roman"/>
          <w:sz w:val="28"/>
          <w:szCs w:val="28"/>
        </w:rPr>
        <w:t>ой Федерации с 17 июня 1993г.</w:t>
      </w:r>
      <w:r w:rsidR="007C5250" w:rsidRPr="00477853">
        <w:rPr>
          <w:rFonts w:ascii="Times New Roman" w:hAnsi="Times New Roman" w:cs="Times New Roman"/>
          <w:sz w:val="28"/>
          <w:szCs w:val="28"/>
        </w:rPr>
        <w:t xml:space="preserve"> </w:t>
      </w:r>
      <w:r w:rsidR="00BC0C9C" w:rsidRPr="00477853">
        <w:rPr>
          <w:rFonts w:ascii="Times New Roman" w:hAnsi="Times New Roman" w:cs="Times New Roman"/>
          <w:sz w:val="28"/>
          <w:szCs w:val="28"/>
        </w:rPr>
        <w:t xml:space="preserve">окончательно </w:t>
      </w:r>
      <w:r w:rsidR="007C5250" w:rsidRPr="00477853">
        <w:rPr>
          <w:rFonts w:ascii="Times New Roman" w:hAnsi="Times New Roman" w:cs="Times New Roman"/>
          <w:sz w:val="28"/>
          <w:szCs w:val="28"/>
        </w:rPr>
        <w:t>лишал граждан СССР права на выбор.</w:t>
      </w:r>
    </w:p>
    <w:p w:rsidR="007C5250" w:rsidRPr="00477853" w:rsidRDefault="007C5250"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Граждане СССР в результате изменения баз</w:t>
      </w:r>
      <w:r w:rsidR="001E4FD2" w:rsidRPr="00477853">
        <w:rPr>
          <w:rFonts w:ascii="Times New Roman" w:hAnsi="Times New Roman" w:cs="Times New Roman"/>
          <w:sz w:val="28"/>
          <w:szCs w:val="28"/>
        </w:rPr>
        <w:t>ового законодательства СССР лиша</w:t>
      </w:r>
      <w:r w:rsidRPr="00477853">
        <w:rPr>
          <w:rFonts w:ascii="Times New Roman" w:hAnsi="Times New Roman" w:cs="Times New Roman"/>
          <w:sz w:val="28"/>
          <w:szCs w:val="28"/>
        </w:rPr>
        <w:t xml:space="preserve">лись власти, собственности, избирательных прав. Единственным </w:t>
      </w:r>
      <w:r w:rsidR="001E4FD2" w:rsidRPr="00477853">
        <w:rPr>
          <w:rFonts w:ascii="Times New Roman" w:hAnsi="Times New Roman" w:cs="Times New Roman"/>
          <w:sz w:val="28"/>
          <w:szCs w:val="28"/>
        </w:rPr>
        <w:t>разумным</w:t>
      </w:r>
      <w:r w:rsidRPr="00477853">
        <w:rPr>
          <w:rFonts w:ascii="Times New Roman" w:hAnsi="Times New Roman" w:cs="Times New Roman"/>
          <w:sz w:val="28"/>
          <w:szCs w:val="28"/>
        </w:rPr>
        <w:t xml:space="preserve"> выходом в создавшейся ситуации автор </w:t>
      </w:r>
      <w:r w:rsidR="001E4FD2" w:rsidRPr="00477853">
        <w:rPr>
          <w:rFonts w:ascii="Times New Roman" w:hAnsi="Times New Roman" w:cs="Times New Roman"/>
          <w:sz w:val="28"/>
          <w:szCs w:val="28"/>
        </w:rPr>
        <w:t>считает самоопределение</w:t>
      </w:r>
      <w:r w:rsidRPr="00477853">
        <w:rPr>
          <w:rFonts w:ascii="Times New Roman" w:hAnsi="Times New Roman" w:cs="Times New Roman"/>
          <w:sz w:val="28"/>
          <w:szCs w:val="28"/>
        </w:rPr>
        <w:t xml:space="preserve"> граждан СССР в гражданстве Российской Социалистической Федеративной Советской Республики (РСФСР) на основании закона о гражданстве РСФСР 1991 года в первой редакции. </w:t>
      </w:r>
      <w:r w:rsidR="00B44D42" w:rsidRPr="00477853">
        <w:rPr>
          <w:rFonts w:ascii="Times New Roman" w:hAnsi="Times New Roman" w:cs="Times New Roman"/>
          <w:sz w:val="28"/>
          <w:szCs w:val="28"/>
        </w:rPr>
        <w:t>Последующие р</w:t>
      </w:r>
      <w:r w:rsidRPr="00477853">
        <w:rPr>
          <w:rFonts w:ascii="Times New Roman" w:hAnsi="Times New Roman" w:cs="Times New Roman"/>
          <w:sz w:val="28"/>
          <w:szCs w:val="28"/>
        </w:rPr>
        <w:t>едакции закона РСФСР от 1991 года не могут распространять свое действие ни на кого, поскольку изменения Ко</w:t>
      </w:r>
      <w:r w:rsidR="00DD0682" w:rsidRPr="00477853">
        <w:rPr>
          <w:rFonts w:ascii="Times New Roman" w:hAnsi="Times New Roman" w:cs="Times New Roman"/>
          <w:sz w:val="28"/>
          <w:szCs w:val="28"/>
        </w:rPr>
        <w:t>н</w:t>
      </w:r>
      <w:r w:rsidRPr="00477853">
        <w:rPr>
          <w:rFonts w:ascii="Times New Roman" w:hAnsi="Times New Roman" w:cs="Times New Roman"/>
          <w:sz w:val="28"/>
          <w:szCs w:val="28"/>
        </w:rPr>
        <w:t>ституции РСФСР</w:t>
      </w:r>
      <w:r w:rsidR="00DD0682" w:rsidRPr="00477853">
        <w:rPr>
          <w:rFonts w:ascii="Times New Roman" w:hAnsi="Times New Roman" w:cs="Times New Roman"/>
          <w:sz w:val="28"/>
          <w:szCs w:val="28"/>
        </w:rPr>
        <w:t>,</w:t>
      </w:r>
      <w:r w:rsidRPr="00477853">
        <w:rPr>
          <w:rFonts w:ascii="Times New Roman" w:hAnsi="Times New Roman" w:cs="Times New Roman"/>
          <w:sz w:val="28"/>
          <w:szCs w:val="28"/>
        </w:rPr>
        <w:t xml:space="preserve"> в том числе о переименовании</w:t>
      </w:r>
      <w:r w:rsidR="00DD0682" w:rsidRPr="00477853">
        <w:rPr>
          <w:rFonts w:ascii="Times New Roman" w:hAnsi="Times New Roman" w:cs="Times New Roman"/>
          <w:sz w:val="28"/>
          <w:szCs w:val="28"/>
        </w:rPr>
        <w:t>,</w:t>
      </w:r>
      <w:r w:rsidRPr="00477853">
        <w:rPr>
          <w:rFonts w:ascii="Times New Roman" w:hAnsi="Times New Roman" w:cs="Times New Roman"/>
          <w:sz w:val="28"/>
          <w:szCs w:val="28"/>
        </w:rPr>
        <w:t xml:space="preserve"> ничтожны.</w:t>
      </w:r>
    </w:p>
    <w:p w:rsidR="000B0DD1" w:rsidRPr="00477853" w:rsidRDefault="00DD068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Впервые в истори</w:t>
      </w:r>
      <w:r w:rsidR="007D283F">
        <w:rPr>
          <w:rFonts w:ascii="Times New Roman" w:hAnsi="Times New Roman" w:cs="Times New Roman"/>
          <w:sz w:val="28"/>
          <w:szCs w:val="28"/>
        </w:rPr>
        <w:t xml:space="preserve">и человечества в марте 1917г. возникли предпосылки  </w:t>
      </w:r>
      <w:r w:rsidRPr="00477853">
        <w:rPr>
          <w:rFonts w:ascii="Times New Roman" w:hAnsi="Times New Roman" w:cs="Times New Roman"/>
          <w:sz w:val="28"/>
          <w:szCs w:val="28"/>
        </w:rPr>
        <w:t>появления нового способа упра</w:t>
      </w:r>
      <w:r w:rsidR="00D22B93">
        <w:rPr>
          <w:rFonts w:ascii="Times New Roman" w:hAnsi="Times New Roman" w:cs="Times New Roman"/>
          <w:sz w:val="28"/>
          <w:szCs w:val="28"/>
        </w:rPr>
        <w:t>вления государством – народной М</w:t>
      </w:r>
      <w:r w:rsidRPr="00477853">
        <w:rPr>
          <w:rFonts w:ascii="Times New Roman" w:hAnsi="Times New Roman" w:cs="Times New Roman"/>
          <w:sz w:val="28"/>
          <w:szCs w:val="28"/>
        </w:rPr>
        <w:t>онархии.</w:t>
      </w:r>
    </w:p>
    <w:p w:rsidR="00B44D42" w:rsidRPr="00477853" w:rsidRDefault="007D283F" w:rsidP="000D4E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44D42" w:rsidRPr="00477853">
        <w:rPr>
          <w:rFonts w:ascii="Times New Roman" w:hAnsi="Times New Roman" w:cs="Times New Roman"/>
          <w:sz w:val="28"/>
          <w:szCs w:val="28"/>
        </w:rPr>
        <w:t xml:space="preserve"> рамках процедуры выявления граждан Российской Социалистической Федеративной Советской Республики и введения их в наследственные права Российской Империи у подданных Российской Империи появляется возможность </w:t>
      </w:r>
      <w:r>
        <w:rPr>
          <w:rFonts w:ascii="Times New Roman" w:hAnsi="Times New Roman" w:cs="Times New Roman"/>
          <w:sz w:val="28"/>
          <w:szCs w:val="28"/>
        </w:rPr>
        <w:t>определить круг</w:t>
      </w:r>
      <w:r w:rsidR="00B44D42" w:rsidRPr="00477853">
        <w:rPr>
          <w:rFonts w:ascii="Times New Roman" w:hAnsi="Times New Roman" w:cs="Times New Roman"/>
          <w:sz w:val="28"/>
          <w:szCs w:val="28"/>
        </w:rPr>
        <w:t xml:space="preserve"> лиц, имеющих право участия в Учредительном Собрании, на котором наконе</w:t>
      </w:r>
      <w:r w:rsidR="00BC0C9C" w:rsidRPr="00477853">
        <w:rPr>
          <w:rFonts w:ascii="Times New Roman" w:hAnsi="Times New Roman" w:cs="Times New Roman"/>
          <w:sz w:val="28"/>
          <w:szCs w:val="28"/>
        </w:rPr>
        <w:t>ц-таки будет определен, совершенно</w:t>
      </w:r>
      <w:r w:rsidR="00B44D42" w:rsidRPr="00477853">
        <w:rPr>
          <w:rFonts w:ascii="Times New Roman" w:hAnsi="Times New Roman" w:cs="Times New Roman"/>
          <w:sz w:val="28"/>
          <w:szCs w:val="28"/>
        </w:rPr>
        <w:t xml:space="preserve"> новый в истории челов</w:t>
      </w:r>
      <w:r w:rsidR="00BC0C9C" w:rsidRPr="00477853">
        <w:rPr>
          <w:rFonts w:ascii="Times New Roman" w:hAnsi="Times New Roman" w:cs="Times New Roman"/>
          <w:sz w:val="28"/>
          <w:szCs w:val="28"/>
        </w:rPr>
        <w:t>ечества путь развития – «Империи</w:t>
      </w:r>
      <w:r w:rsidR="00D22B93">
        <w:rPr>
          <w:rFonts w:ascii="Times New Roman" w:hAnsi="Times New Roman" w:cs="Times New Roman"/>
          <w:sz w:val="28"/>
          <w:szCs w:val="28"/>
        </w:rPr>
        <w:t xml:space="preserve"> народной М</w:t>
      </w:r>
      <w:r w:rsidR="00B44D42" w:rsidRPr="00477853">
        <w:rPr>
          <w:rFonts w:ascii="Times New Roman" w:hAnsi="Times New Roman" w:cs="Times New Roman"/>
          <w:sz w:val="28"/>
          <w:szCs w:val="28"/>
        </w:rPr>
        <w:t>онархии».</w:t>
      </w:r>
    </w:p>
    <w:p w:rsidR="00B44D42" w:rsidRPr="00477853" w:rsidRDefault="00B44D4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Все попытки современных и более ранних идеологов пропагандировать демократическую республику ни в одном уголке земного шара не ув</w:t>
      </w:r>
      <w:r w:rsidR="007D283F">
        <w:rPr>
          <w:rFonts w:ascii="Times New Roman" w:hAnsi="Times New Roman" w:cs="Times New Roman"/>
          <w:sz w:val="28"/>
          <w:szCs w:val="28"/>
        </w:rPr>
        <w:t>енчался успехом. Н</w:t>
      </w:r>
      <w:r w:rsidRPr="00477853">
        <w:rPr>
          <w:rFonts w:ascii="Times New Roman" w:hAnsi="Times New Roman" w:cs="Times New Roman"/>
          <w:sz w:val="28"/>
          <w:szCs w:val="28"/>
        </w:rPr>
        <w:t>е имущие слои народ</w:t>
      </w:r>
      <w:r w:rsidR="00BC0C9C" w:rsidRPr="00477853">
        <w:rPr>
          <w:rFonts w:ascii="Times New Roman" w:hAnsi="Times New Roman" w:cs="Times New Roman"/>
          <w:sz w:val="28"/>
          <w:szCs w:val="28"/>
        </w:rPr>
        <w:t>а</w:t>
      </w:r>
      <w:r w:rsidRPr="00477853">
        <w:rPr>
          <w:rFonts w:ascii="Times New Roman" w:hAnsi="Times New Roman" w:cs="Times New Roman"/>
          <w:sz w:val="28"/>
          <w:szCs w:val="28"/>
        </w:rPr>
        <w:t xml:space="preserve"> не имеют интереса и права голоса в приняти</w:t>
      </w:r>
      <w:r w:rsidR="00BC0C9C" w:rsidRPr="00477853">
        <w:rPr>
          <w:rFonts w:ascii="Times New Roman" w:hAnsi="Times New Roman" w:cs="Times New Roman"/>
          <w:sz w:val="28"/>
          <w:szCs w:val="28"/>
        </w:rPr>
        <w:t>и решений распоряжения капиталами</w:t>
      </w:r>
      <w:r w:rsidRPr="00477853">
        <w:rPr>
          <w:rFonts w:ascii="Times New Roman" w:hAnsi="Times New Roman" w:cs="Times New Roman"/>
          <w:sz w:val="28"/>
          <w:szCs w:val="28"/>
        </w:rPr>
        <w:t>, а потому не могут существенно влиять на основной сектор государства – экономику.</w:t>
      </w:r>
    </w:p>
    <w:p w:rsidR="00B44D42" w:rsidRPr="00477853" w:rsidRDefault="00B44D4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Иная ситуация, отличная от всего, что мы видим сегодня, сложилась на территории России.</w:t>
      </w:r>
    </w:p>
    <w:p w:rsidR="00B44D42" w:rsidRPr="00477853" w:rsidRDefault="00B44D42" w:rsidP="000D4E94">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Народ яв</w:t>
      </w:r>
      <w:r w:rsidR="00BC0C9C" w:rsidRPr="00477853">
        <w:rPr>
          <w:rFonts w:ascii="Times New Roman" w:hAnsi="Times New Roman" w:cs="Times New Roman"/>
          <w:sz w:val="28"/>
          <w:szCs w:val="28"/>
        </w:rPr>
        <w:t>ляется</w:t>
      </w:r>
      <w:r w:rsidR="00456E84" w:rsidRPr="00477853">
        <w:rPr>
          <w:rFonts w:ascii="Times New Roman" w:hAnsi="Times New Roman" w:cs="Times New Roman"/>
          <w:sz w:val="28"/>
          <w:szCs w:val="28"/>
        </w:rPr>
        <w:t xml:space="preserve"> наследником, а значит и </w:t>
      </w:r>
      <w:r w:rsidRPr="00477853">
        <w:rPr>
          <w:rFonts w:ascii="Times New Roman" w:hAnsi="Times New Roman" w:cs="Times New Roman"/>
          <w:sz w:val="28"/>
          <w:szCs w:val="28"/>
        </w:rPr>
        <w:t xml:space="preserve">владельцем собственности царя, который </w:t>
      </w:r>
      <w:r w:rsidR="00BC0C9C" w:rsidRPr="00477853">
        <w:rPr>
          <w:rFonts w:ascii="Times New Roman" w:hAnsi="Times New Roman" w:cs="Times New Roman"/>
          <w:sz w:val="28"/>
          <w:szCs w:val="28"/>
        </w:rPr>
        <w:t>он в советский период истории капитализировал. Д</w:t>
      </w:r>
      <w:r w:rsidR="00CC44D7" w:rsidRPr="00477853">
        <w:rPr>
          <w:rFonts w:ascii="Times New Roman" w:hAnsi="Times New Roman" w:cs="Times New Roman"/>
          <w:sz w:val="28"/>
          <w:szCs w:val="28"/>
        </w:rPr>
        <w:t>оставшим</w:t>
      </w:r>
      <w:r w:rsidR="00BC0C9C" w:rsidRPr="00477853">
        <w:rPr>
          <w:rFonts w:ascii="Times New Roman" w:hAnsi="Times New Roman" w:cs="Times New Roman"/>
          <w:sz w:val="28"/>
          <w:szCs w:val="28"/>
        </w:rPr>
        <w:t>ся народу</w:t>
      </w:r>
      <w:r w:rsidRPr="00477853">
        <w:rPr>
          <w:rFonts w:ascii="Times New Roman" w:hAnsi="Times New Roman" w:cs="Times New Roman"/>
          <w:sz w:val="28"/>
          <w:szCs w:val="28"/>
        </w:rPr>
        <w:t xml:space="preserve"> наследство</w:t>
      </w:r>
      <w:r w:rsidR="00CC44D7" w:rsidRPr="00477853">
        <w:rPr>
          <w:rFonts w:ascii="Times New Roman" w:hAnsi="Times New Roman" w:cs="Times New Roman"/>
          <w:sz w:val="28"/>
          <w:szCs w:val="28"/>
        </w:rPr>
        <w:t>м</w:t>
      </w:r>
      <w:r w:rsidRPr="00477853">
        <w:rPr>
          <w:rFonts w:ascii="Times New Roman" w:hAnsi="Times New Roman" w:cs="Times New Roman"/>
          <w:sz w:val="28"/>
          <w:szCs w:val="28"/>
        </w:rPr>
        <w:t xml:space="preserve"> </w:t>
      </w:r>
      <w:r w:rsidR="00CC44D7" w:rsidRPr="00477853">
        <w:rPr>
          <w:rFonts w:ascii="Times New Roman" w:hAnsi="Times New Roman" w:cs="Times New Roman"/>
          <w:sz w:val="28"/>
          <w:szCs w:val="28"/>
        </w:rPr>
        <w:t xml:space="preserve">он имеет все основания распоряжаться </w:t>
      </w:r>
      <w:r w:rsidR="00456E84" w:rsidRPr="00477853">
        <w:rPr>
          <w:rFonts w:ascii="Times New Roman" w:hAnsi="Times New Roman" w:cs="Times New Roman"/>
          <w:sz w:val="28"/>
          <w:szCs w:val="28"/>
        </w:rPr>
        <w:t>сам или через нанятого им управляющего. Единственный путь развития России автор видит через путь становления представителей народ</w:t>
      </w:r>
      <w:r w:rsidR="000F0456" w:rsidRPr="00477853">
        <w:rPr>
          <w:rFonts w:ascii="Times New Roman" w:hAnsi="Times New Roman" w:cs="Times New Roman"/>
          <w:sz w:val="28"/>
          <w:szCs w:val="28"/>
        </w:rPr>
        <w:t>а</w:t>
      </w:r>
      <w:r w:rsidR="00456E84" w:rsidRPr="00477853">
        <w:rPr>
          <w:rFonts w:ascii="Times New Roman" w:hAnsi="Times New Roman" w:cs="Times New Roman"/>
          <w:sz w:val="28"/>
          <w:szCs w:val="28"/>
        </w:rPr>
        <w:t xml:space="preserve"> (совладельцев собственности) в статусе сомонархов, проведения Учредительного Собрания и провозглашения нового способа управления </w:t>
      </w:r>
      <w:r w:rsidR="00D22B93">
        <w:rPr>
          <w:rFonts w:ascii="Times New Roman" w:hAnsi="Times New Roman" w:cs="Times New Roman"/>
          <w:sz w:val="28"/>
          <w:szCs w:val="28"/>
        </w:rPr>
        <w:t>народными</w:t>
      </w:r>
      <w:r w:rsidR="00CC44D7" w:rsidRPr="00477853">
        <w:rPr>
          <w:rFonts w:ascii="Times New Roman" w:hAnsi="Times New Roman" w:cs="Times New Roman"/>
          <w:sz w:val="28"/>
          <w:szCs w:val="28"/>
        </w:rPr>
        <w:t xml:space="preserve"> </w:t>
      </w:r>
      <w:r w:rsidR="00D22B93">
        <w:rPr>
          <w:rFonts w:ascii="Times New Roman" w:hAnsi="Times New Roman" w:cs="Times New Roman"/>
          <w:sz w:val="28"/>
          <w:szCs w:val="28"/>
        </w:rPr>
        <w:t>сомонархами Империей.</w:t>
      </w:r>
    </w:p>
    <w:p w:rsidR="00CC44D7" w:rsidRPr="00477853" w:rsidRDefault="00CC44D7" w:rsidP="000D4E94">
      <w:pPr>
        <w:spacing w:after="0" w:line="360" w:lineRule="auto"/>
        <w:ind w:firstLine="709"/>
        <w:jc w:val="both"/>
        <w:rPr>
          <w:rFonts w:ascii="Times New Roman" w:hAnsi="Times New Roman" w:cs="Times New Roman"/>
          <w:sz w:val="28"/>
          <w:szCs w:val="28"/>
        </w:rPr>
      </w:pPr>
    </w:p>
    <w:p w:rsidR="00456E84" w:rsidRDefault="00456E84" w:rsidP="000D4E94">
      <w:pPr>
        <w:spacing w:after="0" w:line="360" w:lineRule="auto"/>
        <w:ind w:firstLine="709"/>
        <w:jc w:val="both"/>
        <w:rPr>
          <w:rFonts w:ascii="Times New Roman" w:hAnsi="Times New Roman" w:cs="Times New Roman"/>
          <w:sz w:val="28"/>
          <w:szCs w:val="28"/>
        </w:rPr>
      </w:pPr>
    </w:p>
    <w:p w:rsidR="000300FF" w:rsidRDefault="000300FF" w:rsidP="000D4E94">
      <w:pPr>
        <w:spacing w:after="0" w:line="360" w:lineRule="auto"/>
        <w:ind w:firstLine="709"/>
        <w:jc w:val="both"/>
        <w:rPr>
          <w:rFonts w:ascii="Times New Roman" w:hAnsi="Times New Roman" w:cs="Times New Roman"/>
          <w:sz w:val="28"/>
          <w:szCs w:val="28"/>
        </w:rPr>
      </w:pPr>
    </w:p>
    <w:p w:rsidR="000300FF" w:rsidRDefault="000300FF" w:rsidP="000D4E94">
      <w:pPr>
        <w:spacing w:after="0" w:line="360" w:lineRule="auto"/>
        <w:ind w:firstLine="709"/>
        <w:jc w:val="both"/>
        <w:rPr>
          <w:rFonts w:ascii="Times New Roman" w:hAnsi="Times New Roman" w:cs="Times New Roman"/>
          <w:sz w:val="28"/>
          <w:szCs w:val="28"/>
        </w:rPr>
      </w:pPr>
    </w:p>
    <w:p w:rsidR="000300FF" w:rsidRDefault="000300FF" w:rsidP="000D4E94">
      <w:pPr>
        <w:spacing w:after="0" w:line="360" w:lineRule="auto"/>
        <w:ind w:firstLine="709"/>
        <w:jc w:val="both"/>
        <w:rPr>
          <w:rFonts w:ascii="Times New Roman" w:hAnsi="Times New Roman" w:cs="Times New Roman"/>
          <w:sz w:val="28"/>
          <w:szCs w:val="28"/>
        </w:rPr>
      </w:pPr>
    </w:p>
    <w:p w:rsidR="000300FF" w:rsidRDefault="000300FF"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41716D" w:rsidRDefault="0041716D" w:rsidP="000D4E94">
      <w:pPr>
        <w:spacing w:after="0" w:line="360" w:lineRule="auto"/>
        <w:ind w:firstLine="709"/>
        <w:jc w:val="both"/>
        <w:rPr>
          <w:rFonts w:ascii="Times New Roman" w:hAnsi="Times New Roman" w:cs="Times New Roman"/>
          <w:sz w:val="28"/>
          <w:szCs w:val="28"/>
        </w:rPr>
      </w:pPr>
    </w:p>
    <w:p w:rsidR="00706C3E" w:rsidRDefault="00706C3E" w:rsidP="000D4E94">
      <w:pPr>
        <w:pStyle w:val="a7"/>
        <w:spacing w:after="0" w:line="360" w:lineRule="auto"/>
        <w:ind w:left="0"/>
        <w:jc w:val="center"/>
        <w:rPr>
          <w:rFonts w:ascii="Times New Roman" w:hAnsi="Times New Roman" w:cs="Times New Roman"/>
          <w:b/>
          <w:sz w:val="28"/>
          <w:szCs w:val="28"/>
        </w:rPr>
      </w:pPr>
      <w:r w:rsidRPr="00477853">
        <w:rPr>
          <w:rFonts w:ascii="Times New Roman" w:hAnsi="Times New Roman" w:cs="Times New Roman"/>
          <w:b/>
          <w:sz w:val="28"/>
          <w:szCs w:val="28"/>
        </w:rPr>
        <w:lastRenderedPageBreak/>
        <w:t>З</w:t>
      </w:r>
      <w:r w:rsidR="000300FF">
        <w:rPr>
          <w:rFonts w:ascii="Times New Roman" w:hAnsi="Times New Roman" w:cs="Times New Roman"/>
          <w:b/>
          <w:sz w:val="28"/>
          <w:szCs w:val="28"/>
        </w:rPr>
        <w:t>АКЛЮЧЕНИЕ</w:t>
      </w:r>
    </w:p>
    <w:p w:rsidR="000D4E94" w:rsidRPr="00477853" w:rsidRDefault="000D4E94" w:rsidP="000D4E94">
      <w:pPr>
        <w:pStyle w:val="a7"/>
        <w:spacing w:after="0" w:line="360" w:lineRule="auto"/>
        <w:ind w:left="0"/>
        <w:jc w:val="center"/>
        <w:rPr>
          <w:rFonts w:ascii="Times New Roman" w:hAnsi="Times New Roman" w:cs="Times New Roman"/>
          <w:b/>
          <w:sz w:val="28"/>
          <w:szCs w:val="28"/>
        </w:rPr>
      </w:pPr>
    </w:p>
    <w:p w:rsidR="00DD0682" w:rsidRPr="00477853" w:rsidRDefault="00DD0682" w:rsidP="000D4E94">
      <w:pPr>
        <w:spacing w:after="0" w:line="360" w:lineRule="auto"/>
        <w:ind w:firstLine="709"/>
        <w:jc w:val="both"/>
        <w:rPr>
          <w:rFonts w:ascii="Times New Roman" w:hAnsi="Times New Roman" w:cs="Times New Roman"/>
          <w:color w:val="FF0000"/>
          <w:sz w:val="28"/>
          <w:szCs w:val="28"/>
        </w:rPr>
      </w:pPr>
      <w:r w:rsidRPr="00477853">
        <w:rPr>
          <w:rFonts w:ascii="Times New Roman" w:hAnsi="Times New Roman" w:cs="Times New Roman"/>
          <w:sz w:val="28"/>
          <w:szCs w:val="28"/>
        </w:rPr>
        <w:t>Предтечей в</w:t>
      </w:r>
      <w:r w:rsidR="00CC44D7" w:rsidRPr="00477853">
        <w:rPr>
          <w:rFonts w:ascii="Times New Roman" w:hAnsi="Times New Roman" w:cs="Times New Roman"/>
          <w:sz w:val="28"/>
          <w:szCs w:val="28"/>
        </w:rPr>
        <w:t xml:space="preserve">сех </w:t>
      </w:r>
      <w:r w:rsidRPr="00477853">
        <w:rPr>
          <w:rFonts w:ascii="Times New Roman" w:hAnsi="Times New Roman" w:cs="Times New Roman"/>
          <w:sz w:val="28"/>
          <w:szCs w:val="28"/>
        </w:rPr>
        <w:t>исторических событий, породивших советскую власть, стал опыт создания Советов в городе Иваново-Вознесенске в 1905 году с их лозунгом: «К свободе! Через Право, Честь и Труд!»</w:t>
      </w:r>
      <w:r w:rsidR="00CC44D7" w:rsidRPr="00477853">
        <w:rPr>
          <w:rStyle w:val="af3"/>
          <w:rFonts w:ascii="Times New Roman" w:hAnsi="Times New Roman" w:cs="Times New Roman"/>
          <w:sz w:val="28"/>
          <w:szCs w:val="28"/>
        </w:rPr>
        <w:footnoteReference w:id="33"/>
      </w:r>
      <w:r w:rsidRPr="00477853">
        <w:rPr>
          <w:rFonts w:ascii="Times New Roman" w:hAnsi="Times New Roman" w:cs="Times New Roman"/>
          <w:sz w:val="28"/>
          <w:szCs w:val="28"/>
        </w:rPr>
        <w:t xml:space="preserve">. Этот лозунг пришел на смену призывам французской революции: «Свобода, равенство, братство!», который за столетие существования на тот момент не продвинул массы к свободе. Силы, разрушавшие Российскую Империю, использовали гениальные </w:t>
      </w:r>
      <w:r w:rsidR="00CC44D7" w:rsidRPr="00477853">
        <w:rPr>
          <w:rFonts w:ascii="Times New Roman" w:hAnsi="Times New Roman" w:cs="Times New Roman"/>
          <w:sz w:val="28"/>
          <w:szCs w:val="28"/>
        </w:rPr>
        <w:t>находки</w:t>
      </w:r>
      <w:r w:rsidRPr="00477853">
        <w:rPr>
          <w:rFonts w:ascii="Times New Roman" w:hAnsi="Times New Roman" w:cs="Times New Roman"/>
          <w:sz w:val="28"/>
          <w:szCs w:val="28"/>
        </w:rPr>
        <w:t xml:space="preserve"> мыслителей того времени, взяв себе на вооружение отдельные части этого лозунга.</w:t>
      </w:r>
      <w:r w:rsidR="000D4E94">
        <w:rPr>
          <w:rFonts w:ascii="Times New Roman" w:hAnsi="Times New Roman" w:cs="Times New Roman"/>
          <w:sz w:val="28"/>
          <w:szCs w:val="28"/>
        </w:rPr>
        <w:t xml:space="preserve"> Большевики, победив в 1917г.</w:t>
      </w:r>
      <w:r w:rsidRPr="00477853">
        <w:rPr>
          <w:rFonts w:ascii="Times New Roman" w:hAnsi="Times New Roman" w:cs="Times New Roman"/>
          <w:sz w:val="28"/>
          <w:szCs w:val="28"/>
        </w:rPr>
        <w:t xml:space="preserve"> в борьбе за власть, из всех многочисленных обещаний, данных доверчивому народу, реально использовали л</w:t>
      </w:r>
      <w:r w:rsidR="00CC44D7" w:rsidRPr="00477853">
        <w:rPr>
          <w:rFonts w:ascii="Times New Roman" w:hAnsi="Times New Roman" w:cs="Times New Roman"/>
          <w:sz w:val="28"/>
          <w:szCs w:val="28"/>
        </w:rPr>
        <w:t xml:space="preserve">ишь один элемент лозунга </w:t>
      </w:r>
      <w:r w:rsidR="000D4E94">
        <w:rPr>
          <w:rFonts w:ascii="Times New Roman" w:hAnsi="Times New Roman" w:cs="Times New Roman"/>
          <w:sz w:val="28"/>
          <w:szCs w:val="28"/>
        </w:rPr>
        <w:t>–</w:t>
      </w:r>
      <w:r w:rsidR="00CC44D7" w:rsidRPr="00477853">
        <w:rPr>
          <w:rFonts w:ascii="Times New Roman" w:hAnsi="Times New Roman" w:cs="Times New Roman"/>
          <w:sz w:val="28"/>
          <w:szCs w:val="28"/>
        </w:rPr>
        <w:t xml:space="preserve"> </w:t>
      </w:r>
      <w:r w:rsidR="000D4E94">
        <w:rPr>
          <w:rFonts w:ascii="Times New Roman" w:hAnsi="Times New Roman" w:cs="Times New Roman"/>
          <w:sz w:val="28"/>
          <w:szCs w:val="28"/>
        </w:rPr>
        <w:t>«</w:t>
      </w:r>
      <w:r w:rsidR="00CC44D7" w:rsidRPr="00477853">
        <w:rPr>
          <w:rFonts w:ascii="Times New Roman" w:hAnsi="Times New Roman" w:cs="Times New Roman"/>
          <w:sz w:val="28"/>
          <w:szCs w:val="28"/>
        </w:rPr>
        <w:t>труд</w:t>
      </w:r>
      <w:r w:rsidR="000D4E94">
        <w:rPr>
          <w:rFonts w:ascii="Times New Roman" w:hAnsi="Times New Roman" w:cs="Times New Roman"/>
          <w:sz w:val="28"/>
          <w:szCs w:val="28"/>
        </w:rPr>
        <w:t>»</w:t>
      </w:r>
      <w:r w:rsidRPr="00477853">
        <w:rPr>
          <w:rFonts w:ascii="Times New Roman" w:hAnsi="Times New Roman" w:cs="Times New Roman"/>
          <w:sz w:val="28"/>
          <w:szCs w:val="28"/>
        </w:rPr>
        <w:t xml:space="preserve"> </w:t>
      </w:r>
      <w:r w:rsidR="00CC44D7" w:rsidRPr="00477853">
        <w:rPr>
          <w:rFonts w:ascii="Times New Roman" w:hAnsi="Times New Roman" w:cs="Times New Roman"/>
          <w:sz w:val="28"/>
          <w:szCs w:val="28"/>
        </w:rPr>
        <w:t>(имею</w:t>
      </w:r>
      <w:r w:rsidRPr="00477853">
        <w:rPr>
          <w:rFonts w:ascii="Times New Roman" w:hAnsi="Times New Roman" w:cs="Times New Roman"/>
          <w:sz w:val="28"/>
          <w:szCs w:val="28"/>
        </w:rPr>
        <w:t>тся в виду колоссальные трудовые подвиги народа, включая и принудительный труд</w:t>
      </w:r>
      <w:r w:rsidR="00CC44D7" w:rsidRPr="00477853">
        <w:rPr>
          <w:rFonts w:ascii="Times New Roman" w:hAnsi="Times New Roman" w:cs="Times New Roman"/>
          <w:sz w:val="28"/>
          <w:szCs w:val="28"/>
        </w:rPr>
        <w:t>). Т</w:t>
      </w:r>
      <w:r w:rsidRPr="00477853">
        <w:rPr>
          <w:rFonts w:ascii="Times New Roman" w:hAnsi="Times New Roman" w:cs="Times New Roman"/>
          <w:sz w:val="28"/>
          <w:szCs w:val="28"/>
        </w:rPr>
        <w:t>акой элемент к</w:t>
      </w:r>
      <w:r w:rsidR="00CC44D7" w:rsidRPr="00477853">
        <w:rPr>
          <w:rFonts w:ascii="Times New Roman" w:hAnsi="Times New Roman" w:cs="Times New Roman"/>
          <w:sz w:val="28"/>
          <w:szCs w:val="28"/>
        </w:rPr>
        <w:t xml:space="preserve">ак «Право» был задействован </w:t>
      </w:r>
      <w:r w:rsidRPr="00477853">
        <w:rPr>
          <w:rFonts w:ascii="Times New Roman" w:hAnsi="Times New Roman" w:cs="Times New Roman"/>
          <w:sz w:val="28"/>
          <w:szCs w:val="28"/>
        </w:rPr>
        <w:t>псевдолозунг</w:t>
      </w:r>
      <w:r w:rsidR="00CC44D7" w:rsidRPr="00477853">
        <w:rPr>
          <w:rFonts w:ascii="Times New Roman" w:hAnsi="Times New Roman" w:cs="Times New Roman"/>
          <w:sz w:val="28"/>
          <w:szCs w:val="28"/>
        </w:rPr>
        <w:t>ом</w:t>
      </w:r>
      <w:r w:rsidRPr="00477853">
        <w:rPr>
          <w:rFonts w:ascii="Times New Roman" w:hAnsi="Times New Roman" w:cs="Times New Roman"/>
          <w:sz w:val="28"/>
          <w:szCs w:val="28"/>
        </w:rPr>
        <w:t xml:space="preserve">, учитывая огромное количество нарушений этого права на пути к свободе. </w:t>
      </w:r>
      <w:r w:rsidR="00456E84" w:rsidRPr="00477853">
        <w:rPr>
          <w:rFonts w:ascii="Times New Roman" w:hAnsi="Times New Roman" w:cs="Times New Roman"/>
          <w:sz w:val="28"/>
          <w:szCs w:val="28"/>
        </w:rPr>
        <w:t>В отрыве от двух составляющих элементов «Право» и «Труд», такой элемент как «Честь»</w:t>
      </w:r>
      <w:r w:rsidRPr="00477853">
        <w:rPr>
          <w:rFonts w:ascii="Times New Roman" w:hAnsi="Times New Roman" w:cs="Times New Roman"/>
          <w:sz w:val="28"/>
          <w:szCs w:val="28"/>
        </w:rPr>
        <w:t xml:space="preserve"> - мёртв</w:t>
      </w:r>
      <w:r w:rsidRPr="00477853">
        <w:rPr>
          <w:rFonts w:ascii="Times New Roman" w:hAnsi="Times New Roman" w:cs="Times New Roman"/>
          <w:color w:val="000000" w:themeColor="text1"/>
          <w:sz w:val="28"/>
          <w:szCs w:val="28"/>
        </w:rPr>
        <w:t>. Только триединство всех элементов</w:t>
      </w:r>
      <w:r w:rsidR="000F0456" w:rsidRPr="00477853">
        <w:rPr>
          <w:rFonts w:ascii="Times New Roman" w:hAnsi="Times New Roman" w:cs="Times New Roman"/>
          <w:color w:val="000000" w:themeColor="text1"/>
          <w:sz w:val="28"/>
          <w:szCs w:val="28"/>
        </w:rPr>
        <w:t xml:space="preserve"> з</w:t>
      </w:r>
      <w:r w:rsidR="00CC44D7" w:rsidRPr="00477853">
        <w:rPr>
          <w:rFonts w:ascii="Times New Roman" w:hAnsi="Times New Roman" w:cs="Times New Roman"/>
          <w:color w:val="000000" w:themeColor="text1"/>
          <w:sz w:val="28"/>
          <w:szCs w:val="28"/>
        </w:rPr>
        <w:t>аслуживает внимания М</w:t>
      </w:r>
      <w:r w:rsidR="000F0456" w:rsidRPr="00477853">
        <w:rPr>
          <w:rFonts w:ascii="Times New Roman" w:hAnsi="Times New Roman" w:cs="Times New Roman"/>
          <w:color w:val="000000" w:themeColor="text1"/>
          <w:sz w:val="28"/>
          <w:szCs w:val="28"/>
        </w:rPr>
        <w:t>онарха</w:t>
      </w:r>
      <w:r w:rsidRPr="00477853">
        <w:rPr>
          <w:rFonts w:ascii="Times New Roman" w:hAnsi="Times New Roman" w:cs="Times New Roman"/>
          <w:color w:val="000000" w:themeColor="text1"/>
          <w:sz w:val="28"/>
          <w:szCs w:val="28"/>
        </w:rPr>
        <w:t>.</w:t>
      </w:r>
    </w:p>
    <w:p w:rsidR="00DD0682"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Много лет каждый человек,</w:t>
      </w:r>
      <w:r w:rsidR="000F0456" w:rsidRPr="00477853">
        <w:rPr>
          <w:rFonts w:ascii="Times New Roman" w:hAnsi="Times New Roman" w:cs="Times New Roman"/>
          <w:sz w:val="28"/>
          <w:szCs w:val="28"/>
        </w:rPr>
        <w:t xml:space="preserve"> кто ценит память своих предков -</w:t>
      </w:r>
      <w:r w:rsidRPr="00477853">
        <w:rPr>
          <w:rFonts w:ascii="Times New Roman" w:hAnsi="Times New Roman" w:cs="Times New Roman"/>
          <w:sz w:val="28"/>
          <w:szCs w:val="28"/>
        </w:rPr>
        <w:t xml:space="preserve"> мыслителей и гуманистов</w:t>
      </w:r>
      <w:r w:rsidR="000F0456" w:rsidRPr="00477853">
        <w:rPr>
          <w:rFonts w:ascii="Times New Roman" w:hAnsi="Times New Roman" w:cs="Times New Roman"/>
          <w:sz w:val="28"/>
          <w:szCs w:val="28"/>
        </w:rPr>
        <w:t>,</w:t>
      </w:r>
      <w:r w:rsidRPr="00477853">
        <w:rPr>
          <w:rFonts w:ascii="Times New Roman" w:hAnsi="Times New Roman" w:cs="Times New Roman"/>
          <w:sz w:val="28"/>
          <w:szCs w:val="28"/>
        </w:rPr>
        <w:t xml:space="preserve"> ежегодно в последнее воскресенье мая приезжает на сборы в город Иваново на речку Талка к Мемориалу Памяти бор</w:t>
      </w:r>
      <w:r w:rsidR="000F0456" w:rsidRPr="00477853">
        <w:rPr>
          <w:rFonts w:ascii="Times New Roman" w:hAnsi="Times New Roman" w:cs="Times New Roman"/>
          <w:sz w:val="28"/>
          <w:szCs w:val="28"/>
        </w:rPr>
        <w:t>цов за свободу</w:t>
      </w:r>
      <w:r w:rsidR="00456E84" w:rsidRPr="00477853">
        <w:rPr>
          <w:rFonts w:ascii="Times New Roman" w:hAnsi="Times New Roman" w:cs="Times New Roman"/>
          <w:sz w:val="28"/>
          <w:szCs w:val="28"/>
        </w:rPr>
        <w:t xml:space="preserve">, чей опыт создания первых Советов, </w:t>
      </w:r>
      <w:r w:rsidR="000F0456" w:rsidRPr="00477853">
        <w:rPr>
          <w:rFonts w:ascii="Times New Roman" w:hAnsi="Times New Roman" w:cs="Times New Roman"/>
          <w:sz w:val="28"/>
          <w:szCs w:val="28"/>
        </w:rPr>
        <w:t>п</w:t>
      </w:r>
      <w:r w:rsidR="00456E84" w:rsidRPr="00477853">
        <w:rPr>
          <w:rFonts w:ascii="Times New Roman" w:hAnsi="Times New Roman" w:cs="Times New Roman"/>
          <w:sz w:val="28"/>
          <w:szCs w:val="28"/>
        </w:rPr>
        <w:t xml:space="preserve">оказал </w:t>
      </w:r>
      <w:r w:rsidR="00CC44D7" w:rsidRPr="00477853">
        <w:rPr>
          <w:rFonts w:ascii="Times New Roman" w:hAnsi="Times New Roman" w:cs="Times New Roman"/>
          <w:sz w:val="28"/>
          <w:szCs w:val="28"/>
        </w:rPr>
        <w:t>спасительный</w:t>
      </w:r>
      <w:r w:rsidR="00456E84" w:rsidRPr="00477853">
        <w:rPr>
          <w:rFonts w:ascii="Times New Roman" w:hAnsi="Times New Roman" w:cs="Times New Roman"/>
          <w:sz w:val="28"/>
          <w:szCs w:val="28"/>
        </w:rPr>
        <w:t xml:space="preserve"> путь выхода народа в сложнейшей </w:t>
      </w:r>
      <w:r w:rsidR="00CC44D7" w:rsidRPr="00477853">
        <w:rPr>
          <w:rFonts w:ascii="Times New Roman" w:hAnsi="Times New Roman" w:cs="Times New Roman"/>
          <w:sz w:val="28"/>
          <w:szCs w:val="28"/>
        </w:rPr>
        <w:t xml:space="preserve">цивилизационной </w:t>
      </w:r>
      <w:r w:rsidR="00456E84" w:rsidRPr="00477853">
        <w:rPr>
          <w:rFonts w:ascii="Times New Roman" w:hAnsi="Times New Roman" w:cs="Times New Roman"/>
          <w:sz w:val="28"/>
          <w:szCs w:val="28"/>
        </w:rPr>
        <w:t>ситуации</w:t>
      </w:r>
      <w:r w:rsidR="00CC44D7" w:rsidRPr="00477853">
        <w:rPr>
          <w:rStyle w:val="af3"/>
          <w:rFonts w:ascii="Times New Roman" w:hAnsi="Times New Roman" w:cs="Times New Roman"/>
          <w:sz w:val="28"/>
          <w:szCs w:val="28"/>
        </w:rPr>
        <w:footnoteReference w:id="34"/>
      </w:r>
      <w:r w:rsidR="00456E84" w:rsidRPr="00477853">
        <w:rPr>
          <w:rFonts w:ascii="Times New Roman" w:hAnsi="Times New Roman" w:cs="Times New Roman"/>
          <w:sz w:val="28"/>
          <w:szCs w:val="28"/>
        </w:rPr>
        <w:t>.</w:t>
      </w:r>
    </w:p>
    <w:p w:rsidR="000F0456"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Так называемые </w:t>
      </w:r>
      <w:r w:rsidR="00CC44D7" w:rsidRPr="00477853">
        <w:rPr>
          <w:rFonts w:ascii="Times New Roman" w:hAnsi="Times New Roman" w:cs="Times New Roman"/>
          <w:sz w:val="28"/>
          <w:szCs w:val="28"/>
        </w:rPr>
        <w:t>элиты</w:t>
      </w:r>
      <w:r w:rsidRPr="00477853">
        <w:rPr>
          <w:rFonts w:ascii="Times New Roman" w:hAnsi="Times New Roman" w:cs="Times New Roman"/>
          <w:sz w:val="28"/>
          <w:szCs w:val="28"/>
        </w:rPr>
        <w:t xml:space="preserve"> России проигнорировали элементы Римского Права, Свода законов Росс</w:t>
      </w:r>
      <w:r w:rsidR="000D4E94">
        <w:rPr>
          <w:rFonts w:ascii="Times New Roman" w:hAnsi="Times New Roman" w:cs="Times New Roman"/>
          <w:sz w:val="28"/>
          <w:szCs w:val="28"/>
        </w:rPr>
        <w:t>ийской Империи и прочее,</w:t>
      </w:r>
      <w:r w:rsidRPr="00477853">
        <w:rPr>
          <w:rFonts w:ascii="Times New Roman" w:hAnsi="Times New Roman" w:cs="Times New Roman"/>
          <w:sz w:val="28"/>
          <w:szCs w:val="28"/>
        </w:rPr>
        <w:t xml:space="preserve"> что были обязаны сделать силами, входящих в их </w:t>
      </w:r>
      <w:r w:rsidR="00CC44D7" w:rsidRPr="00477853">
        <w:rPr>
          <w:rFonts w:ascii="Times New Roman" w:hAnsi="Times New Roman" w:cs="Times New Roman"/>
          <w:sz w:val="28"/>
          <w:szCs w:val="28"/>
        </w:rPr>
        <w:t>среду</w:t>
      </w:r>
      <w:r w:rsidRPr="00477853">
        <w:rPr>
          <w:rFonts w:ascii="Times New Roman" w:hAnsi="Times New Roman" w:cs="Times New Roman"/>
          <w:sz w:val="28"/>
          <w:szCs w:val="28"/>
        </w:rPr>
        <w:t xml:space="preserve"> юристов, историков и экономистов. Взгляд в историю обнаруживает, что существовавшие с древних времен Республики в разных частях света и в разное время, как правило, </w:t>
      </w:r>
      <w:r w:rsidR="00CC44D7" w:rsidRPr="00477853">
        <w:rPr>
          <w:rFonts w:ascii="Times New Roman" w:hAnsi="Times New Roman" w:cs="Times New Roman"/>
          <w:sz w:val="28"/>
          <w:szCs w:val="28"/>
        </w:rPr>
        <w:t>рас</w:t>
      </w:r>
      <w:r w:rsidRPr="00477853">
        <w:rPr>
          <w:rFonts w:ascii="Times New Roman" w:hAnsi="Times New Roman" w:cs="Times New Roman"/>
          <w:sz w:val="28"/>
          <w:szCs w:val="28"/>
        </w:rPr>
        <w:t>пад</w:t>
      </w:r>
      <w:r w:rsidR="00CC44D7" w:rsidRPr="00477853">
        <w:rPr>
          <w:rFonts w:ascii="Times New Roman" w:hAnsi="Times New Roman" w:cs="Times New Roman"/>
          <w:sz w:val="28"/>
          <w:szCs w:val="28"/>
        </w:rPr>
        <w:t>ались и их место занимали Империи.</w:t>
      </w:r>
    </w:p>
    <w:p w:rsidR="00DD0682" w:rsidRPr="00477853" w:rsidRDefault="000D4E94"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Автор имеет мнение, что</w:t>
      </w:r>
      <w:r w:rsidR="00DD0682" w:rsidRPr="00477853">
        <w:rPr>
          <w:rFonts w:ascii="Times New Roman" w:hAnsi="Times New Roman" w:cs="Times New Roman"/>
          <w:sz w:val="28"/>
          <w:szCs w:val="28"/>
        </w:rPr>
        <w:t xml:space="preserve"> </w:t>
      </w:r>
      <w:r w:rsidR="00091389" w:rsidRPr="00477853">
        <w:rPr>
          <w:rFonts w:ascii="Times New Roman" w:hAnsi="Times New Roman" w:cs="Times New Roman"/>
          <w:sz w:val="28"/>
          <w:szCs w:val="28"/>
        </w:rPr>
        <w:t>Российская Республика стала отправной точкой развития русской цивилизации, опираясь на которую</w:t>
      </w:r>
      <w:r w:rsidR="00DD0682" w:rsidRPr="00477853">
        <w:rPr>
          <w:rFonts w:ascii="Times New Roman" w:hAnsi="Times New Roman" w:cs="Times New Roman"/>
          <w:sz w:val="28"/>
          <w:szCs w:val="28"/>
        </w:rPr>
        <w:t xml:space="preserve"> у народов имеется шанс правовым путем продолжить развитие Российской Империи, например как народной монархии, о </w:t>
      </w:r>
      <w:r w:rsidR="00D65626" w:rsidRPr="00477853">
        <w:rPr>
          <w:rFonts w:ascii="Times New Roman" w:hAnsi="Times New Roman" w:cs="Times New Roman"/>
          <w:sz w:val="28"/>
          <w:szCs w:val="28"/>
        </w:rPr>
        <w:t>чем ме</w:t>
      </w:r>
      <w:r w:rsidR="00091389" w:rsidRPr="00477853">
        <w:rPr>
          <w:rFonts w:ascii="Times New Roman" w:hAnsi="Times New Roman" w:cs="Times New Roman"/>
          <w:sz w:val="28"/>
          <w:szCs w:val="28"/>
        </w:rPr>
        <w:t>чтал Великий Князь Михаил,</w:t>
      </w:r>
      <w:r w:rsidR="00DD0682" w:rsidRPr="00477853">
        <w:rPr>
          <w:rFonts w:ascii="Times New Roman" w:hAnsi="Times New Roman" w:cs="Times New Roman"/>
          <w:sz w:val="28"/>
          <w:szCs w:val="28"/>
        </w:rPr>
        <w:t xml:space="preserve"> что выразилось в его воле о передаче власти верноподданному народу.</w:t>
      </w:r>
    </w:p>
    <w:p w:rsidR="00DD0682" w:rsidRPr="00477853" w:rsidRDefault="00994079"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D0682" w:rsidRPr="00477853">
        <w:rPr>
          <w:rFonts w:ascii="Times New Roman" w:hAnsi="Times New Roman" w:cs="Times New Roman"/>
          <w:sz w:val="28"/>
          <w:szCs w:val="28"/>
        </w:rPr>
        <w:t xml:space="preserve">втор </w:t>
      </w:r>
      <w:r w:rsidR="00D65626" w:rsidRPr="00477853">
        <w:rPr>
          <w:rFonts w:ascii="Times New Roman" w:hAnsi="Times New Roman" w:cs="Times New Roman"/>
          <w:sz w:val="28"/>
          <w:szCs w:val="28"/>
        </w:rPr>
        <w:t>сомневается</w:t>
      </w:r>
      <w:r w:rsidR="00DD0682" w:rsidRPr="00477853">
        <w:rPr>
          <w:rFonts w:ascii="Times New Roman" w:hAnsi="Times New Roman" w:cs="Times New Roman"/>
          <w:sz w:val="28"/>
          <w:szCs w:val="28"/>
        </w:rPr>
        <w:t xml:space="preserve"> в том, что Российская Республика была создана </w:t>
      </w:r>
      <w:r w:rsidR="00D65626" w:rsidRPr="00477853">
        <w:rPr>
          <w:rFonts w:ascii="Times New Roman" w:hAnsi="Times New Roman" w:cs="Times New Roman"/>
          <w:sz w:val="28"/>
          <w:szCs w:val="28"/>
        </w:rPr>
        <w:t>на основании права</w:t>
      </w:r>
      <w:r w:rsidR="00DD0682" w:rsidRPr="00477853">
        <w:rPr>
          <w:rFonts w:ascii="Times New Roman" w:hAnsi="Times New Roman" w:cs="Times New Roman"/>
          <w:sz w:val="28"/>
          <w:szCs w:val="28"/>
        </w:rPr>
        <w:t>, поскольку более правильно её считать временно</w:t>
      </w:r>
      <w:r w:rsidR="00456E84" w:rsidRPr="00477853">
        <w:rPr>
          <w:rFonts w:ascii="Times New Roman" w:hAnsi="Times New Roman" w:cs="Times New Roman"/>
          <w:sz w:val="28"/>
          <w:szCs w:val="28"/>
        </w:rPr>
        <w:t>й</w:t>
      </w:r>
      <w:r w:rsidR="00DD0682" w:rsidRPr="00477853">
        <w:rPr>
          <w:rFonts w:ascii="Times New Roman" w:hAnsi="Times New Roman" w:cs="Times New Roman"/>
          <w:sz w:val="28"/>
          <w:szCs w:val="28"/>
        </w:rPr>
        <w:t xml:space="preserve"> структурой, до того момента, когда Российская Империя восстановится</w:t>
      </w:r>
      <w:r w:rsidR="00091389" w:rsidRPr="00477853">
        <w:rPr>
          <w:rFonts w:ascii="Times New Roman" w:hAnsi="Times New Roman" w:cs="Times New Roman"/>
          <w:sz w:val="28"/>
          <w:szCs w:val="28"/>
        </w:rPr>
        <w:t xml:space="preserve"> волеизъявлением народа в Учредительном собрании</w:t>
      </w:r>
      <w:r w:rsidR="00DD0682" w:rsidRPr="00477853">
        <w:rPr>
          <w:rFonts w:ascii="Times New Roman" w:hAnsi="Times New Roman" w:cs="Times New Roman"/>
          <w:sz w:val="28"/>
          <w:szCs w:val="28"/>
        </w:rPr>
        <w:t>.</w:t>
      </w:r>
    </w:p>
    <w:p w:rsidR="00DD0682"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Мнение иных авторов по вопросу </w:t>
      </w:r>
      <w:r w:rsidR="00456E84" w:rsidRPr="00477853">
        <w:rPr>
          <w:rFonts w:ascii="Times New Roman" w:hAnsi="Times New Roman" w:cs="Times New Roman"/>
          <w:sz w:val="28"/>
          <w:szCs w:val="28"/>
        </w:rPr>
        <w:t xml:space="preserve">провозглашения </w:t>
      </w:r>
      <w:r w:rsidRPr="00477853">
        <w:rPr>
          <w:rFonts w:ascii="Times New Roman" w:hAnsi="Times New Roman" w:cs="Times New Roman"/>
          <w:sz w:val="28"/>
          <w:szCs w:val="28"/>
        </w:rPr>
        <w:t>Российской Республики субъективны, противоречивы и не основаны на разумности.</w:t>
      </w:r>
    </w:p>
    <w:p w:rsidR="00DD0682"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Получив от Великого Князя Михаила власть, верноподданный народ России приобрел все титулы, звания, имущество, собственность Императора Николая </w:t>
      </w:r>
      <w:r w:rsidR="00D65626" w:rsidRPr="00477853">
        <w:rPr>
          <w:rFonts w:ascii="Times New Roman" w:hAnsi="Times New Roman" w:cs="Times New Roman"/>
          <w:sz w:val="28"/>
          <w:szCs w:val="28"/>
          <w:lang w:val="en-US"/>
        </w:rPr>
        <w:t>II</w:t>
      </w:r>
      <w:r w:rsidR="00D65626" w:rsidRPr="00477853">
        <w:rPr>
          <w:rFonts w:ascii="Times New Roman" w:hAnsi="Times New Roman" w:cs="Times New Roman"/>
          <w:sz w:val="28"/>
          <w:szCs w:val="28"/>
        </w:rPr>
        <w:t xml:space="preserve"> </w:t>
      </w:r>
      <w:r w:rsidRPr="00477853">
        <w:rPr>
          <w:rFonts w:ascii="Times New Roman" w:hAnsi="Times New Roman" w:cs="Times New Roman"/>
          <w:sz w:val="28"/>
          <w:szCs w:val="28"/>
        </w:rPr>
        <w:t>и членов его семьи, включая титул</w:t>
      </w:r>
      <w:r w:rsidR="00D65626" w:rsidRPr="00477853">
        <w:rPr>
          <w:rFonts w:ascii="Times New Roman" w:hAnsi="Times New Roman" w:cs="Times New Roman"/>
          <w:sz w:val="28"/>
          <w:szCs w:val="28"/>
        </w:rPr>
        <w:t>ы цесаревича Алексея</w:t>
      </w:r>
      <w:r w:rsidR="00994079">
        <w:rPr>
          <w:rFonts w:ascii="Times New Roman" w:hAnsi="Times New Roman" w:cs="Times New Roman"/>
          <w:sz w:val="28"/>
          <w:szCs w:val="28"/>
        </w:rPr>
        <w:t>, а потому наиболее разумный путь развития Российской Империи – Монархия.</w:t>
      </w:r>
    </w:p>
    <w:p w:rsidR="00DD0682" w:rsidRPr="00477853" w:rsidRDefault="00DD0682" w:rsidP="00F14245">
      <w:pPr>
        <w:spacing w:after="0" w:line="360" w:lineRule="auto"/>
        <w:ind w:firstLine="709"/>
        <w:jc w:val="both"/>
        <w:rPr>
          <w:rFonts w:ascii="Times New Roman" w:hAnsi="Times New Roman" w:cs="Times New Roman"/>
          <w:color w:val="000000" w:themeColor="text1"/>
          <w:sz w:val="28"/>
          <w:szCs w:val="28"/>
        </w:rPr>
      </w:pPr>
      <w:r w:rsidRPr="00477853">
        <w:rPr>
          <w:rFonts w:ascii="Times New Roman" w:hAnsi="Times New Roman" w:cs="Times New Roman"/>
          <w:sz w:val="28"/>
          <w:szCs w:val="28"/>
        </w:rPr>
        <w:t>Собственность Российской Империи, находящаяся на территории С</w:t>
      </w:r>
      <w:r w:rsidR="00994079">
        <w:rPr>
          <w:rFonts w:ascii="Times New Roman" w:hAnsi="Times New Roman" w:cs="Times New Roman"/>
          <w:sz w:val="28"/>
          <w:szCs w:val="28"/>
        </w:rPr>
        <w:t>ССР,</w:t>
      </w:r>
      <w:r w:rsidRPr="00477853">
        <w:rPr>
          <w:rFonts w:ascii="Times New Roman" w:hAnsi="Times New Roman" w:cs="Times New Roman"/>
          <w:sz w:val="28"/>
          <w:szCs w:val="28"/>
        </w:rPr>
        <w:t xml:space="preserve"> позднее волюнтаристским путем была отобрана у </w:t>
      </w:r>
      <w:r w:rsidRPr="00477853">
        <w:rPr>
          <w:rFonts w:ascii="Times New Roman" w:hAnsi="Times New Roman" w:cs="Times New Roman"/>
          <w:color w:val="000000" w:themeColor="text1"/>
          <w:sz w:val="28"/>
          <w:szCs w:val="28"/>
        </w:rPr>
        <w:t>народа</w:t>
      </w:r>
      <w:r w:rsidR="00091389" w:rsidRPr="00477853">
        <w:rPr>
          <w:rStyle w:val="af3"/>
          <w:rFonts w:ascii="Times New Roman" w:hAnsi="Times New Roman" w:cs="Times New Roman"/>
          <w:color w:val="000000" w:themeColor="text1"/>
          <w:sz w:val="28"/>
          <w:szCs w:val="28"/>
        </w:rPr>
        <w:footnoteReference w:id="35"/>
      </w:r>
      <w:r w:rsidR="00091389" w:rsidRPr="00477853">
        <w:rPr>
          <w:rFonts w:ascii="Times New Roman" w:hAnsi="Times New Roman" w:cs="Times New Roman"/>
          <w:color w:val="000000" w:themeColor="text1"/>
          <w:sz w:val="28"/>
          <w:szCs w:val="28"/>
        </w:rPr>
        <w:t>,</w:t>
      </w:r>
      <w:r w:rsidR="00091389" w:rsidRPr="00477853">
        <w:rPr>
          <w:rStyle w:val="af3"/>
          <w:rFonts w:ascii="Times New Roman" w:hAnsi="Times New Roman" w:cs="Times New Roman"/>
          <w:color w:val="000000" w:themeColor="text1"/>
          <w:sz w:val="28"/>
          <w:szCs w:val="28"/>
        </w:rPr>
        <w:footnoteReference w:id="36"/>
      </w:r>
      <w:r w:rsidR="00091389" w:rsidRPr="00477853">
        <w:rPr>
          <w:rFonts w:ascii="Times New Roman" w:hAnsi="Times New Roman" w:cs="Times New Roman"/>
          <w:color w:val="000000" w:themeColor="text1"/>
          <w:sz w:val="28"/>
          <w:szCs w:val="28"/>
        </w:rPr>
        <w:t xml:space="preserve">, </w:t>
      </w:r>
      <w:r w:rsidR="00091389" w:rsidRPr="00477853">
        <w:rPr>
          <w:rStyle w:val="af3"/>
          <w:rFonts w:ascii="Times New Roman" w:hAnsi="Times New Roman" w:cs="Times New Roman"/>
          <w:color w:val="000000" w:themeColor="text1"/>
          <w:sz w:val="28"/>
          <w:szCs w:val="28"/>
        </w:rPr>
        <w:footnoteReference w:id="37"/>
      </w:r>
      <w:r w:rsidR="00D65626" w:rsidRPr="00477853">
        <w:rPr>
          <w:rFonts w:ascii="Times New Roman" w:hAnsi="Times New Roman" w:cs="Times New Roman"/>
          <w:color w:val="000000" w:themeColor="text1"/>
          <w:sz w:val="28"/>
          <w:szCs w:val="28"/>
        </w:rPr>
        <w:t>.</w:t>
      </w:r>
    </w:p>
    <w:p w:rsidR="00DD0682" w:rsidRPr="00477853" w:rsidRDefault="00994079"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Отъем </w:t>
      </w:r>
      <w:r w:rsidR="00DD0682" w:rsidRPr="00477853">
        <w:rPr>
          <w:rFonts w:ascii="Times New Roman" w:hAnsi="Times New Roman" w:cs="Times New Roman"/>
          <w:sz w:val="28"/>
          <w:szCs w:val="28"/>
        </w:rPr>
        <w:t>собственности</w:t>
      </w:r>
      <w:r>
        <w:rPr>
          <w:rFonts w:ascii="Times New Roman" w:hAnsi="Times New Roman" w:cs="Times New Roman"/>
          <w:sz w:val="28"/>
          <w:szCs w:val="28"/>
        </w:rPr>
        <w:t xml:space="preserve"> проведен</w:t>
      </w:r>
      <w:r w:rsidR="00DD0682" w:rsidRPr="00477853">
        <w:rPr>
          <w:rFonts w:ascii="Times New Roman" w:hAnsi="Times New Roman" w:cs="Times New Roman"/>
          <w:sz w:val="28"/>
          <w:szCs w:val="28"/>
        </w:rPr>
        <w:t xml:space="preserve"> </w:t>
      </w:r>
      <w:r>
        <w:rPr>
          <w:rFonts w:ascii="Times New Roman" w:hAnsi="Times New Roman" w:cs="Times New Roman"/>
          <w:sz w:val="28"/>
          <w:szCs w:val="28"/>
        </w:rPr>
        <w:t xml:space="preserve">через </w:t>
      </w:r>
      <w:r>
        <w:rPr>
          <w:rFonts w:ascii="Times New Roman" w:hAnsi="Times New Roman" w:cs="Times New Roman"/>
          <w:color w:val="000000" w:themeColor="text1"/>
          <w:sz w:val="28"/>
          <w:szCs w:val="28"/>
        </w:rPr>
        <w:t>приватизацию</w:t>
      </w:r>
      <w:r w:rsidR="00091389" w:rsidRPr="00477853">
        <w:rPr>
          <w:rStyle w:val="af3"/>
          <w:rFonts w:ascii="Times New Roman" w:hAnsi="Times New Roman" w:cs="Times New Roman"/>
          <w:color w:val="000000" w:themeColor="text1"/>
          <w:sz w:val="28"/>
          <w:szCs w:val="28"/>
        </w:rPr>
        <w:footnoteReference w:id="38"/>
      </w:r>
      <w:r w:rsidR="00091389" w:rsidRPr="00477853">
        <w:rPr>
          <w:rFonts w:ascii="Times New Roman" w:hAnsi="Times New Roman" w:cs="Times New Roman"/>
          <w:color w:val="000000" w:themeColor="text1"/>
          <w:sz w:val="28"/>
          <w:szCs w:val="28"/>
        </w:rPr>
        <w:t>,</w:t>
      </w:r>
      <w:r w:rsidR="00091389" w:rsidRPr="00477853">
        <w:rPr>
          <w:rStyle w:val="af3"/>
          <w:rFonts w:ascii="Times New Roman" w:hAnsi="Times New Roman" w:cs="Times New Roman"/>
          <w:color w:val="000000" w:themeColor="text1"/>
          <w:sz w:val="28"/>
          <w:szCs w:val="28"/>
        </w:rPr>
        <w:footnoteReference w:id="39"/>
      </w:r>
      <w:r w:rsidR="00091389" w:rsidRPr="00477853">
        <w:rPr>
          <w:rFonts w:ascii="Times New Roman" w:hAnsi="Times New Roman" w:cs="Times New Roman"/>
          <w:color w:val="000000" w:themeColor="text1"/>
          <w:sz w:val="28"/>
          <w:szCs w:val="28"/>
        </w:rPr>
        <w:t>,</w:t>
      </w:r>
      <w:r w:rsidR="00091389" w:rsidRPr="00477853">
        <w:rPr>
          <w:rStyle w:val="af3"/>
          <w:rFonts w:ascii="Times New Roman" w:hAnsi="Times New Roman" w:cs="Times New Roman"/>
          <w:color w:val="000000" w:themeColor="text1"/>
          <w:sz w:val="28"/>
          <w:szCs w:val="28"/>
        </w:rPr>
        <w:footnoteReference w:id="40"/>
      </w:r>
      <w:r w:rsidR="00DD0682" w:rsidRPr="00477853">
        <w:rPr>
          <w:rFonts w:ascii="Times New Roman" w:hAnsi="Times New Roman" w:cs="Times New Roman"/>
          <w:sz w:val="28"/>
          <w:szCs w:val="28"/>
        </w:rPr>
        <w:t xml:space="preserve">. </w:t>
      </w:r>
    </w:p>
    <w:p w:rsidR="007A1D4D" w:rsidRPr="00477853" w:rsidRDefault="007A1D4D"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выступил в судах против отдельных элементов этой приватизации. Решением  Замоскворецкого межмуниципального районного народного суда г. Москвы, от 10 января 1995г. по делу № 2-2222/8 с Российского Фонда федерального имущества </w:t>
      </w:r>
      <w:r w:rsidR="00042342" w:rsidRPr="00477853">
        <w:rPr>
          <w:rFonts w:ascii="Times New Roman" w:hAnsi="Times New Roman" w:cs="Times New Roman"/>
          <w:sz w:val="28"/>
          <w:szCs w:val="28"/>
        </w:rPr>
        <w:t>признана его правота.</w:t>
      </w:r>
    </w:p>
    <w:p w:rsidR="00DD0682"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настоящее время ширится волна недоумения угрюмо молчащих до этого </w:t>
      </w:r>
      <w:r w:rsidR="00042342" w:rsidRPr="00477853">
        <w:rPr>
          <w:rFonts w:ascii="Times New Roman" w:hAnsi="Times New Roman" w:cs="Times New Roman"/>
          <w:sz w:val="28"/>
          <w:szCs w:val="28"/>
        </w:rPr>
        <w:t>коренных жителей Руси (</w:t>
      </w:r>
      <w:r w:rsidRPr="00477853">
        <w:rPr>
          <w:rFonts w:ascii="Times New Roman" w:hAnsi="Times New Roman" w:cs="Times New Roman"/>
          <w:sz w:val="28"/>
          <w:szCs w:val="28"/>
        </w:rPr>
        <w:t>аборигенов</w:t>
      </w:r>
      <w:r w:rsidR="00042342" w:rsidRPr="00477853">
        <w:rPr>
          <w:rFonts w:ascii="Times New Roman" w:hAnsi="Times New Roman" w:cs="Times New Roman"/>
          <w:sz w:val="28"/>
          <w:szCs w:val="28"/>
        </w:rPr>
        <w:t>)</w:t>
      </w:r>
      <w:r w:rsidRPr="00477853">
        <w:rPr>
          <w:rFonts w:ascii="Times New Roman" w:hAnsi="Times New Roman" w:cs="Times New Roman"/>
          <w:sz w:val="28"/>
          <w:szCs w:val="28"/>
        </w:rPr>
        <w:t xml:space="preserve">, выступивших в правовом поле по вопросам, связанным с первым этапом </w:t>
      </w:r>
      <w:r w:rsidR="00994079" w:rsidRPr="00477853">
        <w:rPr>
          <w:rFonts w:ascii="Times New Roman" w:hAnsi="Times New Roman" w:cs="Times New Roman"/>
          <w:color w:val="000000" w:themeColor="text1"/>
          <w:sz w:val="28"/>
          <w:szCs w:val="28"/>
        </w:rPr>
        <w:t>чубайсовской</w:t>
      </w:r>
      <w:r w:rsidR="00994079" w:rsidRPr="00477853">
        <w:rPr>
          <w:rFonts w:ascii="Times New Roman" w:hAnsi="Times New Roman" w:cs="Times New Roman"/>
          <w:sz w:val="28"/>
          <w:szCs w:val="28"/>
        </w:rPr>
        <w:t xml:space="preserve"> </w:t>
      </w:r>
      <w:r w:rsidR="00994079">
        <w:rPr>
          <w:rFonts w:ascii="Times New Roman" w:hAnsi="Times New Roman" w:cs="Times New Roman"/>
          <w:sz w:val="28"/>
          <w:szCs w:val="28"/>
        </w:rPr>
        <w:t>приватизации</w:t>
      </w:r>
      <w:r w:rsidRPr="00477853">
        <w:rPr>
          <w:rFonts w:ascii="Times New Roman" w:hAnsi="Times New Roman" w:cs="Times New Roman"/>
          <w:sz w:val="28"/>
          <w:szCs w:val="28"/>
        </w:rPr>
        <w:t>.</w:t>
      </w:r>
    </w:p>
    <w:p w:rsidR="00DD0682"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lastRenderedPageBreak/>
        <w:t>Басманный районный суд города Москвы готовится к рассмотрению тысячных исков граждан СССР (подданных Российской Империи), обдел</w:t>
      </w:r>
      <w:r w:rsidR="00042342" w:rsidRPr="00477853">
        <w:rPr>
          <w:rFonts w:ascii="Times New Roman" w:hAnsi="Times New Roman" w:cs="Times New Roman"/>
          <w:sz w:val="28"/>
          <w:szCs w:val="28"/>
        </w:rPr>
        <w:t>ё</w:t>
      </w:r>
      <w:r w:rsidRPr="00477853">
        <w:rPr>
          <w:rFonts w:ascii="Times New Roman" w:hAnsi="Times New Roman" w:cs="Times New Roman"/>
          <w:sz w:val="28"/>
          <w:szCs w:val="28"/>
        </w:rPr>
        <w:t>нных собственностью в ходе приватизации, которые до сих пор надеялись и ждали справедливого распреде</w:t>
      </w:r>
      <w:r w:rsidR="00042342" w:rsidRPr="00477853">
        <w:rPr>
          <w:rFonts w:ascii="Times New Roman" w:hAnsi="Times New Roman" w:cs="Times New Roman"/>
          <w:sz w:val="28"/>
          <w:szCs w:val="28"/>
        </w:rPr>
        <w:t>ления доходов</w:t>
      </w:r>
      <w:r w:rsidRPr="00477853">
        <w:rPr>
          <w:rFonts w:ascii="Times New Roman" w:hAnsi="Times New Roman" w:cs="Times New Roman"/>
          <w:sz w:val="28"/>
          <w:szCs w:val="28"/>
        </w:rPr>
        <w:t>.</w:t>
      </w:r>
    </w:p>
    <w:p w:rsidR="00DD0682" w:rsidRPr="00477853" w:rsidRDefault="00994079"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B2943" w:rsidRPr="00477853">
        <w:rPr>
          <w:rFonts w:ascii="Times New Roman" w:hAnsi="Times New Roman" w:cs="Times New Roman"/>
          <w:sz w:val="28"/>
          <w:szCs w:val="28"/>
        </w:rPr>
        <w:t>тсутствие</w:t>
      </w:r>
      <w:r w:rsidR="00DD0682" w:rsidRPr="00477853">
        <w:rPr>
          <w:rFonts w:ascii="Times New Roman" w:hAnsi="Times New Roman" w:cs="Times New Roman"/>
          <w:sz w:val="28"/>
          <w:szCs w:val="28"/>
        </w:rPr>
        <w:t xml:space="preserve"> процедур перехода в 19</w:t>
      </w:r>
      <w:r>
        <w:rPr>
          <w:rFonts w:ascii="Times New Roman" w:hAnsi="Times New Roman" w:cs="Times New Roman"/>
          <w:sz w:val="28"/>
          <w:szCs w:val="28"/>
        </w:rPr>
        <w:t>17г.</w:t>
      </w:r>
      <w:r w:rsidR="00DD0682" w:rsidRPr="00477853">
        <w:rPr>
          <w:rFonts w:ascii="Times New Roman" w:hAnsi="Times New Roman" w:cs="Times New Roman"/>
          <w:sz w:val="28"/>
          <w:szCs w:val="28"/>
        </w:rPr>
        <w:t xml:space="preserve"> от конституционной монархии Николая </w:t>
      </w:r>
      <w:r w:rsidR="008B2943" w:rsidRPr="00477853">
        <w:rPr>
          <w:rFonts w:ascii="Times New Roman" w:hAnsi="Times New Roman" w:cs="Times New Roman"/>
          <w:sz w:val="28"/>
          <w:szCs w:val="28"/>
        </w:rPr>
        <w:t xml:space="preserve"> </w:t>
      </w:r>
      <w:r w:rsidR="008B2943" w:rsidRPr="00477853">
        <w:rPr>
          <w:rFonts w:ascii="Times New Roman" w:hAnsi="Times New Roman" w:cs="Times New Roman"/>
          <w:sz w:val="28"/>
          <w:szCs w:val="28"/>
          <w:lang w:val="en-US"/>
        </w:rPr>
        <w:t>II</w:t>
      </w:r>
      <w:r w:rsidR="00042342" w:rsidRPr="00477853">
        <w:rPr>
          <w:rFonts w:ascii="Times New Roman" w:hAnsi="Times New Roman" w:cs="Times New Roman"/>
          <w:sz w:val="28"/>
          <w:szCs w:val="28"/>
        </w:rPr>
        <w:t xml:space="preserve"> к</w:t>
      </w:r>
      <w:r w:rsidR="008B2943" w:rsidRPr="00477853">
        <w:rPr>
          <w:rFonts w:ascii="Times New Roman" w:hAnsi="Times New Roman" w:cs="Times New Roman"/>
          <w:sz w:val="28"/>
          <w:szCs w:val="28"/>
        </w:rPr>
        <w:t xml:space="preserve"> дарованной Великим к</w:t>
      </w:r>
      <w:r w:rsidR="00DD0682" w:rsidRPr="00477853">
        <w:rPr>
          <w:rFonts w:ascii="Times New Roman" w:hAnsi="Times New Roman" w:cs="Times New Roman"/>
          <w:sz w:val="28"/>
          <w:szCs w:val="28"/>
        </w:rPr>
        <w:t>нязем Михаилом народной монархии</w:t>
      </w:r>
      <w:r w:rsidR="00042342" w:rsidRPr="00477853">
        <w:rPr>
          <w:rFonts w:ascii="Times New Roman" w:hAnsi="Times New Roman" w:cs="Times New Roman"/>
          <w:sz w:val="28"/>
          <w:szCs w:val="28"/>
        </w:rPr>
        <w:t xml:space="preserve">, </w:t>
      </w:r>
      <w:r w:rsidR="00DD0682" w:rsidRPr="00477853">
        <w:rPr>
          <w:rFonts w:ascii="Times New Roman" w:hAnsi="Times New Roman" w:cs="Times New Roman"/>
          <w:sz w:val="28"/>
          <w:szCs w:val="28"/>
        </w:rPr>
        <w:t xml:space="preserve">затруднили </w:t>
      </w:r>
      <w:r w:rsidR="00042342" w:rsidRPr="00477853">
        <w:rPr>
          <w:rFonts w:ascii="Times New Roman" w:hAnsi="Times New Roman" w:cs="Times New Roman"/>
          <w:sz w:val="28"/>
          <w:szCs w:val="28"/>
        </w:rPr>
        <w:t>народу</w:t>
      </w:r>
      <w:r w:rsidR="00DD0682" w:rsidRPr="00477853">
        <w:rPr>
          <w:rFonts w:ascii="Times New Roman" w:hAnsi="Times New Roman" w:cs="Times New Roman"/>
          <w:sz w:val="28"/>
          <w:szCs w:val="28"/>
        </w:rPr>
        <w:t xml:space="preserve"> осознать свое место в истории.</w:t>
      </w:r>
    </w:p>
    <w:p w:rsidR="008B2943"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Сомнения автора в достоверности сведений о событиях, связанных с Российской Республикой, основаны на его знаниях и опыте. </w:t>
      </w:r>
    </w:p>
    <w:p w:rsidR="008B2943" w:rsidRPr="00477853" w:rsidRDefault="008B2943"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 1991 года автор непрерывно участвует в избирательных кампаниях, будучи подданным Российской Империи, гражданином Российской Советской Федеративной Социалистической Республики, Союза Советских Социалистических Республик и Российской Федерации.</w:t>
      </w:r>
    </w:p>
    <w:p w:rsidR="00DD0682" w:rsidRPr="00477853" w:rsidRDefault="00D15FFB"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мае 1991г.</w:t>
      </w:r>
      <w:r w:rsidR="00DD0682" w:rsidRPr="00477853">
        <w:rPr>
          <w:rFonts w:ascii="Times New Roman" w:hAnsi="Times New Roman" w:cs="Times New Roman"/>
          <w:sz w:val="28"/>
          <w:szCs w:val="28"/>
        </w:rPr>
        <w:t xml:space="preserve"> автор был зарегистрирован кандидатом на должность мэра города Москвы на выборах, </w:t>
      </w:r>
      <w:r>
        <w:rPr>
          <w:rFonts w:ascii="Times New Roman" w:hAnsi="Times New Roman" w:cs="Times New Roman"/>
          <w:sz w:val="28"/>
          <w:szCs w:val="28"/>
        </w:rPr>
        <w:t>назначенных на 12 июня 1991г.</w:t>
      </w:r>
      <w:r w:rsidR="00DD0682" w:rsidRPr="00477853">
        <w:rPr>
          <w:rFonts w:ascii="Times New Roman" w:hAnsi="Times New Roman" w:cs="Times New Roman"/>
          <w:sz w:val="28"/>
          <w:szCs w:val="28"/>
        </w:rPr>
        <w:t xml:space="preserve"> в соответствии с Положением о порядке избрания мэра города Москвы от 27 апреля 1991 года. </w:t>
      </w:r>
    </w:p>
    <w:p w:rsidR="00DD0682"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В соответствии с Положением о порядке избрания мэра г. Москвы </w:t>
      </w:r>
      <w:r w:rsidR="00042342" w:rsidRPr="00477853">
        <w:rPr>
          <w:rFonts w:ascii="Times New Roman" w:hAnsi="Times New Roman" w:cs="Times New Roman"/>
          <w:sz w:val="28"/>
          <w:szCs w:val="28"/>
        </w:rPr>
        <w:t>«</w:t>
      </w:r>
      <w:r w:rsidRPr="00477853">
        <w:rPr>
          <w:rFonts w:ascii="Times New Roman" w:hAnsi="Times New Roman" w:cs="Times New Roman"/>
          <w:sz w:val="28"/>
          <w:szCs w:val="28"/>
        </w:rPr>
        <w:t>мэром города Москвы</w:t>
      </w:r>
      <w:r w:rsidR="00042342" w:rsidRPr="00477853">
        <w:rPr>
          <w:rFonts w:ascii="Times New Roman" w:hAnsi="Times New Roman" w:cs="Times New Roman"/>
          <w:sz w:val="28"/>
          <w:szCs w:val="28"/>
        </w:rPr>
        <w:t xml:space="preserve"> может</w:t>
      </w:r>
      <w:r w:rsidRPr="00477853">
        <w:rPr>
          <w:rFonts w:ascii="Times New Roman" w:hAnsi="Times New Roman" w:cs="Times New Roman"/>
          <w:sz w:val="28"/>
          <w:szCs w:val="28"/>
        </w:rPr>
        <w:t xml:space="preserve"> быть избран только гражданин РСФСР</w:t>
      </w:r>
      <w:r w:rsidR="00042342" w:rsidRPr="00477853">
        <w:rPr>
          <w:rFonts w:ascii="Times New Roman" w:hAnsi="Times New Roman" w:cs="Times New Roman"/>
          <w:sz w:val="28"/>
          <w:szCs w:val="28"/>
        </w:rPr>
        <w:t>»</w:t>
      </w:r>
      <w:r w:rsidRPr="00477853">
        <w:rPr>
          <w:rFonts w:ascii="Times New Roman" w:hAnsi="Times New Roman" w:cs="Times New Roman"/>
          <w:sz w:val="28"/>
          <w:szCs w:val="28"/>
        </w:rPr>
        <w:t>. На момент организации проведения выборов, граждане РСФСР не были обозначены в правовом поле С</w:t>
      </w:r>
      <w:r w:rsidR="00D15FFB">
        <w:rPr>
          <w:rFonts w:ascii="Times New Roman" w:hAnsi="Times New Roman" w:cs="Times New Roman"/>
          <w:sz w:val="28"/>
          <w:szCs w:val="28"/>
        </w:rPr>
        <w:t>ССР</w:t>
      </w:r>
      <w:r w:rsidRPr="00477853">
        <w:rPr>
          <w:rFonts w:ascii="Times New Roman" w:hAnsi="Times New Roman" w:cs="Times New Roman"/>
          <w:sz w:val="28"/>
          <w:szCs w:val="28"/>
        </w:rPr>
        <w:t xml:space="preserve"> и </w:t>
      </w:r>
      <w:r w:rsidR="00D15FFB">
        <w:rPr>
          <w:rFonts w:ascii="Times New Roman" w:hAnsi="Times New Roman" w:cs="Times New Roman"/>
          <w:sz w:val="28"/>
          <w:szCs w:val="28"/>
        </w:rPr>
        <w:t>не меняли</w:t>
      </w:r>
      <w:r w:rsidRPr="00477853">
        <w:rPr>
          <w:rFonts w:ascii="Times New Roman" w:hAnsi="Times New Roman" w:cs="Times New Roman"/>
          <w:sz w:val="28"/>
          <w:szCs w:val="28"/>
        </w:rPr>
        <w:t xml:space="preserve"> свое гражданство.</w:t>
      </w:r>
    </w:p>
    <w:p w:rsidR="00686926" w:rsidRPr="00477853" w:rsidRDefault="00DD0682"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обратился с заявлением в Президиум Верховного Совета РСФСР о своем согласии на получение </w:t>
      </w:r>
      <w:r w:rsidR="00D15FFB">
        <w:rPr>
          <w:rFonts w:ascii="Times New Roman" w:hAnsi="Times New Roman" w:cs="Times New Roman"/>
          <w:sz w:val="28"/>
          <w:szCs w:val="28"/>
        </w:rPr>
        <w:t xml:space="preserve">гражданства РСФСР, т.к. </w:t>
      </w:r>
      <w:r w:rsidRPr="00477853">
        <w:rPr>
          <w:rFonts w:ascii="Times New Roman" w:hAnsi="Times New Roman" w:cs="Times New Roman"/>
          <w:sz w:val="28"/>
          <w:szCs w:val="28"/>
        </w:rPr>
        <w:t>наличие гражданства РСФС</w:t>
      </w:r>
      <w:r w:rsidR="00D15FFB">
        <w:rPr>
          <w:rFonts w:ascii="Times New Roman" w:hAnsi="Times New Roman" w:cs="Times New Roman"/>
          <w:sz w:val="28"/>
          <w:szCs w:val="28"/>
        </w:rPr>
        <w:t xml:space="preserve">Р было обязательным условием </w:t>
      </w:r>
      <w:r w:rsidRPr="00477853">
        <w:rPr>
          <w:rFonts w:ascii="Times New Roman" w:hAnsi="Times New Roman" w:cs="Times New Roman"/>
          <w:sz w:val="28"/>
          <w:szCs w:val="28"/>
        </w:rPr>
        <w:t xml:space="preserve"> </w:t>
      </w:r>
      <w:r w:rsidR="00D15FFB">
        <w:rPr>
          <w:rFonts w:ascii="Times New Roman" w:hAnsi="Times New Roman" w:cs="Times New Roman"/>
          <w:sz w:val="28"/>
          <w:szCs w:val="28"/>
        </w:rPr>
        <w:t>участия в выборах</w:t>
      </w:r>
      <w:r w:rsidR="00042342" w:rsidRPr="00477853">
        <w:rPr>
          <w:rFonts w:ascii="Times New Roman" w:hAnsi="Times New Roman" w:cs="Times New Roman"/>
          <w:sz w:val="28"/>
          <w:szCs w:val="28"/>
        </w:rPr>
        <w:t>.</w:t>
      </w:r>
    </w:p>
    <w:p w:rsidR="00686926" w:rsidRPr="00477853" w:rsidRDefault="00686926"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С аналогичными просьбами о подтверждении гражданства РСФСР обратились и другие граждане СССР, в том числе кандидат в мэры города Москвы Родионова Валентина Николаевна, кандидат на пост Президента</w:t>
      </w:r>
      <w:r w:rsidR="00D15FFB">
        <w:rPr>
          <w:rFonts w:ascii="Times New Roman" w:hAnsi="Times New Roman" w:cs="Times New Roman"/>
          <w:sz w:val="28"/>
          <w:szCs w:val="28"/>
        </w:rPr>
        <w:t xml:space="preserve"> РСФСР на выборах 12 июня 1991г.</w:t>
      </w:r>
      <w:r w:rsidRPr="00477853">
        <w:rPr>
          <w:rFonts w:ascii="Times New Roman" w:hAnsi="Times New Roman" w:cs="Times New Roman"/>
          <w:sz w:val="28"/>
          <w:szCs w:val="28"/>
        </w:rPr>
        <w:t xml:space="preserve"> Борис Николаевич Ельцин.</w:t>
      </w:r>
    </w:p>
    <w:p w:rsidR="00DD0682" w:rsidRPr="00477853" w:rsidRDefault="00D15FFB" w:rsidP="00F142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Положении</w:t>
      </w:r>
      <w:r w:rsidR="008B2943" w:rsidRPr="00477853">
        <w:rPr>
          <w:rFonts w:ascii="Times New Roman" w:hAnsi="Times New Roman" w:cs="Times New Roman"/>
          <w:sz w:val="28"/>
          <w:szCs w:val="28"/>
        </w:rPr>
        <w:t xml:space="preserve"> о выборах мэра города Москвы указано, что</w:t>
      </w:r>
      <w:r>
        <w:rPr>
          <w:rFonts w:ascii="Times New Roman" w:hAnsi="Times New Roman" w:cs="Times New Roman"/>
          <w:sz w:val="28"/>
          <w:szCs w:val="28"/>
        </w:rPr>
        <w:t>:</w:t>
      </w:r>
      <w:r w:rsidR="008B2943" w:rsidRPr="00477853">
        <w:rPr>
          <w:rFonts w:ascii="Times New Roman" w:hAnsi="Times New Roman" w:cs="Times New Roman"/>
          <w:sz w:val="28"/>
          <w:szCs w:val="28"/>
        </w:rPr>
        <w:t xml:space="preserve"> </w:t>
      </w:r>
      <w:r w:rsidR="00042342" w:rsidRPr="00477853">
        <w:rPr>
          <w:rFonts w:ascii="Times New Roman" w:hAnsi="Times New Roman" w:cs="Times New Roman"/>
          <w:sz w:val="28"/>
          <w:szCs w:val="28"/>
        </w:rPr>
        <w:t>«</w:t>
      </w:r>
      <w:r w:rsidR="008B2943" w:rsidRPr="00477853">
        <w:rPr>
          <w:rFonts w:ascii="Times New Roman" w:hAnsi="Times New Roman" w:cs="Times New Roman"/>
          <w:sz w:val="28"/>
          <w:szCs w:val="28"/>
        </w:rPr>
        <w:t>выборы признаются недействительными в случае нарушения настоящего положения</w:t>
      </w:r>
      <w:r w:rsidR="00042342" w:rsidRPr="00477853">
        <w:rPr>
          <w:rFonts w:ascii="Times New Roman" w:hAnsi="Times New Roman" w:cs="Times New Roman"/>
          <w:sz w:val="28"/>
          <w:szCs w:val="28"/>
        </w:rPr>
        <w:t>»</w:t>
      </w:r>
      <w:r w:rsidR="008B2943" w:rsidRPr="00477853">
        <w:rPr>
          <w:rFonts w:ascii="Times New Roman" w:hAnsi="Times New Roman" w:cs="Times New Roman"/>
          <w:sz w:val="28"/>
          <w:szCs w:val="28"/>
        </w:rPr>
        <w:t xml:space="preserve">. </w:t>
      </w:r>
      <w:r>
        <w:rPr>
          <w:rFonts w:ascii="Times New Roman" w:hAnsi="Times New Roman" w:cs="Times New Roman"/>
          <w:sz w:val="28"/>
          <w:szCs w:val="28"/>
        </w:rPr>
        <w:t>А</w:t>
      </w:r>
      <w:r w:rsidR="00DD0682" w:rsidRPr="00477853">
        <w:rPr>
          <w:rFonts w:ascii="Times New Roman" w:hAnsi="Times New Roman" w:cs="Times New Roman"/>
          <w:sz w:val="28"/>
          <w:szCs w:val="28"/>
        </w:rPr>
        <w:t xml:space="preserve">втор до дня выборов обратился в Московский городской суд с </w:t>
      </w:r>
      <w:r w:rsidR="00DD0682" w:rsidRPr="00477853">
        <w:rPr>
          <w:rFonts w:ascii="Times New Roman" w:hAnsi="Times New Roman" w:cs="Times New Roman"/>
          <w:sz w:val="28"/>
          <w:szCs w:val="28"/>
        </w:rPr>
        <w:lastRenderedPageBreak/>
        <w:t>иском о признании выборов недействительными, в чем ему было отказано. При обжаловании отказа в Верховном Суде РСФСР автор заявил отвод Судебной Коллегии по гражданским делам Верховного Суда РСФСР по мотиву отсутствия у судей гражданства РСФСР, что не позв</w:t>
      </w:r>
      <w:r>
        <w:rPr>
          <w:rFonts w:ascii="Times New Roman" w:hAnsi="Times New Roman" w:cs="Times New Roman"/>
          <w:sz w:val="28"/>
          <w:szCs w:val="28"/>
        </w:rPr>
        <w:t>оляло им осуществлять правосудие</w:t>
      </w:r>
      <w:r w:rsidR="00DD0682" w:rsidRPr="00477853">
        <w:rPr>
          <w:rFonts w:ascii="Times New Roman" w:hAnsi="Times New Roman" w:cs="Times New Roman"/>
          <w:sz w:val="28"/>
          <w:szCs w:val="28"/>
        </w:rPr>
        <w:t>. Наличие гражданства СССР на тот момент автоматически не свидетельствовал</w:t>
      </w:r>
      <w:r w:rsidR="00042342" w:rsidRPr="00477853">
        <w:rPr>
          <w:rFonts w:ascii="Times New Roman" w:hAnsi="Times New Roman" w:cs="Times New Roman"/>
          <w:sz w:val="28"/>
          <w:szCs w:val="28"/>
        </w:rPr>
        <w:t>о</w:t>
      </w:r>
      <w:r w:rsidR="00DD0682" w:rsidRPr="00477853">
        <w:rPr>
          <w:rFonts w:ascii="Times New Roman" w:hAnsi="Times New Roman" w:cs="Times New Roman"/>
          <w:sz w:val="28"/>
          <w:szCs w:val="28"/>
        </w:rPr>
        <w:t xml:space="preserve"> о том, что обладатель этого гражданства является и гражданином РСФСР. </w:t>
      </w:r>
      <w:r>
        <w:rPr>
          <w:rFonts w:ascii="Times New Roman" w:hAnsi="Times New Roman" w:cs="Times New Roman"/>
          <w:sz w:val="28"/>
          <w:szCs w:val="28"/>
        </w:rPr>
        <w:t>Поэтому</w:t>
      </w:r>
      <w:r w:rsidR="00DD0682" w:rsidRPr="00477853">
        <w:rPr>
          <w:rFonts w:ascii="Times New Roman" w:hAnsi="Times New Roman" w:cs="Times New Roman"/>
          <w:sz w:val="28"/>
          <w:szCs w:val="28"/>
        </w:rPr>
        <w:t xml:space="preserve"> результаты подсчета го</w:t>
      </w:r>
      <w:r w:rsidR="00042342" w:rsidRPr="00477853">
        <w:rPr>
          <w:rFonts w:ascii="Times New Roman" w:hAnsi="Times New Roman" w:cs="Times New Roman"/>
          <w:sz w:val="28"/>
          <w:szCs w:val="28"/>
        </w:rPr>
        <w:t>лосов избирателей были ошибочны. П</w:t>
      </w:r>
      <w:r w:rsidR="00DD0682" w:rsidRPr="00477853">
        <w:rPr>
          <w:rFonts w:ascii="Times New Roman" w:hAnsi="Times New Roman" w:cs="Times New Roman"/>
          <w:sz w:val="28"/>
          <w:szCs w:val="28"/>
        </w:rPr>
        <w:t xml:space="preserve">обедила </w:t>
      </w:r>
      <w:r w:rsidR="007D3148" w:rsidRPr="00477853">
        <w:rPr>
          <w:rFonts w:ascii="Times New Roman" w:hAnsi="Times New Roman" w:cs="Times New Roman"/>
          <w:sz w:val="28"/>
          <w:szCs w:val="28"/>
        </w:rPr>
        <w:t xml:space="preserve">В.М. </w:t>
      </w:r>
      <w:r w:rsidR="00DD0682" w:rsidRPr="00477853">
        <w:rPr>
          <w:rFonts w:ascii="Times New Roman" w:hAnsi="Times New Roman" w:cs="Times New Roman"/>
          <w:sz w:val="28"/>
          <w:szCs w:val="28"/>
        </w:rPr>
        <w:t>Родионова. Автор до настоящего времени оспаривает легитимность выборов в мэры города Москвы, а также нарушение его конституцио</w:t>
      </w:r>
      <w:r>
        <w:rPr>
          <w:rFonts w:ascii="Times New Roman" w:hAnsi="Times New Roman" w:cs="Times New Roman"/>
          <w:sz w:val="28"/>
          <w:szCs w:val="28"/>
        </w:rPr>
        <w:t>нных и избирательных прав</w:t>
      </w:r>
      <w:r w:rsidR="00DD0682" w:rsidRPr="00477853">
        <w:rPr>
          <w:rFonts w:ascii="Times New Roman" w:hAnsi="Times New Roman" w:cs="Times New Roman"/>
          <w:sz w:val="28"/>
          <w:szCs w:val="28"/>
        </w:rPr>
        <w:t>.</w:t>
      </w:r>
    </w:p>
    <w:p w:rsidR="00686926" w:rsidRPr="00477853" w:rsidRDefault="007D314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 На основании статьи</w:t>
      </w:r>
      <w:r w:rsidR="00686926" w:rsidRPr="00477853">
        <w:rPr>
          <w:rFonts w:ascii="Times New Roman" w:hAnsi="Times New Roman" w:cs="Times New Roman"/>
          <w:sz w:val="28"/>
          <w:szCs w:val="28"/>
        </w:rPr>
        <w:t xml:space="preserve"> 10 Европейской Конвенции</w:t>
      </w:r>
      <w:r w:rsidRPr="00477853">
        <w:rPr>
          <w:rFonts w:ascii="Times New Roman" w:hAnsi="Times New Roman" w:cs="Times New Roman"/>
          <w:sz w:val="28"/>
          <w:szCs w:val="28"/>
        </w:rPr>
        <w:t xml:space="preserve"> автор полагает</w:t>
      </w:r>
      <w:r w:rsidR="00686926" w:rsidRPr="00477853">
        <w:rPr>
          <w:rFonts w:ascii="Times New Roman" w:hAnsi="Times New Roman" w:cs="Times New Roman"/>
          <w:sz w:val="28"/>
          <w:szCs w:val="28"/>
        </w:rPr>
        <w:t xml:space="preserve">, что если невозможно доказать достоверность событий двадцатилетней давности, то что можно говорить о событиях столетней давности?  </w:t>
      </w:r>
    </w:p>
    <w:p w:rsidR="00DD0682" w:rsidRPr="00477853" w:rsidRDefault="007D3148"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Н</w:t>
      </w:r>
      <w:r w:rsidR="00DD0682" w:rsidRPr="00477853">
        <w:rPr>
          <w:rFonts w:ascii="Times New Roman" w:hAnsi="Times New Roman" w:cs="Times New Roman"/>
          <w:sz w:val="28"/>
          <w:szCs w:val="28"/>
        </w:rPr>
        <w:t>еобходимо поспешить с оценкой событий начала прошлого века и событий новейшей истории, пока</w:t>
      </w:r>
      <w:r w:rsidRPr="00477853">
        <w:rPr>
          <w:rFonts w:ascii="Times New Roman" w:hAnsi="Times New Roman" w:cs="Times New Roman"/>
          <w:sz w:val="28"/>
          <w:szCs w:val="28"/>
        </w:rPr>
        <w:t xml:space="preserve"> еще живы свидетели</w:t>
      </w:r>
      <w:r w:rsidR="00D15FFB">
        <w:rPr>
          <w:rFonts w:ascii="Times New Roman" w:hAnsi="Times New Roman" w:cs="Times New Roman"/>
          <w:sz w:val="28"/>
          <w:szCs w:val="28"/>
        </w:rPr>
        <w:t xml:space="preserve"> и целы документы</w:t>
      </w:r>
      <w:r w:rsidR="00DD0682" w:rsidRPr="00477853">
        <w:rPr>
          <w:rFonts w:ascii="Times New Roman" w:hAnsi="Times New Roman" w:cs="Times New Roman"/>
          <w:sz w:val="28"/>
          <w:szCs w:val="28"/>
        </w:rPr>
        <w:t>.</w:t>
      </w:r>
    </w:p>
    <w:p w:rsidR="006B0E83" w:rsidRPr="00477853" w:rsidRDefault="006B0E83" w:rsidP="00F14245">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Доклад Союза Коренных </w:t>
      </w:r>
      <w:r w:rsidR="000846CF" w:rsidRPr="00477853">
        <w:rPr>
          <w:rFonts w:ascii="Times New Roman" w:hAnsi="Times New Roman" w:cs="Times New Roman"/>
          <w:sz w:val="28"/>
          <w:szCs w:val="28"/>
        </w:rPr>
        <w:t>Народов Руси</w:t>
      </w:r>
      <w:r w:rsidR="00F707B9" w:rsidRPr="00477853">
        <w:rPr>
          <w:rFonts w:ascii="Times New Roman" w:hAnsi="Times New Roman" w:cs="Times New Roman"/>
          <w:sz w:val="28"/>
          <w:szCs w:val="28"/>
        </w:rPr>
        <w:t xml:space="preserve"> от 29 марта 2016г. исх. 955/01 - К</w:t>
      </w:r>
      <w:r w:rsidR="000846CF" w:rsidRPr="00477853">
        <w:rPr>
          <w:rFonts w:ascii="Times New Roman" w:hAnsi="Times New Roman" w:cs="Times New Roman"/>
          <w:sz w:val="28"/>
          <w:szCs w:val="28"/>
        </w:rPr>
        <w:t>, представленный Верховным Советом СКНР</w:t>
      </w:r>
      <w:r w:rsidRPr="00477853">
        <w:rPr>
          <w:rFonts w:ascii="Times New Roman" w:hAnsi="Times New Roman" w:cs="Times New Roman"/>
          <w:sz w:val="28"/>
          <w:szCs w:val="28"/>
        </w:rPr>
        <w:t xml:space="preserve"> на Конференции ООН по устойчивому развитию</w:t>
      </w:r>
      <w:r w:rsidR="007D3148" w:rsidRPr="00477853">
        <w:rPr>
          <w:rFonts w:ascii="Times New Roman" w:hAnsi="Times New Roman" w:cs="Times New Roman"/>
          <w:sz w:val="28"/>
          <w:szCs w:val="28"/>
        </w:rPr>
        <w:t>,</w:t>
      </w:r>
      <w:r w:rsidRPr="00477853">
        <w:rPr>
          <w:rFonts w:ascii="Times New Roman" w:hAnsi="Times New Roman" w:cs="Times New Roman"/>
          <w:sz w:val="28"/>
          <w:szCs w:val="28"/>
        </w:rPr>
        <w:t xml:space="preserve"> содержит сведения о том, что подданные Российской Империи</w:t>
      </w:r>
      <w:r w:rsidR="000846CF" w:rsidRPr="00477853">
        <w:rPr>
          <w:rFonts w:ascii="Times New Roman" w:hAnsi="Times New Roman" w:cs="Times New Roman"/>
          <w:sz w:val="28"/>
          <w:szCs w:val="28"/>
        </w:rPr>
        <w:t>,</w:t>
      </w:r>
      <w:r w:rsidRPr="00477853">
        <w:rPr>
          <w:rFonts w:ascii="Times New Roman" w:hAnsi="Times New Roman" w:cs="Times New Roman"/>
          <w:sz w:val="28"/>
          <w:szCs w:val="28"/>
        </w:rPr>
        <w:t xml:space="preserve"> </w:t>
      </w:r>
      <w:r w:rsidR="000846CF" w:rsidRPr="00477853">
        <w:rPr>
          <w:rFonts w:ascii="Times New Roman" w:hAnsi="Times New Roman" w:cs="Times New Roman"/>
          <w:sz w:val="28"/>
          <w:szCs w:val="28"/>
        </w:rPr>
        <w:t>будучи наследниками</w:t>
      </w:r>
      <w:r w:rsidRPr="00477853">
        <w:rPr>
          <w:rFonts w:ascii="Times New Roman" w:hAnsi="Times New Roman" w:cs="Times New Roman"/>
          <w:sz w:val="28"/>
          <w:szCs w:val="28"/>
        </w:rPr>
        <w:t xml:space="preserve"> цесаревич</w:t>
      </w:r>
      <w:r w:rsidR="000846CF" w:rsidRPr="00477853">
        <w:rPr>
          <w:rFonts w:ascii="Times New Roman" w:hAnsi="Times New Roman" w:cs="Times New Roman"/>
          <w:sz w:val="28"/>
          <w:szCs w:val="28"/>
        </w:rPr>
        <w:t>а Алексея</w:t>
      </w:r>
      <w:r w:rsidRPr="00477853">
        <w:rPr>
          <w:rFonts w:ascii="Times New Roman" w:hAnsi="Times New Roman" w:cs="Times New Roman"/>
          <w:sz w:val="28"/>
          <w:szCs w:val="28"/>
        </w:rPr>
        <w:t>, невольно приобрели право наследников королевы Виктории, а значит и английской короны.</w:t>
      </w:r>
    </w:p>
    <w:p w:rsidR="00706C3E" w:rsidRPr="00477853" w:rsidRDefault="006B0E83" w:rsidP="00FE418D">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 xml:space="preserve">Автор не вполне согласен с тем </w:t>
      </w:r>
      <w:r w:rsidR="007D3148" w:rsidRPr="00477853">
        <w:rPr>
          <w:rFonts w:ascii="Times New Roman" w:hAnsi="Times New Roman" w:cs="Times New Roman"/>
          <w:sz w:val="28"/>
          <w:szCs w:val="28"/>
        </w:rPr>
        <w:t>перечнем</w:t>
      </w:r>
      <w:r w:rsidRPr="00477853">
        <w:rPr>
          <w:rFonts w:ascii="Times New Roman" w:hAnsi="Times New Roman" w:cs="Times New Roman"/>
          <w:sz w:val="28"/>
          <w:szCs w:val="28"/>
        </w:rPr>
        <w:t xml:space="preserve"> народов Российской Империи, который очерчен в Докладе и </w:t>
      </w:r>
      <w:r w:rsidR="000846CF" w:rsidRPr="00477853">
        <w:rPr>
          <w:rFonts w:ascii="Times New Roman" w:hAnsi="Times New Roman" w:cs="Times New Roman"/>
          <w:sz w:val="28"/>
          <w:szCs w:val="28"/>
        </w:rPr>
        <w:t>вынужден указать</w:t>
      </w:r>
      <w:r w:rsidRPr="00477853">
        <w:rPr>
          <w:rFonts w:ascii="Times New Roman" w:hAnsi="Times New Roman" w:cs="Times New Roman"/>
          <w:sz w:val="28"/>
          <w:szCs w:val="28"/>
        </w:rPr>
        <w:t xml:space="preserve"> на то, что </w:t>
      </w:r>
      <w:r w:rsidR="007D3148" w:rsidRPr="00477853">
        <w:rPr>
          <w:rFonts w:ascii="Times New Roman" w:hAnsi="Times New Roman" w:cs="Times New Roman"/>
          <w:sz w:val="28"/>
          <w:szCs w:val="28"/>
        </w:rPr>
        <w:t xml:space="preserve">необходимо исследовать </w:t>
      </w:r>
      <w:r w:rsidR="00D15FFB">
        <w:rPr>
          <w:rFonts w:ascii="Times New Roman" w:hAnsi="Times New Roman" w:cs="Times New Roman"/>
          <w:sz w:val="28"/>
          <w:szCs w:val="28"/>
        </w:rPr>
        <w:t>проявившееся желание американских</w:t>
      </w:r>
      <w:r w:rsidR="007D3148" w:rsidRPr="00477853">
        <w:rPr>
          <w:rFonts w:ascii="Times New Roman" w:hAnsi="Times New Roman" w:cs="Times New Roman"/>
          <w:sz w:val="28"/>
          <w:szCs w:val="28"/>
        </w:rPr>
        <w:t xml:space="preserve"> аборигенов </w:t>
      </w:r>
      <w:r w:rsidR="00D15FFB">
        <w:rPr>
          <w:rFonts w:ascii="Times New Roman" w:hAnsi="Times New Roman" w:cs="Times New Roman"/>
          <w:sz w:val="28"/>
          <w:szCs w:val="28"/>
        </w:rPr>
        <w:t>войти</w:t>
      </w:r>
      <w:r w:rsidR="007D3148" w:rsidRPr="00477853">
        <w:rPr>
          <w:rFonts w:ascii="Times New Roman" w:hAnsi="Times New Roman" w:cs="Times New Roman"/>
          <w:sz w:val="28"/>
          <w:szCs w:val="28"/>
        </w:rPr>
        <w:t xml:space="preserve"> в число аборигенов Руси.</w:t>
      </w:r>
    </w:p>
    <w:p w:rsidR="00FE418D" w:rsidRDefault="00F90FE6" w:rsidP="00FE418D">
      <w:pPr>
        <w:spacing w:after="0" w:line="360" w:lineRule="auto"/>
        <w:ind w:firstLine="709"/>
        <w:jc w:val="both"/>
        <w:rPr>
          <w:rFonts w:ascii="Times New Roman" w:hAnsi="Times New Roman" w:cs="Times New Roman"/>
          <w:sz w:val="28"/>
          <w:szCs w:val="28"/>
        </w:rPr>
      </w:pPr>
      <w:r w:rsidRPr="00477853">
        <w:rPr>
          <w:rFonts w:ascii="Times New Roman" w:hAnsi="Times New Roman" w:cs="Times New Roman"/>
          <w:sz w:val="28"/>
          <w:szCs w:val="28"/>
        </w:rPr>
        <w:t>Законом СССР от</w:t>
      </w:r>
      <w:r w:rsidR="00DD0682" w:rsidRPr="00477853">
        <w:rPr>
          <w:rFonts w:ascii="Times New Roman" w:hAnsi="Times New Roman" w:cs="Times New Roman"/>
          <w:sz w:val="28"/>
          <w:szCs w:val="28"/>
        </w:rPr>
        <w:t xml:space="preserve"> 02.04.1990 N 1403-1 </w:t>
      </w:r>
      <w:r w:rsidRPr="00477853">
        <w:rPr>
          <w:rFonts w:ascii="Times New Roman" w:hAnsi="Times New Roman" w:cs="Times New Roman"/>
          <w:sz w:val="28"/>
          <w:szCs w:val="28"/>
        </w:rPr>
        <w:t>«Об усилении ответственности за посягательства на национальное равноправие граждан и насильственное нарушение единства территории СС</w:t>
      </w:r>
      <w:r w:rsidR="00DD0682" w:rsidRPr="00477853">
        <w:rPr>
          <w:rFonts w:ascii="Times New Roman" w:hAnsi="Times New Roman" w:cs="Times New Roman"/>
          <w:sz w:val="28"/>
          <w:szCs w:val="28"/>
        </w:rPr>
        <w:t>СР</w:t>
      </w:r>
      <w:r w:rsidRPr="00477853">
        <w:rPr>
          <w:rFonts w:ascii="Times New Roman" w:hAnsi="Times New Roman" w:cs="Times New Roman"/>
          <w:sz w:val="28"/>
          <w:szCs w:val="28"/>
        </w:rPr>
        <w:t>» предусмотрена ответственность, которую никто не отменил.</w:t>
      </w:r>
    </w:p>
    <w:p w:rsidR="00FE418D" w:rsidRDefault="00FE418D" w:rsidP="00FE418D">
      <w:pPr>
        <w:spacing w:after="0" w:line="360" w:lineRule="auto"/>
        <w:ind w:firstLine="709"/>
        <w:jc w:val="both"/>
        <w:rPr>
          <w:rFonts w:ascii="Times New Roman" w:hAnsi="Times New Roman" w:cs="Times New Roman"/>
          <w:sz w:val="28"/>
          <w:szCs w:val="28"/>
        </w:rPr>
      </w:pPr>
    </w:p>
    <w:p w:rsidR="00FE418D" w:rsidRDefault="00FE418D" w:rsidP="00FE418D">
      <w:pPr>
        <w:spacing w:after="0" w:line="360" w:lineRule="auto"/>
        <w:ind w:firstLine="709"/>
        <w:jc w:val="both"/>
        <w:rPr>
          <w:rFonts w:ascii="Times New Roman" w:hAnsi="Times New Roman" w:cs="Times New Roman"/>
          <w:sz w:val="28"/>
          <w:szCs w:val="28"/>
        </w:rPr>
      </w:pPr>
    </w:p>
    <w:p w:rsidR="00234214" w:rsidRPr="00234214" w:rsidRDefault="00234214" w:rsidP="00FE418D">
      <w:pPr>
        <w:pStyle w:val="a7"/>
        <w:spacing w:after="160" w:line="360" w:lineRule="auto"/>
        <w:ind w:left="0"/>
        <w:jc w:val="center"/>
        <w:rPr>
          <w:rFonts w:ascii="Times New Roman" w:eastAsia="SimSun" w:hAnsi="Times New Roman" w:cs="Mangal"/>
          <w:b/>
          <w:kern w:val="3"/>
          <w:sz w:val="24"/>
          <w:szCs w:val="24"/>
          <w:lang w:eastAsia="zh-CN" w:bidi="hi-IN"/>
        </w:rPr>
      </w:pPr>
      <w:r w:rsidRPr="00234214">
        <w:rPr>
          <w:rFonts w:ascii="Times New Roman" w:eastAsia="SimSun" w:hAnsi="Times New Roman" w:cs="Mangal"/>
          <w:b/>
          <w:kern w:val="3"/>
          <w:sz w:val="24"/>
          <w:szCs w:val="24"/>
          <w:lang w:eastAsia="zh-CN" w:bidi="hi-IN"/>
        </w:rPr>
        <w:lastRenderedPageBreak/>
        <w:t xml:space="preserve">БИБЛИОГРАФИЧЕСКИЙ СПИСОК </w:t>
      </w:r>
    </w:p>
    <w:p w:rsidR="00914A57" w:rsidRPr="00FD0D1A" w:rsidRDefault="00AB0941" w:rsidP="00FD0D1A">
      <w:pPr>
        <w:spacing w:after="160" w:line="240" w:lineRule="auto"/>
        <w:ind w:left="720"/>
        <w:jc w:val="center"/>
        <w:rPr>
          <w:rFonts w:ascii="Times New Roman" w:eastAsia="Calibri" w:hAnsi="Times New Roman" w:cs="Times New Roman"/>
          <w:sz w:val="28"/>
          <w:szCs w:val="28"/>
        </w:rPr>
      </w:pPr>
      <w:r w:rsidRPr="00FD0D1A">
        <w:rPr>
          <w:rFonts w:ascii="Times New Roman" w:eastAsia="Calibri" w:hAnsi="Times New Roman" w:cs="Times New Roman"/>
          <w:sz w:val="28"/>
          <w:szCs w:val="28"/>
        </w:rPr>
        <w:t>Нормативные-правовые акты:</w:t>
      </w:r>
    </w:p>
    <w:p w:rsidR="00AB0941" w:rsidRPr="00FD0D1A" w:rsidRDefault="00AB0941"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Конституция Российск</w:t>
      </w:r>
      <w:r w:rsidR="00DE2DA8" w:rsidRPr="00FD0D1A">
        <w:rPr>
          <w:rFonts w:ascii="Times New Roman" w:eastAsia="Calibri" w:hAnsi="Times New Roman" w:cs="Times New Roman"/>
          <w:sz w:val="28"/>
          <w:szCs w:val="28"/>
        </w:rPr>
        <w:t xml:space="preserve">ой Федерации от 12 декабря 1993 </w:t>
      </w:r>
      <w:r w:rsidRPr="00FD0D1A">
        <w:rPr>
          <w:rFonts w:ascii="Times New Roman" w:eastAsia="Calibri" w:hAnsi="Times New Roman" w:cs="Times New Roman"/>
          <w:sz w:val="28"/>
          <w:szCs w:val="28"/>
        </w:rPr>
        <w:t>г.</w:t>
      </w:r>
      <w:r w:rsidR="00DE2DA8" w:rsidRPr="00FD0D1A">
        <w:rPr>
          <w:rFonts w:ascii="Times New Roman" w:eastAsia="Calibri" w:hAnsi="Times New Roman" w:cs="Times New Roman"/>
          <w:sz w:val="28"/>
          <w:szCs w:val="28"/>
        </w:rPr>
        <w:t xml:space="preserve"> //</w:t>
      </w:r>
      <w:r w:rsidR="00DE2DA8" w:rsidRPr="00DE2DA8">
        <w:t xml:space="preserve"> </w:t>
      </w:r>
      <w:hyperlink r:id="rId9" w:history="1">
        <w:r w:rsidR="00DE2DA8" w:rsidRPr="00FD0D1A">
          <w:rPr>
            <w:rStyle w:val="ab"/>
            <w:rFonts w:ascii="Times New Roman" w:eastAsia="Calibri" w:hAnsi="Times New Roman" w:cs="Times New Roman"/>
            <w:sz w:val="28"/>
            <w:szCs w:val="28"/>
          </w:rPr>
          <w:t>http://constitution.kremlin.ru</w:t>
        </w:r>
      </w:hyperlink>
      <w:r w:rsidR="00DE2DA8"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Федеральный закон «Об образовании в РФ» №273-ФЗ от 29.12.2012г.</w:t>
      </w:r>
      <w:r w:rsidR="00DE2DA8" w:rsidRPr="00FD0D1A">
        <w:rPr>
          <w:rFonts w:ascii="Times New Roman" w:eastAsia="Calibri" w:hAnsi="Times New Roman" w:cs="Times New Roman"/>
          <w:sz w:val="28"/>
          <w:szCs w:val="28"/>
        </w:rPr>
        <w:t xml:space="preserve"> //</w:t>
      </w:r>
      <w:r w:rsidR="00DE2DA8" w:rsidRPr="00DE2DA8">
        <w:t xml:space="preserve"> </w:t>
      </w:r>
      <w:hyperlink r:id="rId10" w:history="1">
        <w:r w:rsidR="00DE2DA8" w:rsidRPr="00FD0D1A">
          <w:rPr>
            <w:rStyle w:val="ab"/>
            <w:rFonts w:ascii="Times New Roman" w:eastAsia="Calibri" w:hAnsi="Times New Roman" w:cs="Times New Roman"/>
            <w:sz w:val="28"/>
            <w:szCs w:val="28"/>
          </w:rPr>
          <w:t>http://www.consultant.ru/document/cons_doc_LAW_140174/</w:t>
        </w:r>
      </w:hyperlink>
      <w:r w:rsidR="00DE2DA8"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Обращение Комитета Совета Федерации по международным делам к Защитнику Русского Народа В.З.Кувшинову, от 16.11.2006г., №3.9-35/1277, пред</w:t>
      </w:r>
      <w:r w:rsidR="00DE2DA8" w:rsidRPr="00FD0D1A">
        <w:rPr>
          <w:rFonts w:ascii="Times New Roman" w:eastAsia="Calibri" w:hAnsi="Times New Roman" w:cs="Times New Roman"/>
          <w:sz w:val="28"/>
          <w:szCs w:val="28"/>
        </w:rPr>
        <w:t>седатель комитета М.В. Маргелов</w:t>
      </w:r>
    </w:p>
    <w:p w:rsidR="00191A1C" w:rsidRPr="00FD0D1A" w:rsidRDefault="00191A1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Конституция (Основной Закон) Российской Социалистической Федеративной Советской Республики </w:t>
      </w:r>
      <w:r w:rsidR="008D658B" w:rsidRPr="00FD0D1A">
        <w:rPr>
          <w:rFonts w:ascii="Times New Roman" w:eastAsia="Calibri" w:hAnsi="Times New Roman" w:cs="Times New Roman"/>
          <w:sz w:val="28"/>
          <w:szCs w:val="28"/>
        </w:rPr>
        <w:t>от 10 июля 1918 г.</w:t>
      </w:r>
      <w:r w:rsidR="00DE2DA8" w:rsidRPr="00FD0D1A">
        <w:rPr>
          <w:rFonts w:ascii="Times New Roman" w:eastAsia="Calibri" w:hAnsi="Times New Roman" w:cs="Times New Roman"/>
          <w:sz w:val="28"/>
          <w:szCs w:val="28"/>
        </w:rPr>
        <w:t xml:space="preserve"> </w:t>
      </w:r>
      <w:r w:rsidR="00AB0941" w:rsidRPr="00FD0D1A">
        <w:rPr>
          <w:rFonts w:ascii="Times New Roman" w:eastAsia="Calibri" w:hAnsi="Times New Roman" w:cs="Times New Roman"/>
          <w:sz w:val="28"/>
          <w:szCs w:val="28"/>
        </w:rPr>
        <w:t>//</w:t>
      </w:r>
      <w:r w:rsidR="00DE2DA8" w:rsidRPr="00DE2DA8">
        <w:t xml:space="preserve"> </w:t>
      </w:r>
      <w:hyperlink r:id="rId11" w:history="1">
        <w:r w:rsidR="00DE2DA8" w:rsidRPr="00FD0D1A">
          <w:rPr>
            <w:rStyle w:val="ab"/>
            <w:rFonts w:ascii="Times New Roman" w:eastAsia="Calibri" w:hAnsi="Times New Roman" w:cs="Times New Roman"/>
            <w:sz w:val="28"/>
            <w:szCs w:val="28"/>
          </w:rPr>
          <w:t>http://constitution.garant.ru/history/ussr-rsfsr/1918/</w:t>
        </w:r>
      </w:hyperlink>
      <w:r w:rsidR="00DE2DA8" w:rsidRPr="00FD0D1A">
        <w:rPr>
          <w:rFonts w:ascii="Times New Roman" w:eastAsia="Calibri" w:hAnsi="Times New Roman" w:cs="Times New Roman"/>
          <w:sz w:val="28"/>
          <w:szCs w:val="28"/>
        </w:rPr>
        <w:t xml:space="preserve"> </w:t>
      </w:r>
    </w:p>
    <w:p w:rsidR="00191A1C" w:rsidRPr="00FD0D1A" w:rsidRDefault="00191A1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Конституция (Основной Закон) Союза Советских Социалистических</w:t>
      </w:r>
      <w:r w:rsidR="00AB0941" w:rsidRPr="00FD0D1A">
        <w:rPr>
          <w:rFonts w:ascii="Times New Roman" w:eastAsia="Calibri" w:hAnsi="Times New Roman" w:cs="Times New Roman"/>
          <w:sz w:val="28"/>
          <w:szCs w:val="28"/>
        </w:rPr>
        <w:t xml:space="preserve"> Республик от 31 января 1924 г.</w:t>
      </w:r>
      <w:r w:rsidR="00DE2DA8" w:rsidRPr="00FD0D1A">
        <w:rPr>
          <w:rFonts w:ascii="Times New Roman" w:eastAsia="Calibri" w:hAnsi="Times New Roman" w:cs="Times New Roman"/>
          <w:sz w:val="28"/>
          <w:szCs w:val="28"/>
        </w:rPr>
        <w:t xml:space="preserve"> </w:t>
      </w:r>
      <w:r w:rsidR="00AB0941" w:rsidRPr="00FD0D1A">
        <w:rPr>
          <w:rFonts w:ascii="Times New Roman" w:eastAsia="Calibri" w:hAnsi="Times New Roman" w:cs="Times New Roman"/>
          <w:sz w:val="28"/>
          <w:szCs w:val="28"/>
        </w:rPr>
        <w:t>//</w:t>
      </w:r>
      <w:r w:rsidR="00DE2DA8" w:rsidRPr="00DE2DA8">
        <w:t xml:space="preserve"> </w:t>
      </w:r>
      <w:hyperlink r:id="rId12" w:history="1">
        <w:r w:rsidR="00DE2DA8" w:rsidRPr="00FD0D1A">
          <w:rPr>
            <w:rStyle w:val="ab"/>
            <w:rFonts w:ascii="Times New Roman" w:eastAsia="Calibri" w:hAnsi="Times New Roman" w:cs="Times New Roman"/>
            <w:sz w:val="28"/>
            <w:szCs w:val="28"/>
          </w:rPr>
          <w:t>http://constitution.garant.ru/history/ussr-rsfsr/1924/red_1924/185480/</w:t>
        </w:r>
      </w:hyperlink>
      <w:r w:rsidR="00DE2DA8" w:rsidRPr="00FD0D1A">
        <w:rPr>
          <w:rFonts w:ascii="Times New Roman" w:eastAsia="Calibri" w:hAnsi="Times New Roman" w:cs="Times New Roman"/>
          <w:sz w:val="28"/>
          <w:szCs w:val="28"/>
        </w:rPr>
        <w:t xml:space="preserve"> </w:t>
      </w:r>
    </w:p>
    <w:p w:rsidR="00191A1C" w:rsidRPr="00FD0D1A" w:rsidRDefault="00191A1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Конституция (Основной закон) Союза Советских Социалистических Республик от 5 декабря 1936 г.</w:t>
      </w:r>
      <w:r w:rsidR="00DE2DA8" w:rsidRPr="00FD0D1A">
        <w:rPr>
          <w:rFonts w:ascii="Times New Roman" w:eastAsia="Calibri" w:hAnsi="Times New Roman" w:cs="Times New Roman"/>
          <w:sz w:val="28"/>
          <w:szCs w:val="28"/>
        </w:rPr>
        <w:t xml:space="preserve"> </w:t>
      </w:r>
      <w:r w:rsidR="00AB0941" w:rsidRPr="00FD0D1A">
        <w:rPr>
          <w:rFonts w:ascii="Times New Roman" w:eastAsia="Calibri" w:hAnsi="Times New Roman" w:cs="Times New Roman"/>
          <w:sz w:val="28"/>
          <w:szCs w:val="28"/>
        </w:rPr>
        <w:t>//</w:t>
      </w:r>
      <w:r w:rsidR="00DE2DA8" w:rsidRPr="00DE2DA8">
        <w:t xml:space="preserve"> </w:t>
      </w:r>
      <w:hyperlink r:id="rId13" w:history="1">
        <w:r w:rsidR="00DE2DA8" w:rsidRPr="00FD0D1A">
          <w:rPr>
            <w:rStyle w:val="ab"/>
            <w:rFonts w:ascii="Times New Roman" w:eastAsia="Calibri" w:hAnsi="Times New Roman" w:cs="Times New Roman"/>
            <w:sz w:val="28"/>
            <w:szCs w:val="28"/>
          </w:rPr>
          <w:t>http://constitution.garant.ru/history/ussr-rsfsr/1936/red_1936/185479/</w:t>
        </w:r>
      </w:hyperlink>
      <w:r w:rsidR="00DE2DA8" w:rsidRPr="00FD0D1A">
        <w:rPr>
          <w:rFonts w:ascii="Times New Roman" w:eastAsia="Calibri" w:hAnsi="Times New Roman" w:cs="Times New Roman"/>
          <w:sz w:val="28"/>
          <w:szCs w:val="28"/>
        </w:rPr>
        <w:t xml:space="preserve"> </w:t>
      </w:r>
    </w:p>
    <w:p w:rsidR="00191A1C" w:rsidRPr="00FD0D1A" w:rsidRDefault="00191A1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Конституция (Основной закон) Союза Советских Социалистических</w:t>
      </w:r>
      <w:r w:rsidR="00AB0941" w:rsidRPr="00FD0D1A">
        <w:rPr>
          <w:rFonts w:ascii="Times New Roman" w:eastAsia="Calibri" w:hAnsi="Times New Roman" w:cs="Times New Roman"/>
          <w:sz w:val="28"/>
          <w:szCs w:val="28"/>
        </w:rPr>
        <w:t xml:space="preserve"> Республик от 7 октября 1977 г.//</w:t>
      </w:r>
      <w:r w:rsidR="00DE2DA8" w:rsidRPr="00DE2DA8">
        <w:t xml:space="preserve"> </w:t>
      </w:r>
      <w:hyperlink r:id="rId14" w:history="1">
        <w:r w:rsidR="00DE2DA8" w:rsidRPr="00FD0D1A">
          <w:rPr>
            <w:rStyle w:val="ab"/>
            <w:rFonts w:ascii="Times New Roman" w:eastAsia="Calibri" w:hAnsi="Times New Roman" w:cs="Times New Roman"/>
            <w:sz w:val="28"/>
            <w:szCs w:val="28"/>
          </w:rPr>
          <w:t>http://constitution.garant.ru/history/ussr-rsfsr/1977/red_1977/5478732/</w:t>
        </w:r>
      </w:hyperlink>
      <w:r w:rsidR="00DE2DA8"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Закон РСФСР от 28 ноября 1991 г. N 1948-1 "О гражданстве РСФСР". Российская газета, от 06.02.1992г.</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Закон РСФСР от 24.04.1991 N 1098-1 "О Президенте РСФСР"</w:t>
      </w:r>
      <w:r w:rsidR="00EF4E5A" w:rsidRPr="00FD0D1A">
        <w:rPr>
          <w:rFonts w:ascii="Times New Roman" w:eastAsia="Calibri" w:hAnsi="Times New Roman" w:cs="Times New Roman"/>
          <w:sz w:val="28"/>
          <w:szCs w:val="28"/>
        </w:rPr>
        <w:t xml:space="preserve">// </w:t>
      </w:r>
      <w:hyperlink r:id="rId15" w:history="1">
        <w:r w:rsidR="00EF4E5A" w:rsidRPr="00FD0D1A">
          <w:rPr>
            <w:rStyle w:val="ab"/>
            <w:rFonts w:ascii="Times New Roman" w:eastAsia="Calibri" w:hAnsi="Times New Roman" w:cs="Times New Roman"/>
            <w:sz w:val="28"/>
            <w:szCs w:val="28"/>
          </w:rPr>
          <w:t>http://www.consultant.ru/document/cons_doc_LAW_63/</w:t>
        </w:r>
      </w:hyperlink>
      <w:r w:rsidR="00EF4E5A"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Закон «Об изменении наименования государства Российская Советская Федеративная Социалистическая Республика», №2094-1 от 23.12.1991г.</w:t>
      </w:r>
      <w:r w:rsidR="00EF4E5A" w:rsidRPr="00FD0D1A">
        <w:rPr>
          <w:rFonts w:ascii="Times New Roman" w:eastAsia="Calibri" w:hAnsi="Times New Roman" w:cs="Times New Roman"/>
          <w:sz w:val="28"/>
          <w:szCs w:val="28"/>
        </w:rPr>
        <w:t xml:space="preserve">// </w:t>
      </w:r>
      <w:r w:rsidRPr="00FD0D1A">
        <w:rPr>
          <w:rFonts w:ascii="Times New Roman" w:eastAsia="Calibri" w:hAnsi="Times New Roman" w:cs="Times New Roman"/>
          <w:sz w:val="28"/>
          <w:szCs w:val="28"/>
        </w:rPr>
        <w:t xml:space="preserve"> </w:t>
      </w:r>
      <w:hyperlink r:id="rId16" w:history="1">
        <w:r w:rsidR="00EF4E5A" w:rsidRPr="00FD0D1A">
          <w:rPr>
            <w:rStyle w:val="ab"/>
            <w:rFonts w:ascii="Times New Roman" w:eastAsia="Calibri" w:hAnsi="Times New Roman" w:cs="Times New Roman"/>
            <w:sz w:val="28"/>
            <w:szCs w:val="28"/>
          </w:rPr>
          <w:t>http://docs.cntd.ru/document/9002953</w:t>
        </w:r>
      </w:hyperlink>
      <w:r w:rsidR="00EF4E5A"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Закон СССР N 1403-1 « Об усилении ответственности за посягательства на национальное равноправие граждан и насильственное нарушение единства территории Союза ССР», от 02.04.1990г.</w:t>
      </w:r>
      <w:r w:rsidR="00EF4E5A" w:rsidRPr="00FD0D1A">
        <w:rPr>
          <w:rFonts w:ascii="Times New Roman" w:eastAsia="Calibri" w:hAnsi="Times New Roman" w:cs="Times New Roman"/>
          <w:sz w:val="28"/>
          <w:szCs w:val="28"/>
        </w:rPr>
        <w:t xml:space="preserve"> //</w:t>
      </w:r>
      <w:r w:rsidR="00EF4E5A" w:rsidRPr="00EF4E5A">
        <w:t xml:space="preserve"> </w:t>
      </w:r>
      <w:hyperlink r:id="rId17" w:history="1">
        <w:r w:rsidR="00EF4E5A" w:rsidRPr="00FD0D1A">
          <w:rPr>
            <w:rStyle w:val="ab"/>
            <w:rFonts w:ascii="Times New Roman" w:eastAsia="Calibri" w:hAnsi="Times New Roman" w:cs="Times New Roman"/>
            <w:sz w:val="28"/>
            <w:szCs w:val="28"/>
          </w:rPr>
          <w:t>http://docs.cntd.ru/document/902002992</w:t>
        </w:r>
      </w:hyperlink>
      <w:r w:rsidR="00EF4E5A"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Указ Президента РФ № 914, «О введении в действие системы приватизационных чеков в Российской Федерации» от 14.08.1992г.</w:t>
      </w:r>
      <w:r w:rsidR="00EF4E5A" w:rsidRPr="00EF4E5A">
        <w:t xml:space="preserve"> </w:t>
      </w:r>
      <w:r w:rsidR="00EF4E5A">
        <w:t xml:space="preserve">// </w:t>
      </w:r>
      <w:hyperlink r:id="rId18" w:history="1">
        <w:r w:rsidR="00EF4E5A" w:rsidRPr="00FD0D1A">
          <w:rPr>
            <w:rStyle w:val="ab"/>
            <w:rFonts w:ascii="Times New Roman" w:eastAsia="Calibri" w:hAnsi="Times New Roman" w:cs="Times New Roman"/>
            <w:sz w:val="28"/>
            <w:szCs w:val="28"/>
          </w:rPr>
          <w:t>http://docs.cntd.ru/document/9031487</w:t>
        </w:r>
      </w:hyperlink>
      <w:r w:rsidR="00EF4E5A"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Постановления первого Съезда Советов Союза Советских Социалистических Республик, Изд. ЦИК СССР, М., 1923г.</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Постановление Президиума Верховного Совета РСФСР «Об организации проведения выборов мэра города Москвы 12.06.1991г.» от 27.04.1991г.</w:t>
      </w:r>
      <w:r w:rsidR="00EF4E5A" w:rsidRPr="00FD0D1A">
        <w:rPr>
          <w:rFonts w:ascii="Times New Roman" w:eastAsia="Calibri" w:hAnsi="Times New Roman" w:cs="Times New Roman"/>
          <w:sz w:val="28"/>
          <w:szCs w:val="28"/>
        </w:rPr>
        <w:t xml:space="preserve"> // </w:t>
      </w:r>
      <w:hyperlink r:id="rId19" w:history="1">
        <w:r w:rsidR="00EF4E5A" w:rsidRPr="00FD0D1A">
          <w:rPr>
            <w:rStyle w:val="ab"/>
            <w:rFonts w:ascii="Times New Roman" w:eastAsia="Calibri" w:hAnsi="Times New Roman" w:cs="Times New Roman"/>
            <w:sz w:val="28"/>
            <w:szCs w:val="28"/>
          </w:rPr>
          <w:t>http://docs.cntd.ru/document/901606539</w:t>
        </w:r>
      </w:hyperlink>
      <w:r w:rsidR="00EF4E5A"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Постановление Временного Правительства о провозглашении Российской Республики, 1 сентября 1917г.</w:t>
      </w:r>
      <w:r w:rsidR="00EF4E5A" w:rsidRPr="00FD0D1A">
        <w:rPr>
          <w:rFonts w:ascii="Times New Roman" w:eastAsia="Calibri" w:hAnsi="Times New Roman" w:cs="Times New Roman"/>
          <w:sz w:val="28"/>
          <w:szCs w:val="28"/>
        </w:rPr>
        <w:t xml:space="preserve"> // </w:t>
      </w:r>
      <w:hyperlink r:id="rId20" w:history="1">
        <w:r w:rsidR="00EF4E5A" w:rsidRPr="00FD0D1A">
          <w:rPr>
            <w:rStyle w:val="ab"/>
            <w:rFonts w:ascii="Times New Roman" w:eastAsia="Calibri" w:hAnsi="Times New Roman" w:cs="Times New Roman"/>
            <w:sz w:val="28"/>
            <w:szCs w:val="28"/>
          </w:rPr>
          <w:t>http://constitution.garant.ru/history/act1600-1918/5203/</w:t>
        </w:r>
      </w:hyperlink>
      <w:r w:rsidR="00EF4E5A" w:rsidRPr="00FD0D1A">
        <w:rPr>
          <w:rFonts w:ascii="Times New Roman" w:eastAsia="Calibri" w:hAnsi="Times New Roman" w:cs="Times New Roman"/>
          <w:sz w:val="28"/>
          <w:szCs w:val="28"/>
        </w:rPr>
        <w:t xml:space="preserve"> </w:t>
      </w:r>
    </w:p>
    <w:p w:rsidR="00BE2DDC" w:rsidRPr="00FD0D1A" w:rsidRDefault="00BE2DD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lastRenderedPageBreak/>
        <w:t>Положение о порядке избрания мэра города Москвы от 27 апреля 1991г.</w:t>
      </w:r>
      <w:r w:rsidR="00EF4E5A" w:rsidRPr="00FD0D1A">
        <w:rPr>
          <w:rFonts w:ascii="Times New Roman" w:eastAsia="Calibri" w:hAnsi="Times New Roman" w:cs="Times New Roman"/>
          <w:sz w:val="28"/>
          <w:szCs w:val="28"/>
        </w:rPr>
        <w:t xml:space="preserve">// </w:t>
      </w:r>
      <w:hyperlink r:id="rId21" w:history="1">
        <w:r w:rsidR="00EF4E5A" w:rsidRPr="00FD0D1A">
          <w:rPr>
            <w:rStyle w:val="ab"/>
            <w:rFonts w:ascii="Times New Roman" w:eastAsia="Calibri" w:hAnsi="Times New Roman" w:cs="Times New Roman"/>
            <w:sz w:val="28"/>
            <w:szCs w:val="28"/>
          </w:rPr>
          <w:t>http://docs.cntd.ru/document/901606539</w:t>
        </w:r>
      </w:hyperlink>
      <w:r w:rsidR="00EF4E5A" w:rsidRPr="00FD0D1A">
        <w:rPr>
          <w:rFonts w:ascii="Times New Roman" w:eastAsia="Calibri" w:hAnsi="Times New Roman" w:cs="Times New Roman"/>
          <w:sz w:val="28"/>
          <w:szCs w:val="28"/>
        </w:rPr>
        <w:t xml:space="preserve"> </w:t>
      </w:r>
    </w:p>
    <w:p w:rsidR="00191A1C" w:rsidRDefault="00191A1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Полное собрание законов Российской Империи. Собрание Третье. Том XXVI. Отделение 1., С-Петербург 1906 г.</w:t>
      </w:r>
      <w:r w:rsidR="00AB0941" w:rsidRPr="00FD0D1A">
        <w:rPr>
          <w:rFonts w:ascii="Times New Roman" w:eastAsia="Calibri" w:hAnsi="Times New Roman" w:cs="Times New Roman"/>
          <w:sz w:val="28"/>
          <w:szCs w:val="28"/>
        </w:rPr>
        <w:t>, с</w:t>
      </w:r>
      <w:r w:rsidR="00BE2DDC" w:rsidRPr="00FD0D1A">
        <w:rPr>
          <w:rFonts w:ascii="Times New Roman" w:eastAsia="Calibri" w:hAnsi="Times New Roman" w:cs="Times New Roman"/>
          <w:sz w:val="28"/>
          <w:szCs w:val="28"/>
        </w:rPr>
        <w:t>. 1157</w:t>
      </w:r>
    </w:p>
    <w:p w:rsidR="00FD0D1A" w:rsidRPr="00FD0D1A" w:rsidRDefault="00FD0D1A" w:rsidP="00FD0D1A">
      <w:pPr>
        <w:pStyle w:val="a7"/>
        <w:spacing w:after="0" w:line="240" w:lineRule="auto"/>
        <w:ind w:left="0"/>
        <w:jc w:val="both"/>
        <w:rPr>
          <w:rFonts w:ascii="Times New Roman" w:eastAsia="Calibri" w:hAnsi="Times New Roman" w:cs="Times New Roman"/>
          <w:sz w:val="28"/>
          <w:szCs w:val="28"/>
        </w:rPr>
      </w:pPr>
    </w:p>
    <w:p w:rsidR="00191A1C" w:rsidRDefault="00BE2DDC" w:rsidP="00FD0D1A">
      <w:pPr>
        <w:pStyle w:val="a7"/>
        <w:spacing w:after="0" w:line="240" w:lineRule="auto"/>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Судебная практика</w:t>
      </w:r>
      <w:r w:rsidR="00191A1C" w:rsidRPr="008D658B">
        <w:rPr>
          <w:rFonts w:ascii="Times New Roman" w:eastAsia="Calibri" w:hAnsi="Times New Roman" w:cs="Times New Roman"/>
          <w:sz w:val="28"/>
          <w:szCs w:val="28"/>
        </w:rPr>
        <w:t>:</w:t>
      </w:r>
    </w:p>
    <w:p w:rsidR="00FD0D1A" w:rsidRPr="008D658B" w:rsidRDefault="00FD0D1A" w:rsidP="00FD0D1A">
      <w:pPr>
        <w:pStyle w:val="a7"/>
        <w:spacing w:after="0" w:line="240" w:lineRule="auto"/>
        <w:ind w:left="0"/>
        <w:jc w:val="center"/>
        <w:rPr>
          <w:rFonts w:ascii="Times New Roman" w:eastAsia="Calibri" w:hAnsi="Times New Roman" w:cs="Times New Roman"/>
          <w:sz w:val="28"/>
          <w:szCs w:val="28"/>
        </w:rPr>
      </w:pPr>
    </w:p>
    <w:p w:rsidR="00C13323" w:rsidRPr="00FD0D1A" w:rsidRDefault="00C13323"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Решение Замоскворецкого межмуниципального районного народного суда г. Москвы, дело № 2-2222/8, от 10 января 1995г.</w:t>
      </w:r>
    </w:p>
    <w:p w:rsidR="00C13323" w:rsidRPr="00FD0D1A" w:rsidRDefault="00C13323"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Решение 1 замминистра правительства РФ № ЯУ-ПЧ-10715, от 13.04.98г. </w:t>
      </w:r>
    </w:p>
    <w:p w:rsidR="00191A1C" w:rsidRPr="00FD0D1A" w:rsidRDefault="00C13323"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Апелляционное Определение МГС дело №33-48723 от 24 декабря 2015г.</w:t>
      </w:r>
    </w:p>
    <w:p w:rsidR="00DE2DA8" w:rsidRPr="00FD0D1A" w:rsidRDefault="00DE2DA8"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Сообщение прокуратуры г. Москвы  № 32-1155-01 от 13.06.02г.</w:t>
      </w:r>
    </w:p>
    <w:p w:rsidR="00FD0D1A" w:rsidRDefault="00FD0D1A" w:rsidP="00FD0D1A">
      <w:pPr>
        <w:pStyle w:val="a7"/>
        <w:spacing w:after="0" w:line="240" w:lineRule="auto"/>
        <w:ind w:left="0"/>
        <w:jc w:val="center"/>
        <w:rPr>
          <w:rFonts w:ascii="Times New Roman" w:eastAsia="Calibri" w:hAnsi="Times New Roman" w:cs="Times New Roman"/>
          <w:sz w:val="28"/>
          <w:szCs w:val="28"/>
        </w:rPr>
      </w:pPr>
    </w:p>
    <w:p w:rsidR="00191A1C" w:rsidRPr="00FD0D1A" w:rsidRDefault="00BE2DDC" w:rsidP="00FD0D1A">
      <w:pPr>
        <w:pStyle w:val="a7"/>
        <w:spacing w:after="0" w:line="240" w:lineRule="auto"/>
        <w:ind w:left="0"/>
        <w:jc w:val="center"/>
        <w:rPr>
          <w:rFonts w:ascii="Times New Roman" w:eastAsia="Calibri" w:hAnsi="Times New Roman" w:cs="Times New Roman"/>
          <w:sz w:val="28"/>
          <w:szCs w:val="28"/>
        </w:rPr>
      </w:pPr>
      <w:r w:rsidRPr="00FD0D1A">
        <w:rPr>
          <w:rFonts w:ascii="Times New Roman" w:eastAsia="Calibri" w:hAnsi="Times New Roman" w:cs="Times New Roman"/>
          <w:sz w:val="28"/>
          <w:szCs w:val="28"/>
        </w:rPr>
        <w:t>Научная и публицистическая литература</w:t>
      </w:r>
      <w:r w:rsidR="00191A1C" w:rsidRPr="00FD0D1A">
        <w:rPr>
          <w:rFonts w:ascii="Times New Roman" w:eastAsia="Calibri" w:hAnsi="Times New Roman" w:cs="Times New Roman"/>
          <w:sz w:val="28"/>
          <w:szCs w:val="28"/>
        </w:rPr>
        <w:t>:</w:t>
      </w:r>
    </w:p>
    <w:p w:rsidR="00FD0D1A" w:rsidRPr="008D658B" w:rsidRDefault="00FD0D1A" w:rsidP="00FD0D1A">
      <w:pPr>
        <w:pStyle w:val="a7"/>
        <w:spacing w:after="0" w:line="240" w:lineRule="auto"/>
        <w:ind w:left="0"/>
        <w:rPr>
          <w:rFonts w:ascii="Times New Roman" w:eastAsia="Calibri" w:hAnsi="Times New Roman" w:cs="Times New Roman"/>
          <w:sz w:val="28"/>
          <w:szCs w:val="28"/>
        </w:rPr>
      </w:pPr>
    </w:p>
    <w:p w:rsidR="00EF4E5A" w:rsidRPr="00FD0D1A" w:rsidRDefault="00EF4E5A"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Александр Иванович Гучков рассказывает… // Вопросы истории, №7, 1991г.</w:t>
      </w:r>
    </w:p>
    <w:p w:rsidR="00D91B1F" w:rsidRPr="00FD0D1A" w:rsidRDefault="00D91B1F"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Буянов М.Ю. Отдаст ли Чубайс две ВОЛГИ?/ Владимирская областная ежедневная газета «Призыв» 11 сентября 2002г., № 161 (25041)</w:t>
      </w:r>
    </w:p>
    <w:p w:rsidR="00D91B1F" w:rsidRPr="00FD0D1A" w:rsidRDefault="00D91B1F"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Ваучер: 20-летие жёлтого билета /Аргументы недели» 23 августа 2012г. №32 (324)</w:t>
      </w:r>
    </w:p>
    <w:p w:rsidR="003A2827" w:rsidRPr="00FD0D1A" w:rsidRDefault="003A2827"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Велде М. Правозащитник… право защищать//  Национальный контроль март-апрель 2011г. №2</w:t>
      </w:r>
    </w:p>
    <w:p w:rsidR="00A86B94" w:rsidRPr="00FD0D1A" w:rsidRDefault="00A86B94"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Воейков В. Н. С царем и без царя. Воспоминания последнего дворцового коменданта государя императора Николая II. М., 1995г. </w:t>
      </w:r>
    </w:p>
    <w:p w:rsidR="00D91B1F" w:rsidRPr="00FD0D1A" w:rsidRDefault="00D91B1F"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Горшков Р.  Война с Чубайсом /Собеседник 2000г. №41</w:t>
      </w:r>
    </w:p>
    <w:p w:rsidR="002D60A4" w:rsidRDefault="00A86B94" w:rsidP="002D60A4">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Давыдов В. Чубайс ответит за базар/ Совершенно секретно, 23-29 мая 2000г. №19 (93) </w:t>
      </w:r>
    </w:p>
    <w:p w:rsidR="002D60A4" w:rsidRPr="002D60A4" w:rsidRDefault="002D60A4" w:rsidP="002D60A4">
      <w:pPr>
        <w:pStyle w:val="a7"/>
        <w:numPr>
          <w:ilvl w:val="0"/>
          <w:numId w:val="39"/>
        </w:numPr>
        <w:spacing w:after="0" w:line="240" w:lineRule="auto"/>
        <w:ind w:left="0" w:firstLine="0"/>
        <w:jc w:val="both"/>
        <w:rPr>
          <w:rFonts w:ascii="Times New Roman" w:eastAsia="Calibri" w:hAnsi="Times New Roman" w:cs="Times New Roman"/>
          <w:sz w:val="28"/>
          <w:szCs w:val="28"/>
        </w:rPr>
      </w:pPr>
      <w:r w:rsidRPr="002D60A4">
        <w:rPr>
          <w:rFonts w:ascii="Times New Roman" w:eastAsia="Calibri" w:hAnsi="Times New Roman" w:cs="Times New Roman"/>
          <w:sz w:val="28"/>
          <w:szCs w:val="28"/>
        </w:rPr>
        <w:t>Дамирчиев Э.И. Диссертация «</w:t>
      </w:r>
      <w:r w:rsidRPr="002D60A4">
        <w:rPr>
          <w:rFonts w:ascii="Times New Roman" w:eastAsia="Calibri" w:hAnsi="Times New Roman" w:cs="Times New Roman"/>
          <w:b/>
          <w:sz w:val="28"/>
          <w:szCs w:val="28"/>
        </w:rPr>
        <w:t>И</w:t>
      </w:r>
      <w:r w:rsidRPr="002D60A4">
        <w:rPr>
          <w:rFonts w:ascii="Times New Roman" w:eastAsia="Calibri" w:hAnsi="Times New Roman" w:cs="Times New Roman"/>
          <w:sz w:val="28"/>
          <w:szCs w:val="28"/>
        </w:rPr>
        <w:t>мперия как политический феномен: теоретико-методологические аспекты исследования»</w:t>
      </w:r>
      <w:r>
        <w:rPr>
          <w:rFonts w:ascii="Times New Roman" w:eastAsia="Calibri" w:hAnsi="Times New Roman" w:cs="Times New Roman"/>
          <w:sz w:val="28"/>
          <w:szCs w:val="28"/>
        </w:rPr>
        <w:t xml:space="preserve">, МГУ им. Ломоносова, Москва, 2010 </w:t>
      </w:r>
    </w:p>
    <w:p w:rsidR="00DE2DA8" w:rsidRPr="00FD0D1A" w:rsidRDefault="00DE2DA8"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Доклад Союза Коренных Народов Руси представленный Верховным Советом СКНР на Конференции ООН по устойчивому развитию исх. 955/01 - К от 29 марта 2016г.</w:t>
      </w:r>
    </w:p>
    <w:p w:rsidR="00D91B1F" w:rsidRPr="00FD0D1A" w:rsidRDefault="00D91B1F"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Записки Н. М. Романова. // Красный архив. Т. 6 (49). 1931г. </w:t>
      </w:r>
    </w:p>
    <w:p w:rsidR="00191A1C" w:rsidRPr="00FD0D1A" w:rsidRDefault="00191A1C"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Игрицкая </w:t>
      </w:r>
      <w:r w:rsidR="00A86B94" w:rsidRPr="00FD0D1A">
        <w:rPr>
          <w:rFonts w:ascii="Times New Roman" w:eastAsia="Calibri" w:hAnsi="Times New Roman" w:cs="Times New Roman"/>
          <w:sz w:val="28"/>
          <w:szCs w:val="28"/>
        </w:rPr>
        <w:t xml:space="preserve">М.Р. </w:t>
      </w:r>
      <w:r w:rsidRPr="00FD0D1A">
        <w:rPr>
          <w:rFonts w:ascii="Times New Roman" w:eastAsia="Calibri" w:hAnsi="Times New Roman" w:cs="Times New Roman"/>
          <w:sz w:val="28"/>
          <w:szCs w:val="28"/>
        </w:rPr>
        <w:t>Диссертация «Образование Российской Республики (февраль 1917 г. – январь 1918 г.), М</w:t>
      </w:r>
      <w:r w:rsidR="00FA38C0" w:rsidRPr="00FD0D1A">
        <w:rPr>
          <w:rFonts w:ascii="Times New Roman" w:eastAsia="Calibri" w:hAnsi="Times New Roman" w:cs="Times New Roman"/>
          <w:sz w:val="28"/>
          <w:szCs w:val="28"/>
        </w:rPr>
        <w:t>ГПУ</w:t>
      </w:r>
      <w:r w:rsidRPr="00FD0D1A">
        <w:rPr>
          <w:rFonts w:ascii="Times New Roman" w:eastAsia="Calibri" w:hAnsi="Times New Roman" w:cs="Times New Roman"/>
          <w:sz w:val="28"/>
          <w:szCs w:val="28"/>
        </w:rPr>
        <w:t>, Москва 2001г.</w:t>
      </w:r>
    </w:p>
    <w:p w:rsidR="00DE2DA8" w:rsidRPr="00FD0D1A" w:rsidRDefault="00DE2DA8"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История отечественного государства и права - Часть 1 - Под ред. Чистякова О.И. Издательство «Юридическая литература», 1984г.</w:t>
      </w:r>
    </w:p>
    <w:p w:rsidR="003A2827" w:rsidRPr="00FD0D1A" w:rsidRDefault="003A2827"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К свободе через право честь и труд, Листовка/ Фонарь 29 декабря 1905г. №3</w:t>
      </w:r>
    </w:p>
    <w:p w:rsidR="00503A19" w:rsidRPr="00FD0D1A" w:rsidRDefault="00503A19"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lastRenderedPageBreak/>
        <w:t>Конституционное право России: учебник для студентов вузов под ред. Б.С. Эбзеева, А.С. Прудникова Юнити-Дана, 2014 год, с. 687</w:t>
      </w:r>
    </w:p>
    <w:p w:rsidR="00C13323" w:rsidRPr="00FD0D1A" w:rsidRDefault="00C13323" w:rsidP="00FD0D1A">
      <w:pPr>
        <w:pStyle w:val="a7"/>
        <w:numPr>
          <w:ilvl w:val="0"/>
          <w:numId w:val="39"/>
        </w:numPr>
        <w:spacing w:after="0" w:line="240" w:lineRule="auto"/>
        <w:ind w:left="0" w:firstLine="0"/>
        <w:jc w:val="both"/>
        <w:rPr>
          <w:rFonts w:ascii="Times New Roman" w:hAnsi="Times New Roman" w:cs="Times New Roman"/>
          <w:sz w:val="28"/>
          <w:szCs w:val="28"/>
        </w:rPr>
      </w:pPr>
      <w:r w:rsidRPr="00FD0D1A">
        <w:rPr>
          <w:rFonts w:ascii="Times New Roman" w:eastAsia="Calibri" w:hAnsi="Times New Roman" w:cs="Times New Roman"/>
          <w:sz w:val="28"/>
          <w:szCs w:val="28"/>
        </w:rPr>
        <w:t xml:space="preserve">Кувшинов </w:t>
      </w:r>
      <w:r w:rsidR="00A86B94" w:rsidRPr="00FD0D1A">
        <w:rPr>
          <w:rFonts w:ascii="Times New Roman" w:eastAsia="Calibri" w:hAnsi="Times New Roman" w:cs="Times New Roman"/>
          <w:sz w:val="28"/>
          <w:szCs w:val="28"/>
        </w:rPr>
        <w:t xml:space="preserve">В.З. </w:t>
      </w:r>
      <w:r w:rsidR="00EF4E5A" w:rsidRPr="00FD0D1A">
        <w:rPr>
          <w:rFonts w:ascii="Times New Roman" w:eastAsia="Calibri" w:hAnsi="Times New Roman" w:cs="Times New Roman"/>
          <w:sz w:val="28"/>
          <w:szCs w:val="28"/>
        </w:rPr>
        <w:t xml:space="preserve">и др., </w:t>
      </w:r>
      <w:r w:rsidRPr="00FD0D1A">
        <w:rPr>
          <w:rFonts w:ascii="Times New Roman" w:eastAsia="Calibri" w:hAnsi="Times New Roman" w:cs="Times New Roman"/>
          <w:sz w:val="28"/>
          <w:szCs w:val="28"/>
        </w:rPr>
        <w:t>Анализ недостатков нынешней Ко</w:t>
      </w:r>
      <w:r w:rsidR="00EF4E5A" w:rsidRPr="00FD0D1A">
        <w:rPr>
          <w:rFonts w:ascii="Times New Roman" w:eastAsia="Calibri" w:hAnsi="Times New Roman" w:cs="Times New Roman"/>
          <w:sz w:val="28"/>
          <w:szCs w:val="28"/>
        </w:rPr>
        <w:t>нституции Российской Федерации»</w:t>
      </w:r>
      <w:r w:rsidRPr="00FD0D1A">
        <w:rPr>
          <w:rFonts w:ascii="Times New Roman" w:eastAsia="Calibri" w:hAnsi="Times New Roman" w:cs="Times New Roman"/>
          <w:sz w:val="28"/>
          <w:szCs w:val="28"/>
        </w:rPr>
        <w:t xml:space="preserve"> </w:t>
      </w:r>
      <w:r w:rsidR="003A2827" w:rsidRPr="00FD0D1A">
        <w:rPr>
          <w:rFonts w:ascii="Times New Roman" w:eastAsia="Calibri" w:hAnsi="Times New Roman" w:cs="Times New Roman"/>
          <w:sz w:val="28"/>
          <w:szCs w:val="28"/>
        </w:rPr>
        <w:t>/</w:t>
      </w:r>
      <w:r w:rsidR="00EF4E5A" w:rsidRPr="00FD0D1A">
        <w:rPr>
          <w:rFonts w:ascii="Times New Roman" w:eastAsia="Calibri" w:hAnsi="Times New Roman" w:cs="Times New Roman"/>
          <w:sz w:val="28"/>
          <w:szCs w:val="28"/>
        </w:rPr>
        <w:t>Московский Общественный Совет</w:t>
      </w:r>
      <w:r w:rsidRPr="00FD0D1A">
        <w:rPr>
          <w:rFonts w:ascii="Times New Roman" w:eastAsia="Calibri" w:hAnsi="Times New Roman" w:cs="Times New Roman"/>
          <w:sz w:val="28"/>
          <w:szCs w:val="28"/>
        </w:rPr>
        <w:t xml:space="preserve"> Гражданского Общес</w:t>
      </w:r>
      <w:r w:rsidR="00EF4E5A" w:rsidRPr="00FD0D1A">
        <w:rPr>
          <w:rFonts w:ascii="Times New Roman" w:eastAsia="Calibri" w:hAnsi="Times New Roman" w:cs="Times New Roman"/>
          <w:sz w:val="28"/>
          <w:szCs w:val="28"/>
        </w:rPr>
        <w:t>тва, «Власть, общество, народ!»</w:t>
      </w:r>
      <w:r w:rsidRPr="00FD0D1A">
        <w:rPr>
          <w:rFonts w:ascii="Times New Roman" w:eastAsia="Calibri" w:hAnsi="Times New Roman" w:cs="Times New Roman"/>
          <w:sz w:val="28"/>
          <w:szCs w:val="28"/>
        </w:rPr>
        <w:t xml:space="preserve"> </w:t>
      </w:r>
      <w:r w:rsidR="00EF4E5A" w:rsidRPr="00FD0D1A">
        <w:rPr>
          <w:rFonts w:ascii="Times New Roman" w:eastAsia="Calibri" w:hAnsi="Times New Roman" w:cs="Times New Roman"/>
          <w:sz w:val="28"/>
          <w:szCs w:val="28"/>
        </w:rPr>
        <w:t>2015г., №44, С.6-7</w:t>
      </w:r>
      <w:r w:rsidRPr="00FD0D1A">
        <w:rPr>
          <w:rFonts w:ascii="Times New Roman" w:eastAsia="Calibri" w:hAnsi="Times New Roman" w:cs="Times New Roman"/>
          <w:sz w:val="28"/>
          <w:szCs w:val="28"/>
        </w:rPr>
        <w:t xml:space="preserve"> </w:t>
      </w:r>
    </w:p>
    <w:p w:rsidR="005D574A" w:rsidRPr="002D60A4" w:rsidRDefault="003A2827" w:rsidP="002D60A4">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Кувшинов В.З. Роль судебной с</w:t>
      </w:r>
      <w:r w:rsidR="005D574A">
        <w:rPr>
          <w:rFonts w:ascii="Times New Roman" w:eastAsia="Calibri" w:hAnsi="Times New Roman" w:cs="Times New Roman"/>
          <w:sz w:val="28"/>
          <w:szCs w:val="28"/>
        </w:rPr>
        <w:t xml:space="preserve">истемы в развитии цивилизации// </w:t>
      </w:r>
      <w:r w:rsidRPr="005D574A">
        <w:rPr>
          <w:rFonts w:ascii="Times New Roman" w:eastAsia="Calibri" w:hAnsi="Times New Roman" w:cs="Times New Roman"/>
          <w:sz w:val="28"/>
          <w:szCs w:val="28"/>
        </w:rPr>
        <w:t>Политика. Москва. 2014г. № 1 С.38-39</w:t>
      </w:r>
    </w:p>
    <w:p w:rsidR="00191A1C" w:rsidRPr="00FD0D1A" w:rsidRDefault="00FA38C0"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Кувшинов </w:t>
      </w:r>
      <w:r w:rsidR="00EF4E5A" w:rsidRPr="00FD0D1A">
        <w:rPr>
          <w:rFonts w:ascii="Times New Roman" w:eastAsia="Calibri" w:hAnsi="Times New Roman" w:cs="Times New Roman"/>
          <w:sz w:val="28"/>
          <w:szCs w:val="28"/>
        </w:rPr>
        <w:t xml:space="preserve"> </w:t>
      </w:r>
      <w:r w:rsidR="005D574A" w:rsidRPr="00FD0D1A">
        <w:rPr>
          <w:rFonts w:ascii="Times New Roman" w:eastAsia="Calibri" w:hAnsi="Times New Roman" w:cs="Times New Roman"/>
          <w:sz w:val="28"/>
          <w:szCs w:val="28"/>
        </w:rPr>
        <w:t xml:space="preserve">В.З. </w:t>
      </w:r>
      <w:r w:rsidR="00EF4E5A" w:rsidRPr="00FD0D1A">
        <w:rPr>
          <w:rFonts w:ascii="Times New Roman" w:eastAsia="Calibri" w:hAnsi="Times New Roman" w:cs="Times New Roman"/>
          <w:sz w:val="28"/>
          <w:szCs w:val="28"/>
        </w:rPr>
        <w:t>Крым и Россия едины // Политика»</w:t>
      </w:r>
      <w:r w:rsidR="00C13323" w:rsidRPr="00FD0D1A">
        <w:rPr>
          <w:rFonts w:ascii="Times New Roman" w:eastAsia="Calibri" w:hAnsi="Times New Roman" w:cs="Times New Roman"/>
          <w:sz w:val="28"/>
          <w:szCs w:val="28"/>
        </w:rPr>
        <w:t xml:space="preserve"> 2014г.</w:t>
      </w:r>
      <w:r w:rsidR="00EF4E5A" w:rsidRPr="00FD0D1A">
        <w:rPr>
          <w:rFonts w:ascii="Times New Roman" w:eastAsia="Calibri" w:hAnsi="Times New Roman" w:cs="Times New Roman"/>
          <w:sz w:val="28"/>
          <w:szCs w:val="28"/>
        </w:rPr>
        <w:t xml:space="preserve"> </w:t>
      </w:r>
      <w:r w:rsidR="003A2827" w:rsidRPr="00FD0D1A">
        <w:rPr>
          <w:rFonts w:ascii="Times New Roman" w:eastAsia="Calibri" w:hAnsi="Times New Roman" w:cs="Times New Roman"/>
          <w:sz w:val="28"/>
          <w:szCs w:val="28"/>
        </w:rPr>
        <w:t xml:space="preserve">№ 2. </w:t>
      </w:r>
      <w:r w:rsidR="00EF4E5A" w:rsidRPr="00FD0D1A">
        <w:rPr>
          <w:rFonts w:ascii="Times New Roman" w:eastAsia="Calibri" w:hAnsi="Times New Roman" w:cs="Times New Roman"/>
          <w:sz w:val="28"/>
          <w:szCs w:val="28"/>
        </w:rPr>
        <w:t>С.19</w:t>
      </w:r>
    </w:p>
    <w:p w:rsidR="003A2827" w:rsidRPr="00FD0D1A" w:rsidRDefault="003A2827"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Левченко В.И. Природа, закон и рабство в России, Москва, издательство ВЕЧЕ, 2005г.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Милюков П. Н. Война и вторая революция. Пять дней революции (27 февраля — 3 марта)// Страна гибнет сегодня. Воспоминания о Февральской революции 1917 г. Составление, послесловие, примечания С. М. Исхакова. М.: Книга, 1991г.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Миронов Б. Н. Социальная история России периода Империи (XVIII - начало XX в.). Т. 2. СПб., 2000г. </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 xml:space="preserve">Мишин В.А., Проект «Национальная идея русской цивилизации в построении гармоничного общества в Святой Божественной Руси» /Владимирская Русь 2015г. май (серия статей) </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«Момент, когда нельзя допускать оплошностей». Письма великого князя Николая Михайловича вдовствующей императрице Марии Федоровне // Источник. № 4 (35). 1998г.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Набоков В. Временное правительство // Архив русской революции. Т. 1. М., 1991г.</w:t>
      </w:r>
    </w:p>
    <w:p w:rsidR="00FD0D1A" w:rsidRPr="00FD0D1A" w:rsidRDefault="00FD0D1A"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Нудненко Л. А. Конституционное право России изд. Юрайт, 2014г. с. 616</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Оберемко В. Кто куда ваучер дел?/ Аргументы и факты. 3 октябрь 2012г. №40</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Ольденбург С. С. Царствование императора Николая II. СПб., 1991г.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Отречение Николая II. Воспоминания очевидцев. Документы. М., 1990г. Палей Ольга Княгиня. Воспоминания о России. М., 2009г.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Палеолог М. Царская Россия накануне революции. М., 1991г.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Палеолог М. Царская Россия накануне революции. М., 1991г.</w:t>
      </w:r>
    </w:p>
    <w:p w:rsidR="00D91B1F" w:rsidRPr="00FD0D1A" w:rsidRDefault="00D91B1F"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Поликарпов В. В. Государственная власть и монополии в России // Первая мировая война: дискуссионные проблемы истории. М., 1994г.</w:t>
      </w:r>
    </w:p>
    <w:p w:rsidR="00D91B1F" w:rsidRPr="00FD0D1A" w:rsidRDefault="003A2827"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Российский императорский дом. Дневники. Письма. Фотографии. М., 1992г.</w:t>
      </w:r>
    </w:p>
    <w:p w:rsidR="003A2827" w:rsidRPr="00FD0D1A" w:rsidRDefault="003A2827" w:rsidP="00FD0D1A">
      <w:pPr>
        <w:pStyle w:val="a7"/>
        <w:numPr>
          <w:ilvl w:val="0"/>
          <w:numId w:val="39"/>
        </w:numPr>
        <w:spacing w:after="0" w:line="240" w:lineRule="auto"/>
        <w:ind w:left="0" w:firstLine="0"/>
        <w:rPr>
          <w:rFonts w:ascii="Times New Roman" w:eastAsia="Calibri" w:hAnsi="Times New Roman" w:cs="Times New Roman"/>
          <w:sz w:val="28"/>
          <w:szCs w:val="28"/>
        </w:rPr>
      </w:pPr>
      <w:r w:rsidRPr="00FD0D1A">
        <w:rPr>
          <w:rFonts w:ascii="Times New Roman" w:eastAsia="Calibri" w:hAnsi="Times New Roman" w:cs="Times New Roman"/>
          <w:sz w:val="28"/>
          <w:szCs w:val="28"/>
        </w:rPr>
        <w:t>Слонимский А. Г. Катастрофа русского либерализма. Душанбе. 1975г.</w:t>
      </w:r>
    </w:p>
    <w:p w:rsidR="003A2827" w:rsidRPr="00FD0D1A" w:rsidRDefault="003A2827"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Сташков Глеб В.. Августейший бунт. Дом Романовых накануне революции, издательство "БХВ-Петербург", 2013г.</w:t>
      </w:r>
    </w:p>
    <w:p w:rsidR="003A2827" w:rsidRPr="00FD0D1A" w:rsidRDefault="003A2827"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Трамп, Д. Кийосаки Р. «Почему мы хотим, чтобы вы были богаты», Минск, издательство ПОПУРРИ 2009г.</w:t>
      </w:r>
    </w:p>
    <w:p w:rsidR="003A2827" w:rsidRPr="00FD0D1A" w:rsidRDefault="003A2827" w:rsidP="00FD0D1A">
      <w:pPr>
        <w:pStyle w:val="a7"/>
        <w:numPr>
          <w:ilvl w:val="0"/>
          <w:numId w:val="39"/>
        </w:numPr>
        <w:spacing w:after="0" w:line="240" w:lineRule="auto"/>
        <w:ind w:left="0" w:firstLine="0"/>
        <w:jc w:val="both"/>
        <w:rPr>
          <w:rFonts w:ascii="Times New Roman" w:eastAsia="Calibri" w:hAnsi="Times New Roman" w:cs="Times New Roman"/>
          <w:sz w:val="28"/>
          <w:szCs w:val="28"/>
        </w:rPr>
      </w:pPr>
      <w:r w:rsidRPr="00FD0D1A">
        <w:rPr>
          <w:rFonts w:ascii="Times New Roman" w:eastAsia="Calibri" w:hAnsi="Times New Roman" w:cs="Times New Roman"/>
          <w:sz w:val="28"/>
          <w:szCs w:val="28"/>
        </w:rPr>
        <w:t>Чистяков О.И. Конституция СССР 1924 года. Учебное пособие - "Зерцало-М", 2004 г.</w:t>
      </w:r>
    </w:p>
    <w:p w:rsidR="00C86349" w:rsidRDefault="00C86349" w:rsidP="00672F38">
      <w:pPr>
        <w:spacing w:after="0" w:line="360" w:lineRule="auto"/>
        <w:rPr>
          <w:rFonts w:ascii="Times New Roman" w:eastAsia="Calibri" w:hAnsi="Times New Roman" w:cs="Times New Roman"/>
          <w:sz w:val="28"/>
          <w:szCs w:val="28"/>
        </w:rPr>
      </w:pPr>
    </w:p>
    <w:p w:rsidR="00FD0D1A" w:rsidRDefault="00FD0D1A" w:rsidP="00672F38">
      <w:pPr>
        <w:spacing w:after="0" w:line="360" w:lineRule="auto"/>
        <w:rPr>
          <w:rFonts w:ascii="Times New Roman" w:hAnsi="Times New Roman" w:cs="Times New Roman"/>
          <w:sz w:val="28"/>
          <w:szCs w:val="28"/>
        </w:rPr>
      </w:pPr>
    </w:p>
    <w:p w:rsidR="004A6967" w:rsidRPr="00EE1E83" w:rsidRDefault="004A6967" w:rsidP="004A6967">
      <w:pPr>
        <w:spacing w:after="0" w:line="360" w:lineRule="auto"/>
        <w:jc w:val="center"/>
        <w:rPr>
          <w:rFonts w:ascii="Times New Roman" w:hAnsi="Times New Roman" w:cs="Times New Roman"/>
          <w:b/>
          <w:sz w:val="28"/>
          <w:szCs w:val="28"/>
        </w:rPr>
      </w:pPr>
      <w:r w:rsidRPr="00EE1E83">
        <w:rPr>
          <w:rFonts w:ascii="Times New Roman" w:hAnsi="Times New Roman" w:cs="Times New Roman"/>
          <w:b/>
          <w:sz w:val="28"/>
          <w:szCs w:val="28"/>
        </w:rPr>
        <w:t>А</w:t>
      </w:r>
      <w:r>
        <w:rPr>
          <w:rFonts w:ascii="Times New Roman" w:hAnsi="Times New Roman" w:cs="Times New Roman"/>
          <w:b/>
          <w:sz w:val="28"/>
          <w:szCs w:val="28"/>
        </w:rPr>
        <w:t>ННОТАЦИЯ</w:t>
      </w:r>
    </w:p>
    <w:p w:rsidR="004A6967" w:rsidRDefault="004A6967" w:rsidP="004A6967">
      <w:pPr>
        <w:spacing w:after="0" w:line="360" w:lineRule="auto"/>
        <w:jc w:val="center"/>
        <w:rPr>
          <w:rFonts w:ascii="Times New Roman" w:hAnsi="Times New Roman" w:cs="Times New Roman"/>
          <w:sz w:val="28"/>
          <w:szCs w:val="28"/>
        </w:rPr>
      </w:pPr>
    </w:p>
    <w:p w:rsidR="004A6967" w:rsidRDefault="004A6967" w:rsidP="004A69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Кувшинов В.З. Выпускная квалификационная работа «</w:t>
      </w:r>
      <w:r w:rsidRPr="00EE1E83">
        <w:rPr>
          <w:rFonts w:ascii="Times New Roman" w:hAnsi="Times New Roman" w:cs="Times New Roman"/>
          <w:sz w:val="28"/>
          <w:szCs w:val="28"/>
        </w:rPr>
        <w:t>Особенности юридических процедур создания Российской Республики в 1917 году и их последствия</w:t>
      </w:r>
      <w:r>
        <w:rPr>
          <w:rFonts w:ascii="Times New Roman" w:hAnsi="Times New Roman" w:cs="Times New Roman"/>
          <w:sz w:val="28"/>
          <w:szCs w:val="28"/>
        </w:rPr>
        <w:t>», ВЛГУ, 2016г.</w:t>
      </w:r>
    </w:p>
    <w:p w:rsidR="003A006F" w:rsidRDefault="003A006F" w:rsidP="003A00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освещаются историко-правовые вопросы изменения государственного строя в России в 1917г.</w:t>
      </w:r>
    </w:p>
    <w:p w:rsidR="004A6967" w:rsidRDefault="004A6967" w:rsidP="004A69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посвящена </w:t>
      </w:r>
      <w:r w:rsidR="003A006F">
        <w:rPr>
          <w:rFonts w:ascii="Times New Roman" w:hAnsi="Times New Roman" w:cs="Times New Roman"/>
          <w:sz w:val="28"/>
          <w:szCs w:val="28"/>
        </w:rPr>
        <w:t xml:space="preserve">поискам путей совершенствования системы государственного устройства и </w:t>
      </w:r>
      <w:r>
        <w:rPr>
          <w:rFonts w:ascii="Times New Roman" w:hAnsi="Times New Roman" w:cs="Times New Roman"/>
          <w:sz w:val="28"/>
          <w:szCs w:val="28"/>
        </w:rPr>
        <w:t>исследованию нового пути развития цивилизации на базе юридических процедур через Учредительное Собрание «Империи Народной Монархии Руси» как последствия провозглашения Российской Республики в 1917 году.</w:t>
      </w:r>
    </w:p>
    <w:p w:rsidR="004A6967" w:rsidRDefault="004A6967" w:rsidP="004A6967">
      <w:pPr>
        <w:spacing w:after="0" w:line="360" w:lineRule="auto"/>
        <w:rPr>
          <w:rFonts w:ascii="Times New Roman" w:hAnsi="Times New Roman" w:cs="Times New Roman"/>
          <w:sz w:val="28"/>
          <w:szCs w:val="28"/>
        </w:rPr>
      </w:pPr>
    </w:p>
    <w:p w:rsidR="004A6967" w:rsidRPr="00AA6DEB" w:rsidRDefault="004A6967" w:rsidP="004A6967">
      <w:pPr>
        <w:spacing w:after="0" w:line="360" w:lineRule="auto"/>
        <w:jc w:val="center"/>
        <w:rPr>
          <w:rFonts w:ascii="Times New Roman" w:hAnsi="Times New Roman" w:cs="Times New Roman"/>
          <w:sz w:val="28"/>
          <w:szCs w:val="28"/>
          <w:lang w:val="en-US"/>
        </w:rPr>
      </w:pPr>
      <w:r w:rsidRPr="00AA6DEB">
        <w:rPr>
          <w:rFonts w:ascii="Times New Roman" w:hAnsi="Times New Roman" w:cs="Times New Roman"/>
          <w:sz w:val="28"/>
          <w:szCs w:val="28"/>
          <w:lang w:val="en-US"/>
        </w:rPr>
        <w:t>ANNOTATION</w:t>
      </w:r>
    </w:p>
    <w:p w:rsidR="004A6967" w:rsidRPr="00AA6DEB" w:rsidRDefault="004A6967" w:rsidP="004A6967">
      <w:pPr>
        <w:spacing w:after="0" w:line="360" w:lineRule="auto"/>
        <w:rPr>
          <w:rFonts w:ascii="Times New Roman" w:hAnsi="Times New Roman" w:cs="Times New Roman"/>
          <w:sz w:val="28"/>
          <w:szCs w:val="28"/>
          <w:lang w:val="en-US"/>
        </w:rPr>
      </w:pPr>
    </w:p>
    <w:p w:rsidR="004A6967" w:rsidRPr="00AA6DEB" w:rsidRDefault="004A6967" w:rsidP="004A6967">
      <w:pPr>
        <w:spacing w:after="0"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Kuvshinov </w:t>
      </w:r>
      <w:r w:rsidRPr="00AA6DEB">
        <w:rPr>
          <w:rFonts w:ascii="Times New Roman" w:hAnsi="Times New Roman" w:cs="Times New Roman"/>
          <w:sz w:val="28"/>
          <w:szCs w:val="28"/>
          <w:lang w:val="en-US"/>
        </w:rPr>
        <w:t>V.Z.  Final qualifying work "Peculiarities of legal procedures for the establishment of the Russian Republic in 1917 and its consequences", Vladimir State University, 2016.</w:t>
      </w:r>
    </w:p>
    <w:p w:rsidR="003A006F" w:rsidRPr="003A006F" w:rsidRDefault="003A006F" w:rsidP="003A006F">
      <w:pPr>
        <w:spacing w:after="0" w:line="360" w:lineRule="auto"/>
        <w:ind w:firstLine="708"/>
        <w:jc w:val="both"/>
        <w:rPr>
          <w:rFonts w:ascii="Times New Roman" w:hAnsi="Times New Roman" w:cs="Times New Roman"/>
          <w:sz w:val="28"/>
          <w:szCs w:val="28"/>
          <w:lang w:val="en-US"/>
        </w:rPr>
      </w:pPr>
      <w:r w:rsidRPr="003A006F">
        <w:rPr>
          <w:rFonts w:ascii="Times New Roman" w:hAnsi="Times New Roman" w:cs="Times New Roman"/>
          <w:sz w:val="28"/>
          <w:szCs w:val="28"/>
          <w:lang w:val="en-US"/>
        </w:rPr>
        <w:t>The paper highlights the historical and legal issues change the political system in Russia in 1917.</w:t>
      </w:r>
    </w:p>
    <w:p w:rsidR="003A006F" w:rsidRPr="003A006F" w:rsidRDefault="003A006F" w:rsidP="003A006F">
      <w:pPr>
        <w:spacing w:after="0" w:line="360" w:lineRule="auto"/>
        <w:ind w:firstLine="708"/>
        <w:jc w:val="both"/>
        <w:rPr>
          <w:rFonts w:ascii="Times New Roman" w:hAnsi="Times New Roman" w:cs="Times New Roman"/>
          <w:sz w:val="28"/>
          <w:szCs w:val="28"/>
          <w:lang w:val="en-US"/>
        </w:rPr>
      </w:pPr>
      <w:r w:rsidRPr="003A006F">
        <w:rPr>
          <w:rFonts w:ascii="Times New Roman" w:hAnsi="Times New Roman" w:cs="Times New Roman"/>
          <w:sz w:val="28"/>
          <w:szCs w:val="28"/>
          <w:lang w:val="en-US"/>
        </w:rPr>
        <w:t>The work is dedicated to finding ways to improve the system of government and to research new ways of development of civilization on the basis of legal procedures by the Constituent Assembly "Empire of the People's Monarchy of Russia" as a consequence of the declaration of the Russian Republic in 1917.</w:t>
      </w:r>
    </w:p>
    <w:p w:rsidR="00F90FE6" w:rsidRPr="003A006F" w:rsidRDefault="00F90FE6" w:rsidP="003A006F">
      <w:pPr>
        <w:spacing w:after="0" w:line="360" w:lineRule="auto"/>
        <w:jc w:val="both"/>
        <w:rPr>
          <w:rFonts w:ascii="Times New Roman" w:hAnsi="Times New Roman" w:cs="Times New Roman"/>
          <w:sz w:val="28"/>
          <w:szCs w:val="28"/>
          <w:lang w:val="en-US"/>
        </w:rPr>
      </w:pPr>
    </w:p>
    <w:sectPr w:rsidR="00F90FE6" w:rsidRPr="003A006F" w:rsidSect="00CA688C">
      <w:footerReference w:type="default" r:id="rId2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1A" w:rsidRDefault="009B4D1A" w:rsidP="00706C3E">
      <w:pPr>
        <w:spacing w:after="0" w:line="240" w:lineRule="auto"/>
      </w:pPr>
      <w:r>
        <w:separator/>
      </w:r>
    </w:p>
  </w:endnote>
  <w:endnote w:type="continuationSeparator" w:id="0">
    <w:p w:rsidR="009B4D1A" w:rsidRDefault="009B4D1A" w:rsidP="0070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51753"/>
      <w:docPartObj>
        <w:docPartGallery w:val="Page Numbers (Bottom of Page)"/>
        <w:docPartUnique/>
      </w:docPartObj>
    </w:sdtPr>
    <w:sdtEndPr/>
    <w:sdtContent>
      <w:p w:rsidR="002F7A43" w:rsidRDefault="002F7A43">
        <w:pPr>
          <w:pStyle w:val="a5"/>
          <w:jc w:val="center"/>
        </w:pPr>
        <w:r>
          <w:fldChar w:fldCharType="begin"/>
        </w:r>
        <w:r>
          <w:instrText>PAGE   \* MERGEFORMAT</w:instrText>
        </w:r>
        <w:r>
          <w:fldChar w:fldCharType="separate"/>
        </w:r>
        <w:r w:rsidR="007C692F">
          <w:rPr>
            <w:noProof/>
          </w:rPr>
          <w:t>70</w:t>
        </w:r>
        <w:r>
          <w:fldChar w:fldCharType="end"/>
        </w:r>
      </w:p>
    </w:sdtContent>
  </w:sdt>
  <w:p w:rsidR="002F7A43" w:rsidRDefault="002F7A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1A" w:rsidRDefault="009B4D1A" w:rsidP="00706C3E">
      <w:pPr>
        <w:spacing w:after="0" w:line="240" w:lineRule="auto"/>
      </w:pPr>
      <w:r>
        <w:separator/>
      </w:r>
    </w:p>
  </w:footnote>
  <w:footnote w:type="continuationSeparator" w:id="0">
    <w:p w:rsidR="009B4D1A" w:rsidRDefault="009B4D1A" w:rsidP="00706C3E">
      <w:pPr>
        <w:spacing w:after="0" w:line="240" w:lineRule="auto"/>
      </w:pPr>
      <w:r>
        <w:continuationSeparator/>
      </w:r>
    </w:p>
  </w:footnote>
  <w:footnote w:id="1">
    <w:p w:rsidR="002F7A43" w:rsidRPr="008158C7" w:rsidRDefault="002F7A43" w:rsidP="008158C7">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Указ Президента РФ № П6-436, «О введении в действие системы приватизационных чеков в РФ» от 05.06.98г.</w:t>
      </w:r>
    </w:p>
  </w:footnote>
  <w:footnote w:id="2">
    <w:p w:rsidR="002F7A43" w:rsidRPr="008158C7" w:rsidRDefault="002F7A43" w:rsidP="008158C7">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В.З. Кувшинов, статья «Крым и Россия едины», Журнал «Политика», Москва, № 2, 2014г., С.19</w:t>
      </w:r>
    </w:p>
  </w:footnote>
  <w:footnote w:id="3">
    <w:p w:rsidR="002F7A43" w:rsidRPr="008158C7" w:rsidRDefault="002F7A43" w:rsidP="008158C7">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Постановление Президиума Верховного Совета РСФСР «Об организации проведения выборов мэра города Москвы 12.06.1991г.» от 27.04.1991г.</w:t>
      </w:r>
    </w:p>
  </w:footnote>
  <w:footnote w:id="4">
    <w:p w:rsidR="002F7A43" w:rsidRPr="008158C7" w:rsidRDefault="002F7A43" w:rsidP="008158C7">
      <w:pPr>
        <w:pStyle w:val="af1"/>
        <w:rPr>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Положение о порядке избрания мэра города Москвы от 27 апреля 1991г</w:t>
      </w:r>
    </w:p>
  </w:footnote>
  <w:footnote w:id="5">
    <w:p w:rsidR="002F7A43" w:rsidRPr="008158C7" w:rsidRDefault="002F7A43">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Газета «Совершенно секретно», статья «Чубайс ответит за базар», №19 (93) 23-29 мая 2000г.</w:t>
      </w:r>
    </w:p>
  </w:footnote>
  <w:footnote w:id="6">
    <w:p w:rsidR="002F7A43" w:rsidRPr="008158C7" w:rsidRDefault="002F7A43">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Обращение Комитета Совета Федерации по международным делам к Защитнику Русского Народа В.З.Кувшинову, от 16.11.2006г., №3.9-35/1277, председатель комитета М.В. Маргелов.</w:t>
      </w:r>
    </w:p>
  </w:footnote>
  <w:footnote w:id="7">
    <w:p w:rsidR="002F7A43" w:rsidRPr="008158C7" w:rsidRDefault="002F7A43">
      <w:pPr>
        <w:pStyle w:val="af1"/>
        <w:rPr>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Газета «Аргументы недели», статья «Ваучер: 20-летие жёлтого билета» №32 (324), 23 августа 2012г.</w:t>
      </w:r>
    </w:p>
  </w:footnote>
  <w:footnote w:id="8">
    <w:p w:rsidR="002F7A43" w:rsidRPr="008158C7" w:rsidRDefault="002F7A43" w:rsidP="00A9513B">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Газета «Аргументы и факты», статья «Кто куда ваучер дел?» №40, октябрь 2012</w:t>
      </w:r>
    </w:p>
  </w:footnote>
  <w:footnote w:id="9">
    <w:p w:rsidR="002F7A43" w:rsidRPr="008158C7" w:rsidRDefault="002F7A43" w:rsidP="00A9513B">
      <w:pPr>
        <w:pStyle w:val="af1"/>
        <w:rPr>
          <w:rFonts w:ascii="Times New Roman" w:eastAsia="Calibri"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Газета «Собеседник», статья «Война с Чубайсом», №41.2000г.</w:t>
      </w:r>
      <w:r w:rsidRPr="008158C7">
        <w:rPr>
          <w:rFonts w:ascii="Times New Roman" w:eastAsia="Calibri" w:hAnsi="Times New Roman" w:cs="Times New Roman"/>
          <w:sz w:val="24"/>
          <w:szCs w:val="24"/>
        </w:rPr>
        <w:t xml:space="preserve"> </w:t>
      </w:r>
    </w:p>
  </w:footnote>
  <w:footnote w:id="10">
    <w:p w:rsidR="002F7A43" w:rsidRPr="008158C7" w:rsidRDefault="002F7A43">
      <w:pPr>
        <w:pStyle w:val="af1"/>
        <w:rPr>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w:t>
      </w:r>
      <w:r w:rsidRPr="008158C7">
        <w:rPr>
          <w:rFonts w:ascii="Times New Roman" w:eastAsia="Calibri" w:hAnsi="Times New Roman" w:cs="Times New Roman"/>
          <w:sz w:val="24"/>
          <w:szCs w:val="24"/>
        </w:rPr>
        <w:t>Д. Трамп, Р. Кийосаки «Почему мы хотим, чтобы вы были богаты», Минск, издательство ПОПУРРИ, 2009г., С3</w:t>
      </w:r>
    </w:p>
  </w:footnote>
  <w:footnote w:id="11">
    <w:p w:rsidR="002F7A43" w:rsidRPr="008158C7" w:rsidRDefault="002F7A43">
      <w:pPr>
        <w:pStyle w:val="af1"/>
        <w:rPr>
          <w:sz w:val="24"/>
          <w:szCs w:val="24"/>
        </w:rPr>
      </w:pPr>
      <w:r w:rsidRPr="008158C7">
        <w:rPr>
          <w:rStyle w:val="af3"/>
          <w:sz w:val="24"/>
          <w:szCs w:val="24"/>
        </w:rPr>
        <w:footnoteRef/>
      </w:r>
      <w:r w:rsidRPr="008158C7">
        <w:rPr>
          <w:rFonts w:ascii="Times New Roman" w:hAnsi="Times New Roman" w:cs="Times New Roman"/>
          <w:sz w:val="24"/>
          <w:szCs w:val="24"/>
        </w:rPr>
        <w:t xml:space="preserve"> Игрицкая Диссертация «Образование Российской Республики (февраль 1917 г. – январь 1918 г.), Московский городской педагогический университет, Москва 2001., С.6</w:t>
      </w:r>
    </w:p>
  </w:footnote>
  <w:footnote w:id="12">
    <w:p w:rsidR="002F7A43" w:rsidRPr="008158C7" w:rsidRDefault="002F7A43">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Статья «Правозащитник… право защищать»,  Журнал. Национальный контроль №2, март-апрель 2011г., С.7</w:t>
      </w:r>
    </w:p>
  </w:footnote>
  <w:footnote w:id="13">
    <w:p w:rsidR="002F7A43" w:rsidRPr="008158C7" w:rsidRDefault="002F7A43">
      <w:pPr>
        <w:pStyle w:val="af1"/>
        <w:rPr>
          <w:rFonts w:ascii="Times New Roman" w:hAnsi="Times New Roman" w:cs="Times New Roman"/>
          <w:sz w:val="24"/>
          <w:szCs w:val="24"/>
        </w:rPr>
      </w:pPr>
      <w:r w:rsidRPr="008158C7">
        <w:rPr>
          <w:rStyle w:val="af3"/>
          <w:rFonts w:ascii="Times New Roman" w:hAnsi="Times New Roman" w:cs="Times New Roman"/>
          <w:sz w:val="24"/>
          <w:szCs w:val="24"/>
        </w:rPr>
        <w:footnoteRef/>
      </w:r>
      <w:r w:rsidRPr="008158C7">
        <w:rPr>
          <w:rFonts w:ascii="Times New Roman" w:hAnsi="Times New Roman" w:cs="Times New Roman"/>
          <w:sz w:val="24"/>
          <w:szCs w:val="24"/>
        </w:rPr>
        <w:t xml:space="preserve"> В.З. Кувшинов, статья «Роль судебной системы в развитии цивилизации», Журнал «Политика», Москва, № 1, 2014г., С.38</w:t>
      </w:r>
    </w:p>
  </w:footnote>
  <w:footnote w:id="14">
    <w:p w:rsidR="002F7A43" w:rsidRPr="008158C7" w:rsidRDefault="002F7A43">
      <w:pPr>
        <w:pStyle w:val="af1"/>
        <w:rPr>
          <w:sz w:val="24"/>
          <w:szCs w:val="24"/>
        </w:rPr>
      </w:pPr>
      <w:r w:rsidRPr="008158C7">
        <w:rPr>
          <w:rStyle w:val="af3"/>
          <w:sz w:val="24"/>
          <w:szCs w:val="24"/>
        </w:rPr>
        <w:footnoteRef/>
      </w:r>
      <w:r w:rsidRPr="008158C7">
        <w:rPr>
          <w:sz w:val="24"/>
          <w:szCs w:val="24"/>
        </w:rPr>
        <w:t xml:space="preserve"> </w:t>
      </w:r>
      <w:r w:rsidRPr="008158C7">
        <w:rPr>
          <w:rFonts w:ascii="Times New Roman" w:hAnsi="Times New Roman" w:cs="Times New Roman"/>
          <w:sz w:val="24"/>
          <w:szCs w:val="24"/>
        </w:rPr>
        <w:t>Сташков Глеб В.. Августейший бунт. Дом Романовых накануне революции, издательство "БХВ-Петербург", 2013, С. 39</w:t>
      </w:r>
    </w:p>
  </w:footnote>
  <w:footnote w:id="15">
    <w:p w:rsidR="002F7A43" w:rsidRPr="005217A2" w:rsidRDefault="002F7A43">
      <w:pPr>
        <w:pStyle w:val="af1"/>
        <w:rPr>
          <w:rFonts w:ascii="Times New Roman" w:hAnsi="Times New Roman" w:cs="Times New Roman"/>
          <w:sz w:val="24"/>
          <w:szCs w:val="24"/>
        </w:rPr>
      </w:pPr>
      <w:r w:rsidRPr="005217A2">
        <w:rPr>
          <w:rStyle w:val="af3"/>
          <w:sz w:val="24"/>
          <w:szCs w:val="24"/>
        </w:rPr>
        <w:footnoteRef/>
      </w:r>
      <w:r w:rsidRPr="005217A2">
        <w:rPr>
          <w:sz w:val="24"/>
          <w:szCs w:val="24"/>
        </w:rPr>
        <w:t xml:space="preserve"> </w:t>
      </w:r>
      <w:r w:rsidRPr="005217A2">
        <w:rPr>
          <w:rFonts w:ascii="Times New Roman" w:hAnsi="Times New Roman" w:cs="Times New Roman"/>
          <w:sz w:val="24"/>
          <w:szCs w:val="24"/>
        </w:rPr>
        <w:t>Миронов Б. Н. Социальная история России периода Империи (XVIII - начало XX в.). Т. 2. СПб., 2000. C. 227</w:t>
      </w:r>
    </w:p>
  </w:footnote>
  <w:footnote w:id="16">
    <w:p w:rsidR="002F7A43" w:rsidRPr="00D269A1" w:rsidRDefault="002F7A43">
      <w:pPr>
        <w:pStyle w:val="af1"/>
        <w:rPr>
          <w:rFonts w:ascii="Times New Roman" w:hAnsi="Times New Roman" w:cs="Times New Roman"/>
        </w:rPr>
      </w:pPr>
      <w:r w:rsidRPr="005217A2">
        <w:rPr>
          <w:rStyle w:val="af3"/>
          <w:rFonts w:ascii="Times New Roman" w:hAnsi="Times New Roman" w:cs="Times New Roman"/>
          <w:sz w:val="24"/>
          <w:szCs w:val="24"/>
        </w:rPr>
        <w:footnoteRef/>
      </w:r>
      <w:r w:rsidRPr="005217A2">
        <w:rPr>
          <w:rFonts w:ascii="Times New Roman" w:hAnsi="Times New Roman" w:cs="Times New Roman"/>
          <w:sz w:val="24"/>
          <w:szCs w:val="24"/>
        </w:rPr>
        <w:t xml:space="preserve"> Ольденбург С. С. Царствование императора Николая II. СПб., 1991</w:t>
      </w:r>
    </w:p>
  </w:footnote>
  <w:footnote w:id="17">
    <w:p w:rsidR="002F7A43" w:rsidRPr="00F50BB5" w:rsidRDefault="002F7A43">
      <w:pPr>
        <w:pStyle w:val="af1"/>
        <w:rPr>
          <w:rFonts w:ascii="Times New Roman" w:hAnsi="Times New Roman" w:cs="Times New Roman"/>
        </w:rPr>
      </w:pPr>
      <w:r w:rsidRPr="00F50BB5">
        <w:rPr>
          <w:rStyle w:val="af3"/>
          <w:rFonts w:ascii="Times New Roman" w:hAnsi="Times New Roman" w:cs="Times New Roman"/>
        </w:rPr>
        <w:footnoteRef/>
      </w:r>
      <w:r w:rsidRPr="00F50BB5">
        <w:rPr>
          <w:rFonts w:ascii="Times New Roman" w:hAnsi="Times New Roman" w:cs="Times New Roman"/>
        </w:rPr>
        <w:t xml:space="preserve"> Княгиня Ольга Палей. Воспоминания о России. М., 2009. С. 10, 22.</w:t>
      </w:r>
    </w:p>
  </w:footnote>
  <w:footnote w:id="18">
    <w:p w:rsidR="002F7A43" w:rsidRPr="005217A2" w:rsidRDefault="002F7A43">
      <w:pPr>
        <w:pStyle w:val="af1"/>
        <w:rPr>
          <w:sz w:val="24"/>
          <w:szCs w:val="24"/>
        </w:rPr>
      </w:pPr>
      <w:r w:rsidRPr="005217A2">
        <w:rPr>
          <w:rStyle w:val="af3"/>
          <w:sz w:val="24"/>
          <w:szCs w:val="24"/>
        </w:rPr>
        <w:footnoteRef/>
      </w:r>
      <w:r w:rsidRPr="005217A2">
        <w:rPr>
          <w:sz w:val="24"/>
          <w:szCs w:val="24"/>
        </w:rPr>
        <w:t xml:space="preserve"> </w:t>
      </w:r>
      <w:r w:rsidRPr="005217A2">
        <w:rPr>
          <w:rFonts w:ascii="Times New Roman" w:hAnsi="Times New Roman" w:cs="Times New Roman"/>
          <w:sz w:val="24"/>
          <w:szCs w:val="24"/>
        </w:rPr>
        <w:t>Поликарпов В. В. Государственная власть и монополии в России // Первая мировая война: дискуссионные проблемы истории. М., 1994. С. 52–56.</w:t>
      </w:r>
    </w:p>
  </w:footnote>
  <w:footnote w:id="19">
    <w:p w:rsidR="002F7A43" w:rsidRPr="002674F1" w:rsidRDefault="002F7A43">
      <w:pPr>
        <w:pStyle w:val="af1"/>
        <w:rPr>
          <w:rFonts w:ascii="Times New Roman" w:hAnsi="Times New Roman" w:cs="Times New Roman"/>
        </w:rPr>
      </w:pPr>
      <w:r w:rsidRPr="005217A2">
        <w:rPr>
          <w:rStyle w:val="af3"/>
          <w:sz w:val="24"/>
          <w:szCs w:val="24"/>
        </w:rPr>
        <w:footnoteRef/>
      </w:r>
      <w:r w:rsidRPr="005217A2">
        <w:rPr>
          <w:sz w:val="24"/>
          <w:szCs w:val="24"/>
        </w:rPr>
        <w:t xml:space="preserve"> </w:t>
      </w:r>
      <w:r w:rsidRPr="005217A2">
        <w:rPr>
          <w:rFonts w:ascii="Times New Roman" w:hAnsi="Times New Roman" w:cs="Times New Roman"/>
          <w:sz w:val="24"/>
          <w:szCs w:val="24"/>
        </w:rPr>
        <w:t>Палеолог М. Царская Россия накануне революции. М., 1991. С. 191–192.</w:t>
      </w:r>
    </w:p>
  </w:footnote>
  <w:footnote w:id="20">
    <w:p w:rsidR="002F7A43" w:rsidRPr="005217A2" w:rsidRDefault="002F7A43">
      <w:pPr>
        <w:pStyle w:val="af1"/>
        <w:rPr>
          <w:sz w:val="24"/>
          <w:szCs w:val="24"/>
        </w:rPr>
      </w:pPr>
      <w:r w:rsidRPr="005217A2">
        <w:rPr>
          <w:rStyle w:val="af3"/>
          <w:sz w:val="24"/>
          <w:szCs w:val="24"/>
        </w:rPr>
        <w:footnoteRef/>
      </w:r>
      <w:r w:rsidRPr="005217A2">
        <w:rPr>
          <w:sz w:val="24"/>
          <w:szCs w:val="24"/>
        </w:rPr>
        <w:t xml:space="preserve"> </w:t>
      </w:r>
      <w:r w:rsidRPr="005217A2">
        <w:rPr>
          <w:rFonts w:ascii="Times New Roman" w:hAnsi="Times New Roman" w:cs="Times New Roman"/>
          <w:sz w:val="24"/>
          <w:szCs w:val="24"/>
        </w:rPr>
        <w:t>Воейков В. Н. С царем и без царя. Воспоминания последнего дворцового коменданта государя императора Николая II. М., 1995. С. 206.</w:t>
      </w:r>
    </w:p>
  </w:footnote>
  <w:footnote w:id="21">
    <w:p w:rsidR="002F7A43" w:rsidRPr="005217A2" w:rsidRDefault="002F7A43">
      <w:pPr>
        <w:pStyle w:val="af1"/>
        <w:rPr>
          <w:sz w:val="24"/>
          <w:szCs w:val="24"/>
        </w:rPr>
      </w:pPr>
      <w:r w:rsidRPr="005217A2">
        <w:rPr>
          <w:rStyle w:val="af3"/>
          <w:sz w:val="24"/>
          <w:szCs w:val="24"/>
        </w:rPr>
        <w:footnoteRef/>
      </w:r>
      <w:r w:rsidRPr="005217A2">
        <w:rPr>
          <w:sz w:val="24"/>
          <w:szCs w:val="24"/>
        </w:rPr>
        <w:t xml:space="preserve"> </w:t>
      </w:r>
      <w:r w:rsidRPr="005217A2">
        <w:rPr>
          <w:rFonts w:ascii="Times New Roman" w:hAnsi="Times New Roman" w:cs="Times New Roman"/>
          <w:sz w:val="24"/>
          <w:szCs w:val="24"/>
        </w:rPr>
        <w:t>Записки Н. М. Романова. // Красный архив. Т. 6 (49). 1931. С. 101–102.</w:t>
      </w:r>
    </w:p>
  </w:footnote>
  <w:footnote w:id="22">
    <w:p w:rsidR="002F7A43" w:rsidRPr="00C52123" w:rsidRDefault="002F7A43">
      <w:pPr>
        <w:pStyle w:val="af1"/>
        <w:rPr>
          <w:sz w:val="24"/>
          <w:szCs w:val="24"/>
        </w:rPr>
      </w:pPr>
      <w:r w:rsidRPr="005217A2">
        <w:rPr>
          <w:rStyle w:val="af3"/>
          <w:sz w:val="24"/>
          <w:szCs w:val="24"/>
        </w:rPr>
        <w:footnoteRef/>
      </w:r>
      <w:r w:rsidRPr="005217A2">
        <w:rPr>
          <w:sz w:val="24"/>
          <w:szCs w:val="24"/>
        </w:rPr>
        <w:t xml:space="preserve"> </w:t>
      </w:r>
      <w:r w:rsidRPr="005217A2">
        <w:rPr>
          <w:rFonts w:ascii="Times New Roman" w:hAnsi="Times New Roman" w:cs="Times New Roman"/>
          <w:sz w:val="24"/>
          <w:szCs w:val="24"/>
        </w:rPr>
        <w:t>«Момент, когда нельзя допускать оплошностей». Письма великого князя Николая Михайловича вдовствующей императрице Марии Федоровне // Источник. № 4 (35). 1998. С. 16–17.</w:t>
      </w:r>
    </w:p>
  </w:footnote>
  <w:footnote w:id="23">
    <w:p w:rsidR="002F7A43" w:rsidRPr="00C52123" w:rsidRDefault="002F7A43">
      <w:pPr>
        <w:pStyle w:val="af1"/>
        <w:rPr>
          <w:sz w:val="24"/>
          <w:szCs w:val="24"/>
        </w:rPr>
      </w:pPr>
      <w:r w:rsidRPr="00C52123">
        <w:rPr>
          <w:rStyle w:val="af3"/>
          <w:sz w:val="24"/>
          <w:szCs w:val="24"/>
        </w:rPr>
        <w:footnoteRef/>
      </w:r>
      <w:r w:rsidRPr="00C52123">
        <w:rPr>
          <w:sz w:val="24"/>
          <w:szCs w:val="24"/>
        </w:rPr>
        <w:t xml:space="preserve"> </w:t>
      </w:r>
      <w:r w:rsidRPr="00C52123">
        <w:rPr>
          <w:rFonts w:ascii="Times New Roman" w:hAnsi="Times New Roman" w:cs="Times New Roman"/>
          <w:sz w:val="24"/>
          <w:szCs w:val="24"/>
        </w:rPr>
        <w:t>Палеолог М. Царская Россия накануне революции. М., 1991. С. 208.</w:t>
      </w:r>
    </w:p>
  </w:footnote>
  <w:footnote w:id="24">
    <w:p w:rsidR="002F7A43" w:rsidRDefault="002F7A43">
      <w:pPr>
        <w:pStyle w:val="af1"/>
      </w:pPr>
      <w:r w:rsidRPr="00C52123">
        <w:rPr>
          <w:rStyle w:val="af3"/>
          <w:sz w:val="24"/>
          <w:szCs w:val="24"/>
        </w:rPr>
        <w:footnoteRef/>
      </w:r>
      <w:r w:rsidRPr="00C52123">
        <w:rPr>
          <w:sz w:val="24"/>
          <w:szCs w:val="24"/>
        </w:rPr>
        <w:t xml:space="preserve"> </w:t>
      </w:r>
      <w:r w:rsidRPr="00C52123">
        <w:rPr>
          <w:rFonts w:ascii="Times New Roman" w:hAnsi="Times New Roman" w:cs="Times New Roman"/>
          <w:sz w:val="24"/>
          <w:szCs w:val="24"/>
        </w:rPr>
        <w:t>«Александр Иванович Гучков рассказывает…» // Вопросы истории. 1991. № 7 С. 205–208.</w:t>
      </w:r>
    </w:p>
  </w:footnote>
  <w:footnote w:id="25">
    <w:p w:rsidR="002F7A43" w:rsidRPr="00F14245" w:rsidRDefault="002F7A43">
      <w:pPr>
        <w:pStyle w:val="af1"/>
        <w:rPr>
          <w:rFonts w:ascii="Times New Roman" w:hAnsi="Times New Roman" w:cs="Times New Roman"/>
          <w:sz w:val="24"/>
          <w:szCs w:val="24"/>
        </w:rPr>
      </w:pPr>
      <w:r w:rsidRPr="00F14245">
        <w:rPr>
          <w:rStyle w:val="af3"/>
          <w:rFonts w:ascii="Times New Roman" w:hAnsi="Times New Roman" w:cs="Times New Roman"/>
          <w:sz w:val="24"/>
          <w:szCs w:val="24"/>
        </w:rPr>
        <w:footnoteRef/>
      </w:r>
      <w:r w:rsidRPr="00F14245">
        <w:rPr>
          <w:rFonts w:ascii="Times New Roman" w:hAnsi="Times New Roman" w:cs="Times New Roman"/>
          <w:sz w:val="24"/>
          <w:szCs w:val="24"/>
        </w:rPr>
        <w:t xml:space="preserve"> Отречение Николая II. Воспоминания очевидцев. Документы. М., 1990. С. 238.</w:t>
      </w:r>
    </w:p>
  </w:footnote>
  <w:footnote w:id="26">
    <w:p w:rsidR="002F7A43" w:rsidRPr="00F14245" w:rsidRDefault="002F7A43">
      <w:pPr>
        <w:pStyle w:val="af1"/>
        <w:rPr>
          <w:rFonts w:ascii="Times New Roman" w:hAnsi="Times New Roman" w:cs="Times New Roman"/>
          <w:sz w:val="24"/>
          <w:szCs w:val="24"/>
        </w:rPr>
      </w:pPr>
      <w:r w:rsidRPr="00F14245">
        <w:rPr>
          <w:rStyle w:val="af3"/>
          <w:rFonts w:ascii="Times New Roman" w:hAnsi="Times New Roman" w:cs="Times New Roman"/>
          <w:sz w:val="24"/>
          <w:szCs w:val="24"/>
        </w:rPr>
        <w:footnoteRef/>
      </w:r>
      <w:r w:rsidRPr="00F14245">
        <w:rPr>
          <w:rFonts w:ascii="Times New Roman" w:hAnsi="Times New Roman" w:cs="Times New Roman"/>
          <w:sz w:val="24"/>
          <w:szCs w:val="24"/>
        </w:rPr>
        <w:t xml:space="preserve"> Набоков В. Временное правительство // Архив русской революции. Т. 1. М., 1991. С. 21.</w:t>
      </w:r>
    </w:p>
  </w:footnote>
  <w:footnote w:id="27">
    <w:p w:rsidR="002F7A43" w:rsidRPr="00F14245" w:rsidRDefault="002F7A43">
      <w:pPr>
        <w:pStyle w:val="af1"/>
        <w:rPr>
          <w:rFonts w:ascii="Times New Roman" w:hAnsi="Times New Roman" w:cs="Times New Roman"/>
          <w:sz w:val="24"/>
          <w:szCs w:val="24"/>
        </w:rPr>
      </w:pPr>
      <w:r w:rsidRPr="00F14245">
        <w:rPr>
          <w:rStyle w:val="af3"/>
          <w:rFonts w:ascii="Times New Roman" w:hAnsi="Times New Roman" w:cs="Times New Roman"/>
          <w:sz w:val="24"/>
          <w:szCs w:val="24"/>
        </w:rPr>
        <w:footnoteRef/>
      </w:r>
      <w:r w:rsidRPr="00F14245">
        <w:rPr>
          <w:rFonts w:ascii="Times New Roman" w:hAnsi="Times New Roman" w:cs="Times New Roman"/>
          <w:sz w:val="24"/>
          <w:szCs w:val="24"/>
        </w:rPr>
        <w:t xml:space="preserve"> Палеолог М. Царская Россия накануне революции. М., 1991. С. 271.</w:t>
      </w:r>
    </w:p>
  </w:footnote>
  <w:footnote w:id="28">
    <w:p w:rsidR="002F7A43" w:rsidRDefault="002F7A43">
      <w:pPr>
        <w:pStyle w:val="af1"/>
      </w:pPr>
      <w:r w:rsidRPr="00F14245">
        <w:rPr>
          <w:rStyle w:val="af3"/>
          <w:rFonts w:ascii="Times New Roman" w:hAnsi="Times New Roman" w:cs="Times New Roman"/>
          <w:sz w:val="24"/>
          <w:szCs w:val="24"/>
        </w:rPr>
        <w:footnoteRef/>
      </w:r>
      <w:r w:rsidRPr="00F14245">
        <w:rPr>
          <w:rFonts w:ascii="Times New Roman" w:hAnsi="Times New Roman" w:cs="Times New Roman"/>
          <w:sz w:val="24"/>
          <w:szCs w:val="24"/>
        </w:rPr>
        <w:t xml:space="preserve"> Российский императорский дом. Дневники. Письма. Фотографии. М., 1992. С. 191.</w:t>
      </w:r>
    </w:p>
  </w:footnote>
  <w:footnote w:id="29">
    <w:p w:rsidR="002F7A43" w:rsidRPr="00F14245" w:rsidRDefault="002F7A43">
      <w:pPr>
        <w:pStyle w:val="af1"/>
        <w:rPr>
          <w:sz w:val="24"/>
          <w:szCs w:val="24"/>
        </w:rPr>
      </w:pPr>
      <w:r w:rsidRPr="00F14245">
        <w:rPr>
          <w:rStyle w:val="af3"/>
          <w:sz w:val="24"/>
          <w:szCs w:val="24"/>
        </w:rPr>
        <w:footnoteRef/>
      </w:r>
      <w:r w:rsidRPr="00F14245">
        <w:rPr>
          <w:sz w:val="24"/>
          <w:szCs w:val="24"/>
        </w:rPr>
        <w:t xml:space="preserve"> </w:t>
      </w:r>
      <w:r w:rsidRPr="00F14245">
        <w:rPr>
          <w:rFonts w:ascii="Times New Roman" w:hAnsi="Times New Roman" w:cs="Times New Roman"/>
          <w:sz w:val="24"/>
          <w:szCs w:val="24"/>
        </w:rPr>
        <w:t>Полное собрание законов Российской Империи. Собрание Третье. Том XXVI. Отделение 1., С-Петербург 1906 г., С.456-491</w:t>
      </w:r>
    </w:p>
  </w:footnote>
  <w:footnote w:id="30">
    <w:p w:rsidR="002F7A43" w:rsidRPr="00F14245" w:rsidRDefault="002F7A43">
      <w:pPr>
        <w:pStyle w:val="af1"/>
        <w:rPr>
          <w:sz w:val="24"/>
          <w:szCs w:val="24"/>
        </w:rPr>
      </w:pPr>
      <w:r w:rsidRPr="00F14245">
        <w:rPr>
          <w:rStyle w:val="af3"/>
          <w:sz w:val="24"/>
          <w:szCs w:val="24"/>
        </w:rPr>
        <w:footnoteRef/>
      </w:r>
      <w:r w:rsidRPr="00F14245">
        <w:rPr>
          <w:sz w:val="24"/>
          <w:szCs w:val="24"/>
        </w:rPr>
        <w:t xml:space="preserve"> </w:t>
      </w:r>
      <w:r w:rsidRPr="00F14245">
        <w:rPr>
          <w:rFonts w:ascii="Times New Roman" w:hAnsi="Times New Roman" w:cs="Times New Roman"/>
          <w:sz w:val="24"/>
          <w:szCs w:val="24"/>
        </w:rPr>
        <w:t>Милюков П. Н. Война и вторая революция. Пять дней революции (27 февраля — 3 марта) // Страна гибнет сегодня. Воспоминания о Февральской революции 1917 г. Составление, послесловие, примечания С. М. Исхакова. М.: Книга, 1991.</w:t>
      </w:r>
    </w:p>
  </w:footnote>
  <w:footnote w:id="31">
    <w:p w:rsidR="002F7A43" w:rsidRDefault="002F7A43">
      <w:pPr>
        <w:pStyle w:val="af1"/>
      </w:pPr>
      <w:r>
        <w:rPr>
          <w:rStyle w:val="af3"/>
        </w:rPr>
        <w:footnoteRef/>
      </w:r>
      <w:r>
        <w:t xml:space="preserve"> </w:t>
      </w:r>
      <w:r w:rsidRPr="00F14245">
        <w:rPr>
          <w:rFonts w:ascii="Times New Roman" w:hAnsi="Times New Roman" w:cs="Times New Roman"/>
          <w:sz w:val="24"/>
          <w:szCs w:val="24"/>
        </w:rPr>
        <w:t>История отечественного государства и права - Часть 1 - Под ред. Чистякова О.И. Издательство «Юридическая литература», 1984 С.181</w:t>
      </w:r>
    </w:p>
  </w:footnote>
  <w:footnote w:id="32">
    <w:p w:rsidR="002F7A43" w:rsidRPr="00F14245" w:rsidRDefault="002F7A43" w:rsidP="002124C9">
      <w:pPr>
        <w:pStyle w:val="af1"/>
        <w:rPr>
          <w:sz w:val="24"/>
          <w:szCs w:val="24"/>
        </w:rPr>
      </w:pPr>
      <w:r w:rsidRPr="00F14245">
        <w:rPr>
          <w:rStyle w:val="af3"/>
          <w:sz w:val="24"/>
          <w:szCs w:val="24"/>
        </w:rPr>
        <w:footnoteRef/>
      </w:r>
      <w:r w:rsidRPr="00F14245">
        <w:rPr>
          <w:sz w:val="24"/>
          <w:szCs w:val="24"/>
        </w:rPr>
        <w:t xml:space="preserve"> </w:t>
      </w:r>
      <w:r w:rsidRPr="00F14245">
        <w:rPr>
          <w:rFonts w:ascii="Times New Roman" w:hAnsi="Times New Roman" w:cs="Times New Roman"/>
          <w:sz w:val="24"/>
          <w:szCs w:val="24"/>
        </w:rPr>
        <w:t>Чистяков О.И. Конституция СССР 1924 года. Учебное пособие - "Зерцало-М", 2004 г., гл.2</w:t>
      </w:r>
    </w:p>
  </w:footnote>
  <w:footnote w:id="33">
    <w:p w:rsidR="002F7A43" w:rsidRDefault="002F7A43">
      <w:pPr>
        <w:pStyle w:val="af1"/>
      </w:pPr>
      <w:r>
        <w:rPr>
          <w:rStyle w:val="af3"/>
        </w:rPr>
        <w:footnoteRef/>
      </w:r>
      <w:r>
        <w:t xml:space="preserve"> </w:t>
      </w:r>
      <w:r w:rsidRPr="000F0456">
        <w:rPr>
          <w:rFonts w:ascii="Times New Roman" w:hAnsi="Times New Roman" w:cs="Times New Roman"/>
        </w:rPr>
        <w:t>Еженедельная газета «Фонарь», №3, от 29</w:t>
      </w:r>
      <w:r>
        <w:rPr>
          <w:rFonts w:ascii="Times New Roman" w:hAnsi="Times New Roman" w:cs="Times New Roman"/>
        </w:rPr>
        <w:t xml:space="preserve"> декабря 1905г.</w:t>
      </w:r>
    </w:p>
  </w:footnote>
  <w:footnote w:id="34">
    <w:p w:rsidR="002F7A43" w:rsidRDefault="002F7A43">
      <w:pPr>
        <w:pStyle w:val="af1"/>
      </w:pPr>
      <w:r>
        <w:rPr>
          <w:rStyle w:val="af3"/>
        </w:rPr>
        <w:footnoteRef/>
      </w:r>
      <w:r>
        <w:t xml:space="preserve"> </w:t>
      </w:r>
      <w:r w:rsidRPr="00091389">
        <w:rPr>
          <w:rFonts w:ascii="Times New Roman" w:hAnsi="Times New Roman" w:cs="Times New Roman"/>
        </w:rPr>
        <w:t>Проект «Национальная идея русской цивилизации в построении гармоничного общества в Святой Божественной Руси», май 2016г., автор  В.А. Мишин</w:t>
      </w:r>
      <w:r>
        <w:rPr>
          <w:rFonts w:ascii="Times New Roman" w:hAnsi="Times New Roman" w:cs="Times New Roman"/>
        </w:rPr>
        <w:t>, серия статей в газете «Владимирская Русь» за 2015г.</w:t>
      </w:r>
    </w:p>
  </w:footnote>
  <w:footnote w:id="35">
    <w:p w:rsidR="002F7A43" w:rsidRPr="00091389" w:rsidRDefault="002F7A43">
      <w:pPr>
        <w:pStyle w:val="af1"/>
        <w:rPr>
          <w:rFonts w:ascii="Times New Roman" w:hAnsi="Times New Roman" w:cs="Times New Roman"/>
        </w:rPr>
      </w:pPr>
      <w:r w:rsidRPr="00091389">
        <w:rPr>
          <w:rStyle w:val="af3"/>
          <w:rFonts w:ascii="Times New Roman" w:hAnsi="Times New Roman" w:cs="Times New Roman"/>
        </w:rPr>
        <w:footnoteRef/>
      </w:r>
      <w:r w:rsidRPr="00091389">
        <w:rPr>
          <w:rFonts w:ascii="Times New Roman" w:hAnsi="Times New Roman" w:cs="Times New Roman"/>
        </w:rPr>
        <w:t xml:space="preserve"> Владимирская областная ежедневная газета «Призыв», статья «Отдаст ли Чубайс две «ВОЛГИ»?» № 161 (25041), 11 сентября 2002г.;</w:t>
      </w:r>
    </w:p>
  </w:footnote>
  <w:footnote w:id="36">
    <w:p w:rsidR="002F7A43" w:rsidRPr="00091389" w:rsidRDefault="002F7A43">
      <w:pPr>
        <w:pStyle w:val="af1"/>
        <w:rPr>
          <w:rFonts w:ascii="Times New Roman" w:hAnsi="Times New Roman" w:cs="Times New Roman"/>
        </w:rPr>
      </w:pPr>
      <w:r w:rsidRPr="00091389">
        <w:rPr>
          <w:rStyle w:val="af3"/>
          <w:rFonts w:ascii="Times New Roman" w:hAnsi="Times New Roman" w:cs="Times New Roman"/>
        </w:rPr>
        <w:footnoteRef/>
      </w:r>
      <w:r w:rsidRPr="00091389">
        <w:rPr>
          <w:rFonts w:ascii="Times New Roman" w:hAnsi="Times New Roman" w:cs="Times New Roman"/>
        </w:rPr>
        <w:t xml:space="preserve"> Решение Замоскворецкого межмуниципального районного народного суда г. Москвы, от 10 января 1995г., дело № 2-2222/8</w:t>
      </w:r>
    </w:p>
  </w:footnote>
  <w:footnote w:id="37">
    <w:p w:rsidR="002F7A43" w:rsidRPr="00091389" w:rsidRDefault="002F7A43">
      <w:pPr>
        <w:pStyle w:val="af1"/>
        <w:rPr>
          <w:rFonts w:ascii="Times New Roman" w:hAnsi="Times New Roman" w:cs="Times New Roman"/>
        </w:rPr>
      </w:pPr>
      <w:r w:rsidRPr="00091389">
        <w:rPr>
          <w:rStyle w:val="af3"/>
          <w:rFonts w:ascii="Times New Roman" w:hAnsi="Times New Roman" w:cs="Times New Roman"/>
        </w:rPr>
        <w:footnoteRef/>
      </w:r>
      <w:r w:rsidRPr="00091389">
        <w:rPr>
          <w:rFonts w:ascii="Times New Roman" w:hAnsi="Times New Roman" w:cs="Times New Roman"/>
        </w:rPr>
        <w:t xml:space="preserve"> Решение первого заместителя министра правительства РФ В.М. Шупыро от 13.04.98 № ЯУ-ПЧ-10715</w:t>
      </w:r>
    </w:p>
  </w:footnote>
  <w:footnote w:id="38">
    <w:p w:rsidR="002F7A43" w:rsidRPr="00091389" w:rsidRDefault="002F7A43">
      <w:pPr>
        <w:pStyle w:val="af1"/>
        <w:rPr>
          <w:rFonts w:ascii="Times New Roman" w:hAnsi="Times New Roman" w:cs="Times New Roman"/>
        </w:rPr>
      </w:pPr>
      <w:r w:rsidRPr="00091389">
        <w:rPr>
          <w:rStyle w:val="af3"/>
          <w:rFonts w:ascii="Times New Roman" w:hAnsi="Times New Roman" w:cs="Times New Roman"/>
        </w:rPr>
        <w:footnoteRef/>
      </w:r>
      <w:r w:rsidRPr="00091389">
        <w:rPr>
          <w:rFonts w:ascii="Times New Roman" w:hAnsi="Times New Roman" w:cs="Times New Roman"/>
        </w:rPr>
        <w:t xml:space="preserve"> Сообщение прокуратуры г. Москвы от 13.06.02г. № 32-1155-01</w:t>
      </w:r>
    </w:p>
  </w:footnote>
  <w:footnote w:id="39">
    <w:p w:rsidR="002F7A43" w:rsidRPr="00091389" w:rsidRDefault="002F7A43">
      <w:pPr>
        <w:pStyle w:val="af1"/>
        <w:rPr>
          <w:rFonts w:ascii="Times New Roman" w:hAnsi="Times New Roman" w:cs="Times New Roman"/>
        </w:rPr>
      </w:pPr>
      <w:r w:rsidRPr="00091389">
        <w:rPr>
          <w:rStyle w:val="af3"/>
          <w:rFonts w:ascii="Times New Roman" w:hAnsi="Times New Roman" w:cs="Times New Roman"/>
        </w:rPr>
        <w:footnoteRef/>
      </w:r>
      <w:r w:rsidRPr="00091389">
        <w:rPr>
          <w:rFonts w:ascii="Times New Roman" w:hAnsi="Times New Roman" w:cs="Times New Roman"/>
        </w:rPr>
        <w:t xml:space="preserve"> Журнал «Политика», Москва, № 1, 2014г. С.38</w:t>
      </w:r>
    </w:p>
  </w:footnote>
  <w:footnote w:id="40">
    <w:p w:rsidR="002F7A43" w:rsidRDefault="002F7A43">
      <w:pPr>
        <w:pStyle w:val="af1"/>
      </w:pPr>
      <w:r w:rsidRPr="00091389">
        <w:rPr>
          <w:rStyle w:val="af3"/>
          <w:rFonts w:ascii="Times New Roman" w:hAnsi="Times New Roman" w:cs="Times New Roman"/>
        </w:rPr>
        <w:footnoteRef/>
      </w:r>
      <w:r w:rsidRPr="00091389">
        <w:rPr>
          <w:rFonts w:ascii="Times New Roman" w:hAnsi="Times New Roman" w:cs="Times New Roman"/>
        </w:rPr>
        <w:t xml:space="preserve"> Журнал «Политика», Москва, № 2, 2014г. С.14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7AA"/>
    <w:multiLevelType w:val="hybridMultilevel"/>
    <w:tmpl w:val="A97A5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E5C98"/>
    <w:multiLevelType w:val="hybridMultilevel"/>
    <w:tmpl w:val="FD1A8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24E66"/>
    <w:multiLevelType w:val="hybridMultilevel"/>
    <w:tmpl w:val="F7AC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73195"/>
    <w:multiLevelType w:val="hybridMultilevel"/>
    <w:tmpl w:val="9140EAA0"/>
    <w:lvl w:ilvl="0" w:tplc="1D0E0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5A765F"/>
    <w:multiLevelType w:val="hybridMultilevel"/>
    <w:tmpl w:val="FD788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C90F61"/>
    <w:multiLevelType w:val="hybridMultilevel"/>
    <w:tmpl w:val="54582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3F26E2"/>
    <w:multiLevelType w:val="hybridMultilevel"/>
    <w:tmpl w:val="C936B2B0"/>
    <w:lvl w:ilvl="0" w:tplc="4E80187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3AA0C1F"/>
    <w:multiLevelType w:val="multilevel"/>
    <w:tmpl w:val="C4C0771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4650EBA"/>
    <w:multiLevelType w:val="multilevel"/>
    <w:tmpl w:val="4B1A747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64E6C3C"/>
    <w:multiLevelType w:val="multilevel"/>
    <w:tmpl w:val="2D94F99C"/>
    <w:lvl w:ilvl="0">
      <w:start w:val="4"/>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7B24916"/>
    <w:multiLevelType w:val="multilevel"/>
    <w:tmpl w:val="ACCC875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B942503"/>
    <w:multiLevelType w:val="hybridMultilevel"/>
    <w:tmpl w:val="803CFC6C"/>
    <w:lvl w:ilvl="0" w:tplc="CAC0BE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2F7E15"/>
    <w:multiLevelType w:val="hybridMultilevel"/>
    <w:tmpl w:val="E44C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7123E7"/>
    <w:multiLevelType w:val="hybridMultilevel"/>
    <w:tmpl w:val="49745F1A"/>
    <w:lvl w:ilvl="0" w:tplc="60087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52002C3"/>
    <w:multiLevelType w:val="multilevel"/>
    <w:tmpl w:val="07B6102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5711ABB"/>
    <w:multiLevelType w:val="multilevel"/>
    <w:tmpl w:val="86BEBD5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AB35979"/>
    <w:multiLevelType w:val="multilevel"/>
    <w:tmpl w:val="5A0E62FC"/>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CE62E66"/>
    <w:multiLevelType w:val="hybridMultilevel"/>
    <w:tmpl w:val="001EFBD4"/>
    <w:lvl w:ilvl="0" w:tplc="A296E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165202"/>
    <w:multiLevelType w:val="multilevel"/>
    <w:tmpl w:val="BFD6F5AC"/>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E287A45"/>
    <w:multiLevelType w:val="hybridMultilevel"/>
    <w:tmpl w:val="D9E27262"/>
    <w:lvl w:ilvl="0" w:tplc="8690D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1B76B2B"/>
    <w:multiLevelType w:val="hybridMultilevel"/>
    <w:tmpl w:val="3F06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C148DB"/>
    <w:multiLevelType w:val="hybridMultilevel"/>
    <w:tmpl w:val="733A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DD6DC9"/>
    <w:multiLevelType w:val="hybridMultilevel"/>
    <w:tmpl w:val="BCACC3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31D78"/>
    <w:multiLevelType w:val="multilevel"/>
    <w:tmpl w:val="83D40334"/>
    <w:lvl w:ilvl="0">
      <w:start w:val="1"/>
      <w:numFmt w:val="decimal"/>
      <w:lvlText w:val="%1."/>
      <w:lvlJc w:val="left"/>
      <w:pPr>
        <w:ind w:left="1065" w:hanging="705"/>
      </w:pPr>
      <w:rPr>
        <w:rFonts w:hint="default"/>
      </w:rPr>
    </w:lvl>
    <w:lvl w:ilvl="1">
      <w:start w:val="1"/>
      <w:numFmt w:val="decimal"/>
      <w:isLgl/>
      <w:lvlText w:val="%1.%2"/>
      <w:lvlJc w:val="left"/>
      <w:pPr>
        <w:ind w:left="1140" w:hanging="420"/>
      </w:pPr>
      <w:rPr>
        <w:rFonts w:hint="default"/>
        <w:color w:val="7030A0"/>
      </w:rPr>
    </w:lvl>
    <w:lvl w:ilvl="2">
      <w:start w:val="1"/>
      <w:numFmt w:val="decimal"/>
      <w:isLgl/>
      <w:lvlText w:val="%1.%2.%3"/>
      <w:lvlJc w:val="left"/>
      <w:pPr>
        <w:ind w:left="1800" w:hanging="720"/>
      </w:pPr>
      <w:rPr>
        <w:rFonts w:hint="default"/>
        <w:color w:val="7030A0"/>
      </w:rPr>
    </w:lvl>
    <w:lvl w:ilvl="3">
      <w:start w:val="1"/>
      <w:numFmt w:val="decimal"/>
      <w:isLgl/>
      <w:lvlText w:val="%1.%2.%3.%4"/>
      <w:lvlJc w:val="left"/>
      <w:pPr>
        <w:ind w:left="2520" w:hanging="1080"/>
      </w:pPr>
      <w:rPr>
        <w:rFonts w:hint="default"/>
        <w:color w:val="7030A0"/>
      </w:rPr>
    </w:lvl>
    <w:lvl w:ilvl="4">
      <w:start w:val="1"/>
      <w:numFmt w:val="decimal"/>
      <w:isLgl/>
      <w:lvlText w:val="%1.%2.%3.%4.%5"/>
      <w:lvlJc w:val="left"/>
      <w:pPr>
        <w:ind w:left="2880" w:hanging="1080"/>
      </w:pPr>
      <w:rPr>
        <w:rFonts w:hint="default"/>
        <w:color w:val="7030A0"/>
      </w:rPr>
    </w:lvl>
    <w:lvl w:ilvl="5">
      <w:start w:val="1"/>
      <w:numFmt w:val="decimal"/>
      <w:isLgl/>
      <w:lvlText w:val="%1.%2.%3.%4.%5.%6"/>
      <w:lvlJc w:val="left"/>
      <w:pPr>
        <w:ind w:left="3600" w:hanging="1440"/>
      </w:pPr>
      <w:rPr>
        <w:rFonts w:hint="default"/>
        <w:color w:val="7030A0"/>
      </w:rPr>
    </w:lvl>
    <w:lvl w:ilvl="6">
      <w:start w:val="1"/>
      <w:numFmt w:val="decimal"/>
      <w:isLgl/>
      <w:lvlText w:val="%1.%2.%3.%4.%5.%6.%7"/>
      <w:lvlJc w:val="left"/>
      <w:pPr>
        <w:ind w:left="3960" w:hanging="1440"/>
      </w:pPr>
      <w:rPr>
        <w:rFonts w:hint="default"/>
        <w:color w:val="7030A0"/>
      </w:rPr>
    </w:lvl>
    <w:lvl w:ilvl="7">
      <w:start w:val="1"/>
      <w:numFmt w:val="decimal"/>
      <w:isLgl/>
      <w:lvlText w:val="%1.%2.%3.%4.%5.%6.%7.%8"/>
      <w:lvlJc w:val="left"/>
      <w:pPr>
        <w:ind w:left="4680" w:hanging="1800"/>
      </w:pPr>
      <w:rPr>
        <w:rFonts w:hint="default"/>
        <w:color w:val="7030A0"/>
      </w:rPr>
    </w:lvl>
    <w:lvl w:ilvl="8">
      <w:start w:val="1"/>
      <w:numFmt w:val="decimal"/>
      <w:isLgl/>
      <w:lvlText w:val="%1.%2.%3.%4.%5.%6.%7.%8.%9"/>
      <w:lvlJc w:val="left"/>
      <w:pPr>
        <w:ind w:left="5400" w:hanging="2160"/>
      </w:pPr>
      <w:rPr>
        <w:rFonts w:hint="default"/>
        <w:color w:val="7030A0"/>
      </w:rPr>
    </w:lvl>
  </w:abstractNum>
  <w:abstractNum w:abstractNumId="24">
    <w:nsid w:val="486800B4"/>
    <w:multiLevelType w:val="multilevel"/>
    <w:tmpl w:val="5E16CD8A"/>
    <w:lvl w:ilvl="0">
      <w:start w:val="2"/>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9D4020B"/>
    <w:multiLevelType w:val="hybridMultilevel"/>
    <w:tmpl w:val="F83496B6"/>
    <w:lvl w:ilvl="0" w:tplc="4DC00E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3E00C2"/>
    <w:multiLevelType w:val="hybridMultilevel"/>
    <w:tmpl w:val="8CE81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983FE5"/>
    <w:multiLevelType w:val="multilevel"/>
    <w:tmpl w:val="450A21D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8">
    <w:nsid w:val="50A21C3F"/>
    <w:multiLevelType w:val="hybridMultilevel"/>
    <w:tmpl w:val="BD3C2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66D09"/>
    <w:multiLevelType w:val="hybridMultilevel"/>
    <w:tmpl w:val="620E2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840240"/>
    <w:multiLevelType w:val="multilevel"/>
    <w:tmpl w:val="AC6C3B8A"/>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D901A77"/>
    <w:multiLevelType w:val="hybridMultilevel"/>
    <w:tmpl w:val="F66064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E511A9A"/>
    <w:multiLevelType w:val="hybridMultilevel"/>
    <w:tmpl w:val="6FBC0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76BFC"/>
    <w:multiLevelType w:val="hybridMultilevel"/>
    <w:tmpl w:val="BD4695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A120DE4"/>
    <w:multiLevelType w:val="hybridMultilevel"/>
    <w:tmpl w:val="7C7C1C04"/>
    <w:lvl w:ilvl="0" w:tplc="F5BCE0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4A93FF6"/>
    <w:multiLevelType w:val="hybridMultilevel"/>
    <w:tmpl w:val="EEE8F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06257"/>
    <w:multiLevelType w:val="hybridMultilevel"/>
    <w:tmpl w:val="77C2B62A"/>
    <w:lvl w:ilvl="0" w:tplc="3CACE2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1024CC"/>
    <w:multiLevelType w:val="multilevel"/>
    <w:tmpl w:val="B162AC8C"/>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7FEA78A7"/>
    <w:multiLevelType w:val="multilevel"/>
    <w:tmpl w:val="10C4A96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23"/>
  </w:num>
  <w:num w:numId="3">
    <w:abstractNumId w:val="28"/>
  </w:num>
  <w:num w:numId="4">
    <w:abstractNumId w:val="13"/>
  </w:num>
  <w:num w:numId="5">
    <w:abstractNumId w:val="27"/>
  </w:num>
  <w:num w:numId="6">
    <w:abstractNumId w:val="30"/>
  </w:num>
  <w:num w:numId="7">
    <w:abstractNumId w:val="9"/>
  </w:num>
  <w:num w:numId="8">
    <w:abstractNumId w:val="2"/>
  </w:num>
  <w:num w:numId="9">
    <w:abstractNumId w:val="34"/>
  </w:num>
  <w:num w:numId="10">
    <w:abstractNumId w:val="14"/>
  </w:num>
  <w:num w:numId="11">
    <w:abstractNumId w:val="10"/>
  </w:num>
  <w:num w:numId="12">
    <w:abstractNumId w:val="22"/>
  </w:num>
  <w:num w:numId="13">
    <w:abstractNumId w:val="12"/>
  </w:num>
  <w:num w:numId="14">
    <w:abstractNumId w:val="21"/>
  </w:num>
  <w:num w:numId="15">
    <w:abstractNumId w:val="19"/>
  </w:num>
  <w:num w:numId="16">
    <w:abstractNumId w:val="35"/>
  </w:num>
  <w:num w:numId="17">
    <w:abstractNumId w:val="26"/>
  </w:num>
  <w:num w:numId="18">
    <w:abstractNumId w:val="17"/>
  </w:num>
  <w:num w:numId="19">
    <w:abstractNumId w:val="33"/>
  </w:num>
  <w:num w:numId="20">
    <w:abstractNumId w:val="20"/>
  </w:num>
  <w:num w:numId="21">
    <w:abstractNumId w:val="3"/>
  </w:num>
  <w:num w:numId="22">
    <w:abstractNumId w:val="15"/>
  </w:num>
  <w:num w:numId="23">
    <w:abstractNumId w:val="24"/>
  </w:num>
  <w:num w:numId="24">
    <w:abstractNumId w:val="38"/>
  </w:num>
  <w:num w:numId="25">
    <w:abstractNumId w:val="18"/>
  </w:num>
  <w:num w:numId="26">
    <w:abstractNumId w:val="16"/>
  </w:num>
  <w:num w:numId="27">
    <w:abstractNumId w:val="8"/>
  </w:num>
  <w:num w:numId="28">
    <w:abstractNumId w:val="6"/>
  </w:num>
  <w:num w:numId="29">
    <w:abstractNumId w:val="37"/>
  </w:num>
  <w:num w:numId="30">
    <w:abstractNumId w:val="5"/>
  </w:num>
  <w:num w:numId="31">
    <w:abstractNumId w:val="29"/>
  </w:num>
  <w:num w:numId="32">
    <w:abstractNumId w:val="4"/>
  </w:num>
  <w:num w:numId="33">
    <w:abstractNumId w:val="1"/>
  </w:num>
  <w:num w:numId="34">
    <w:abstractNumId w:val="36"/>
  </w:num>
  <w:num w:numId="35">
    <w:abstractNumId w:val="25"/>
  </w:num>
  <w:num w:numId="36">
    <w:abstractNumId w:val="0"/>
  </w:num>
  <w:num w:numId="37">
    <w:abstractNumId w:val="31"/>
  </w:num>
  <w:num w:numId="38">
    <w:abstractNumId w:val="1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7"/>
    <w:rsid w:val="00001A1E"/>
    <w:rsid w:val="000075B3"/>
    <w:rsid w:val="00011417"/>
    <w:rsid w:val="000114FA"/>
    <w:rsid w:val="00012E4A"/>
    <w:rsid w:val="00020155"/>
    <w:rsid w:val="00021BA3"/>
    <w:rsid w:val="00021D23"/>
    <w:rsid w:val="00022E8C"/>
    <w:rsid w:val="00024A73"/>
    <w:rsid w:val="000276F1"/>
    <w:rsid w:val="000300FF"/>
    <w:rsid w:val="00035687"/>
    <w:rsid w:val="00035F09"/>
    <w:rsid w:val="0003629E"/>
    <w:rsid w:val="00036B48"/>
    <w:rsid w:val="000422B7"/>
    <w:rsid w:val="00042342"/>
    <w:rsid w:val="00044BF5"/>
    <w:rsid w:val="00050CD5"/>
    <w:rsid w:val="00053289"/>
    <w:rsid w:val="00054074"/>
    <w:rsid w:val="00055A4E"/>
    <w:rsid w:val="00056F75"/>
    <w:rsid w:val="00057311"/>
    <w:rsid w:val="000647B2"/>
    <w:rsid w:val="0006657E"/>
    <w:rsid w:val="000665AE"/>
    <w:rsid w:val="00077963"/>
    <w:rsid w:val="0008292F"/>
    <w:rsid w:val="00083AFA"/>
    <w:rsid w:val="0008453A"/>
    <w:rsid w:val="0008454A"/>
    <w:rsid w:val="000846CF"/>
    <w:rsid w:val="0008663A"/>
    <w:rsid w:val="00086C42"/>
    <w:rsid w:val="00091389"/>
    <w:rsid w:val="0009281E"/>
    <w:rsid w:val="000964AF"/>
    <w:rsid w:val="000A223A"/>
    <w:rsid w:val="000A22AF"/>
    <w:rsid w:val="000A2539"/>
    <w:rsid w:val="000B0DD1"/>
    <w:rsid w:val="000B4BC3"/>
    <w:rsid w:val="000B511B"/>
    <w:rsid w:val="000B5AD5"/>
    <w:rsid w:val="000B5D90"/>
    <w:rsid w:val="000C6CA6"/>
    <w:rsid w:val="000D178A"/>
    <w:rsid w:val="000D42CE"/>
    <w:rsid w:val="000D4E94"/>
    <w:rsid w:val="000E0AB9"/>
    <w:rsid w:val="000E72F4"/>
    <w:rsid w:val="000F0456"/>
    <w:rsid w:val="000F0553"/>
    <w:rsid w:val="000F1376"/>
    <w:rsid w:val="001015F1"/>
    <w:rsid w:val="00101E59"/>
    <w:rsid w:val="00102120"/>
    <w:rsid w:val="0010228B"/>
    <w:rsid w:val="00113542"/>
    <w:rsid w:val="00114336"/>
    <w:rsid w:val="0011638C"/>
    <w:rsid w:val="00123CC8"/>
    <w:rsid w:val="00124F4A"/>
    <w:rsid w:val="001312C2"/>
    <w:rsid w:val="00132CB8"/>
    <w:rsid w:val="00134229"/>
    <w:rsid w:val="00137A65"/>
    <w:rsid w:val="0014115B"/>
    <w:rsid w:val="00145337"/>
    <w:rsid w:val="001458B7"/>
    <w:rsid w:val="001528B0"/>
    <w:rsid w:val="001550DD"/>
    <w:rsid w:val="0016395E"/>
    <w:rsid w:val="001755D2"/>
    <w:rsid w:val="00177436"/>
    <w:rsid w:val="0018034F"/>
    <w:rsid w:val="00184201"/>
    <w:rsid w:val="00191A1C"/>
    <w:rsid w:val="00196587"/>
    <w:rsid w:val="001A17A4"/>
    <w:rsid w:val="001A3BFB"/>
    <w:rsid w:val="001B1290"/>
    <w:rsid w:val="001B5CBC"/>
    <w:rsid w:val="001C17AA"/>
    <w:rsid w:val="001C6E81"/>
    <w:rsid w:val="001C6FA4"/>
    <w:rsid w:val="001D21CD"/>
    <w:rsid w:val="001E0C08"/>
    <w:rsid w:val="001E198E"/>
    <w:rsid w:val="001E25BF"/>
    <w:rsid w:val="001E3C9F"/>
    <w:rsid w:val="001E48D0"/>
    <w:rsid w:val="001E4FD2"/>
    <w:rsid w:val="001E588D"/>
    <w:rsid w:val="001F118C"/>
    <w:rsid w:val="001F3833"/>
    <w:rsid w:val="00200716"/>
    <w:rsid w:val="00205DAA"/>
    <w:rsid w:val="00206323"/>
    <w:rsid w:val="002124C9"/>
    <w:rsid w:val="002140D1"/>
    <w:rsid w:val="00220114"/>
    <w:rsid w:val="002238D7"/>
    <w:rsid w:val="00226533"/>
    <w:rsid w:val="00234214"/>
    <w:rsid w:val="0023425A"/>
    <w:rsid w:val="0024111B"/>
    <w:rsid w:val="002416FD"/>
    <w:rsid w:val="00250D49"/>
    <w:rsid w:val="002554F3"/>
    <w:rsid w:val="00255525"/>
    <w:rsid w:val="00260A6E"/>
    <w:rsid w:val="0026209A"/>
    <w:rsid w:val="00262BF2"/>
    <w:rsid w:val="00265EA1"/>
    <w:rsid w:val="00265EC7"/>
    <w:rsid w:val="002663F8"/>
    <w:rsid w:val="002674F1"/>
    <w:rsid w:val="00273449"/>
    <w:rsid w:val="00277C40"/>
    <w:rsid w:val="00284F0B"/>
    <w:rsid w:val="002938C2"/>
    <w:rsid w:val="0029468E"/>
    <w:rsid w:val="002A54A6"/>
    <w:rsid w:val="002A6AA6"/>
    <w:rsid w:val="002A7398"/>
    <w:rsid w:val="002B0592"/>
    <w:rsid w:val="002B6136"/>
    <w:rsid w:val="002C3766"/>
    <w:rsid w:val="002C677F"/>
    <w:rsid w:val="002D20C4"/>
    <w:rsid w:val="002D45F9"/>
    <w:rsid w:val="002D60A4"/>
    <w:rsid w:val="002D6F6E"/>
    <w:rsid w:val="002E22B8"/>
    <w:rsid w:val="002E23B6"/>
    <w:rsid w:val="002E4AF4"/>
    <w:rsid w:val="002E6509"/>
    <w:rsid w:val="002F7A43"/>
    <w:rsid w:val="00306DFF"/>
    <w:rsid w:val="00312076"/>
    <w:rsid w:val="00312146"/>
    <w:rsid w:val="003178E7"/>
    <w:rsid w:val="00331F74"/>
    <w:rsid w:val="003325C3"/>
    <w:rsid w:val="00333845"/>
    <w:rsid w:val="00336975"/>
    <w:rsid w:val="00345F21"/>
    <w:rsid w:val="00346611"/>
    <w:rsid w:val="00350CA0"/>
    <w:rsid w:val="00352EDA"/>
    <w:rsid w:val="00355294"/>
    <w:rsid w:val="00355B23"/>
    <w:rsid w:val="003624D0"/>
    <w:rsid w:val="00370F0A"/>
    <w:rsid w:val="00371205"/>
    <w:rsid w:val="00374343"/>
    <w:rsid w:val="003765B4"/>
    <w:rsid w:val="003769E4"/>
    <w:rsid w:val="00382AD3"/>
    <w:rsid w:val="00382B5F"/>
    <w:rsid w:val="00383699"/>
    <w:rsid w:val="0038436B"/>
    <w:rsid w:val="00385A0A"/>
    <w:rsid w:val="00387302"/>
    <w:rsid w:val="003A006F"/>
    <w:rsid w:val="003A0938"/>
    <w:rsid w:val="003A2827"/>
    <w:rsid w:val="003A2C1B"/>
    <w:rsid w:val="003A3223"/>
    <w:rsid w:val="003A57CB"/>
    <w:rsid w:val="003B02A3"/>
    <w:rsid w:val="003B0F6B"/>
    <w:rsid w:val="003B20A9"/>
    <w:rsid w:val="003B42F6"/>
    <w:rsid w:val="003B644C"/>
    <w:rsid w:val="003C68AC"/>
    <w:rsid w:val="003D02A4"/>
    <w:rsid w:val="003D53FF"/>
    <w:rsid w:val="003D571C"/>
    <w:rsid w:val="003D5749"/>
    <w:rsid w:val="003E4AC9"/>
    <w:rsid w:val="003E5B8D"/>
    <w:rsid w:val="004011C8"/>
    <w:rsid w:val="004036B2"/>
    <w:rsid w:val="00405B17"/>
    <w:rsid w:val="00406425"/>
    <w:rsid w:val="0040691E"/>
    <w:rsid w:val="004079CA"/>
    <w:rsid w:val="0041118A"/>
    <w:rsid w:val="0041168F"/>
    <w:rsid w:val="00414BE6"/>
    <w:rsid w:val="0041716D"/>
    <w:rsid w:val="00424544"/>
    <w:rsid w:val="004378B4"/>
    <w:rsid w:val="00440B33"/>
    <w:rsid w:val="004411E2"/>
    <w:rsid w:val="0044402A"/>
    <w:rsid w:val="00445B38"/>
    <w:rsid w:val="0044601E"/>
    <w:rsid w:val="00446FA8"/>
    <w:rsid w:val="004522A2"/>
    <w:rsid w:val="00456E84"/>
    <w:rsid w:val="00460BD6"/>
    <w:rsid w:val="00462903"/>
    <w:rsid w:val="0047174A"/>
    <w:rsid w:val="00472692"/>
    <w:rsid w:val="004748EA"/>
    <w:rsid w:val="004752EE"/>
    <w:rsid w:val="00477853"/>
    <w:rsid w:val="00482B0A"/>
    <w:rsid w:val="00485E2F"/>
    <w:rsid w:val="00487719"/>
    <w:rsid w:val="004A0C03"/>
    <w:rsid w:val="004A24F5"/>
    <w:rsid w:val="004A275A"/>
    <w:rsid w:val="004A4AE5"/>
    <w:rsid w:val="004A6967"/>
    <w:rsid w:val="004C346C"/>
    <w:rsid w:val="004C4437"/>
    <w:rsid w:val="004C48D9"/>
    <w:rsid w:val="004D41BE"/>
    <w:rsid w:val="004E1FFF"/>
    <w:rsid w:val="004E4ED9"/>
    <w:rsid w:val="004E7AC7"/>
    <w:rsid w:val="004F29F6"/>
    <w:rsid w:val="004F6807"/>
    <w:rsid w:val="00502D44"/>
    <w:rsid w:val="00503A19"/>
    <w:rsid w:val="005073EB"/>
    <w:rsid w:val="005107BA"/>
    <w:rsid w:val="00516DE5"/>
    <w:rsid w:val="00516F9A"/>
    <w:rsid w:val="00520CF1"/>
    <w:rsid w:val="005217A2"/>
    <w:rsid w:val="0052361D"/>
    <w:rsid w:val="0052459C"/>
    <w:rsid w:val="00526341"/>
    <w:rsid w:val="005264E5"/>
    <w:rsid w:val="00535BE2"/>
    <w:rsid w:val="00537DE2"/>
    <w:rsid w:val="00540346"/>
    <w:rsid w:val="00540737"/>
    <w:rsid w:val="00542D55"/>
    <w:rsid w:val="00547423"/>
    <w:rsid w:val="00547B7C"/>
    <w:rsid w:val="005504AD"/>
    <w:rsid w:val="00550CC9"/>
    <w:rsid w:val="00552661"/>
    <w:rsid w:val="0055519C"/>
    <w:rsid w:val="005557B5"/>
    <w:rsid w:val="00563B11"/>
    <w:rsid w:val="00567D64"/>
    <w:rsid w:val="0057425D"/>
    <w:rsid w:val="0057441A"/>
    <w:rsid w:val="005747E3"/>
    <w:rsid w:val="00577728"/>
    <w:rsid w:val="005809B1"/>
    <w:rsid w:val="0058132A"/>
    <w:rsid w:val="0058573E"/>
    <w:rsid w:val="00586343"/>
    <w:rsid w:val="005900C0"/>
    <w:rsid w:val="00591E21"/>
    <w:rsid w:val="0059648D"/>
    <w:rsid w:val="00596E1D"/>
    <w:rsid w:val="005A45CB"/>
    <w:rsid w:val="005B009E"/>
    <w:rsid w:val="005B03D2"/>
    <w:rsid w:val="005B0D31"/>
    <w:rsid w:val="005B4E64"/>
    <w:rsid w:val="005B6251"/>
    <w:rsid w:val="005C3935"/>
    <w:rsid w:val="005D574A"/>
    <w:rsid w:val="005D71BD"/>
    <w:rsid w:val="005E0E42"/>
    <w:rsid w:val="005F0246"/>
    <w:rsid w:val="005F02D6"/>
    <w:rsid w:val="005F4C88"/>
    <w:rsid w:val="005F6404"/>
    <w:rsid w:val="006062BA"/>
    <w:rsid w:val="00611C6E"/>
    <w:rsid w:val="006134D0"/>
    <w:rsid w:val="00626772"/>
    <w:rsid w:val="00627506"/>
    <w:rsid w:val="00627E39"/>
    <w:rsid w:val="00631BCC"/>
    <w:rsid w:val="00632933"/>
    <w:rsid w:val="00637538"/>
    <w:rsid w:val="00640A3B"/>
    <w:rsid w:val="00645BB0"/>
    <w:rsid w:val="00653C5D"/>
    <w:rsid w:val="00657C24"/>
    <w:rsid w:val="0066396F"/>
    <w:rsid w:val="0067002F"/>
    <w:rsid w:val="006714C3"/>
    <w:rsid w:val="006717AF"/>
    <w:rsid w:val="00671C6E"/>
    <w:rsid w:val="00672B57"/>
    <w:rsid w:val="00672F38"/>
    <w:rsid w:val="006779FA"/>
    <w:rsid w:val="00685528"/>
    <w:rsid w:val="00686926"/>
    <w:rsid w:val="00690BD7"/>
    <w:rsid w:val="00697AFA"/>
    <w:rsid w:val="00697DEA"/>
    <w:rsid w:val="006A274E"/>
    <w:rsid w:val="006A6620"/>
    <w:rsid w:val="006A7C94"/>
    <w:rsid w:val="006B0E83"/>
    <w:rsid w:val="006B4BF6"/>
    <w:rsid w:val="006B65CA"/>
    <w:rsid w:val="006B751D"/>
    <w:rsid w:val="006E11C7"/>
    <w:rsid w:val="006E68BA"/>
    <w:rsid w:val="006F5175"/>
    <w:rsid w:val="00701B8B"/>
    <w:rsid w:val="0070605D"/>
    <w:rsid w:val="00706C3E"/>
    <w:rsid w:val="007075EB"/>
    <w:rsid w:val="00707EBD"/>
    <w:rsid w:val="007121AA"/>
    <w:rsid w:val="00714D93"/>
    <w:rsid w:val="0071797E"/>
    <w:rsid w:val="00723A66"/>
    <w:rsid w:val="00725B77"/>
    <w:rsid w:val="0072756C"/>
    <w:rsid w:val="00733B2A"/>
    <w:rsid w:val="00734183"/>
    <w:rsid w:val="00740701"/>
    <w:rsid w:val="0074169A"/>
    <w:rsid w:val="00746FD0"/>
    <w:rsid w:val="00750F67"/>
    <w:rsid w:val="00754FD7"/>
    <w:rsid w:val="00755204"/>
    <w:rsid w:val="00760DC4"/>
    <w:rsid w:val="007655F1"/>
    <w:rsid w:val="00766755"/>
    <w:rsid w:val="00771BD2"/>
    <w:rsid w:val="00780FF1"/>
    <w:rsid w:val="00786473"/>
    <w:rsid w:val="00786686"/>
    <w:rsid w:val="0078694E"/>
    <w:rsid w:val="00786D8B"/>
    <w:rsid w:val="00792913"/>
    <w:rsid w:val="007938B8"/>
    <w:rsid w:val="00794265"/>
    <w:rsid w:val="00794985"/>
    <w:rsid w:val="007A079F"/>
    <w:rsid w:val="007A1845"/>
    <w:rsid w:val="007A1BD2"/>
    <w:rsid w:val="007A1D4D"/>
    <w:rsid w:val="007A2946"/>
    <w:rsid w:val="007A30E7"/>
    <w:rsid w:val="007A5C41"/>
    <w:rsid w:val="007B070C"/>
    <w:rsid w:val="007B351C"/>
    <w:rsid w:val="007C4967"/>
    <w:rsid w:val="007C5250"/>
    <w:rsid w:val="007C5E18"/>
    <w:rsid w:val="007C692F"/>
    <w:rsid w:val="007D283F"/>
    <w:rsid w:val="007D3148"/>
    <w:rsid w:val="007D59B4"/>
    <w:rsid w:val="007D676E"/>
    <w:rsid w:val="007E1A6E"/>
    <w:rsid w:val="007E4724"/>
    <w:rsid w:val="007F250D"/>
    <w:rsid w:val="007F4AFA"/>
    <w:rsid w:val="007F4CB8"/>
    <w:rsid w:val="008026C3"/>
    <w:rsid w:val="00804A9A"/>
    <w:rsid w:val="00804FA5"/>
    <w:rsid w:val="008112C4"/>
    <w:rsid w:val="00811627"/>
    <w:rsid w:val="00813DBE"/>
    <w:rsid w:val="00813FC4"/>
    <w:rsid w:val="00815440"/>
    <w:rsid w:val="008158C7"/>
    <w:rsid w:val="00816BB4"/>
    <w:rsid w:val="00820918"/>
    <w:rsid w:val="00820FFE"/>
    <w:rsid w:val="00825E04"/>
    <w:rsid w:val="008371CB"/>
    <w:rsid w:val="00837AF0"/>
    <w:rsid w:val="008418F3"/>
    <w:rsid w:val="00842876"/>
    <w:rsid w:val="00842C40"/>
    <w:rsid w:val="00844D57"/>
    <w:rsid w:val="008456B5"/>
    <w:rsid w:val="008561AD"/>
    <w:rsid w:val="008738BC"/>
    <w:rsid w:val="00873D53"/>
    <w:rsid w:val="00876C07"/>
    <w:rsid w:val="008818BA"/>
    <w:rsid w:val="00882DFE"/>
    <w:rsid w:val="00887A76"/>
    <w:rsid w:val="008927C1"/>
    <w:rsid w:val="00892B5D"/>
    <w:rsid w:val="0089550C"/>
    <w:rsid w:val="008A1874"/>
    <w:rsid w:val="008A29BB"/>
    <w:rsid w:val="008A45E1"/>
    <w:rsid w:val="008B1A96"/>
    <w:rsid w:val="008B2943"/>
    <w:rsid w:val="008B4438"/>
    <w:rsid w:val="008B5D53"/>
    <w:rsid w:val="008B72D9"/>
    <w:rsid w:val="008C3376"/>
    <w:rsid w:val="008C4293"/>
    <w:rsid w:val="008C5E2C"/>
    <w:rsid w:val="008D47F4"/>
    <w:rsid w:val="008D61BC"/>
    <w:rsid w:val="008D658B"/>
    <w:rsid w:val="008E05B9"/>
    <w:rsid w:val="008E5AE2"/>
    <w:rsid w:val="008E72F5"/>
    <w:rsid w:val="008F7D69"/>
    <w:rsid w:val="008F7DCC"/>
    <w:rsid w:val="009040B4"/>
    <w:rsid w:val="009043F1"/>
    <w:rsid w:val="00914A57"/>
    <w:rsid w:val="00932221"/>
    <w:rsid w:val="0094389A"/>
    <w:rsid w:val="00944538"/>
    <w:rsid w:val="009518E3"/>
    <w:rsid w:val="00952DE1"/>
    <w:rsid w:val="009552C8"/>
    <w:rsid w:val="00957345"/>
    <w:rsid w:val="0096389C"/>
    <w:rsid w:val="009640E4"/>
    <w:rsid w:val="00967B31"/>
    <w:rsid w:val="00970CAA"/>
    <w:rsid w:val="00972402"/>
    <w:rsid w:val="00975DB3"/>
    <w:rsid w:val="00984334"/>
    <w:rsid w:val="00992ED1"/>
    <w:rsid w:val="00994079"/>
    <w:rsid w:val="00997DFA"/>
    <w:rsid w:val="009A067D"/>
    <w:rsid w:val="009A50B6"/>
    <w:rsid w:val="009B316B"/>
    <w:rsid w:val="009B360B"/>
    <w:rsid w:val="009B4C92"/>
    <w:rsid w:val="009B4D1A"/>
    <w:rsid w:val="009B64AF"/>
    <w:rsid w:val="009B720E"/>
    <w:rsid w:val="009C5AEE"/>
    <w:rsid w:val="009E7100"/>
    <w:rsid w:val="009F6EEC"/>
    <w:rsid w:val="00A0797E"/>
    <w:rsid w:val="00A10B5F"/>
    <w:rsid w:val="00A12677"/>
    <w:rsid w:val="00A15ADD"/>
    <w:rsid w:val="00A1610C"/>
    <w:rsid w:val="00A209FA"/>
    <w:rsid w:val="00A23BA6"/>
    <w:rsid w:val="00A26A98"/>
    <w:rsid w:val="00A31174"/>
    <w:rsid w:val="00A329A3"/>
    <w:rsid w:val="00A334B1"/>
    <w:rsid w:val="00A35C42"/>
    <w:rsid w:val="00A36056"/>
    <w:rsid w:val="00A36E3B"/>
    <w:rsid w:val="00A37F0D"/>
    <w:rsid w:val="00A40B2B"/>
    <w:rsid w:val="00A46C54"/>
    <w:rsid w:val="00A51302"/>
    <w:rsid w:val="00A54A82"/>
    <w:rsid w:val="00A5762E"/>
    <w:rsid w:val="00A70114"/>
    <w:rsid w:val="00A725AB"/>
    <w:rsid w:val="00A72907"/>
    <w:rsid w:val="00A74DC4"/>
    <w:rsid w:val="00A757BB"/>
    <w:rsid w:val="00A83B3B"/>
    <w:rsid w:val="00A83D5E"/>
    <w:rsid w:val="00A83E8E"/>
    <w:rsid w:val="00A869D7"/>
    <w:rsid w:val="00A86B94"/>
    <w:rsid w:val="00A91C16"/>
    <w:rsid w:val="00A9491C"/>
    <w:rsid w:val="00A9513B"/>
    <w:rsid w:val="00AA04EC"/>
    <w:rsid w:val="00AA7498"/>
    <w:rsid w:val="00AA7FC7"/>
    <w:rsid w:val="00AB0941"/>
    <w:rsid w:val="00AB135B"/>
    <w:rsid w:val="00AB3819"/>
    <w:rsid w:val="00AB6706"/>
    <w:rsid w:val="00AC03A7"/>
    <w:rsid w:val="00AC0B30"/>
    <w:rsid w:val="00AC4A64"/>
    <w:rsid w:val="00AC4E40"/>
    <w:rsid w:val="00AC6DE0"/>
    <w:rsid w:val="00AD169F"/>
    <w:rsid w:val="00AF2C28"/>
    <w:rsid w:val="00AF49A7"/>
    <w:rsid w:val="00AF6996"/>
    <w:rsid w:val="00B04AC0"/>
    <w:rsid w:val="00B1126D"/>
    <w:rsid w:val="00B1207C"/>
    <w:rsid w:val="00B12A29"/>
    <w:rsid w:val="00B167C5"/>
    <w:rsid w:val="00B20DA5"/>
    <w:rsid w:val="00B23BF4"/>
    <w:rsid w:val="00B264AA"/>
    <w:rsid w:val="00B274FA"/>
    <w:rsid w:val="00B41596"/>
    <w:rsid w:val="00B430BA"/>
    <w:rsid w:val="00B44D42"/>
    <w:rsid w:val="00B47B9E"/>
    <w:rsid w:val="00B51A38"/>
    <w:rsid w:val="00B57248"/>
    <w:rsid w:val="00B57B7A"/>
    <w:rsid w:val="00B57BB9"/>
    <w:rsid w:val="00B57EA2"/>
    <w:rsid w:val="00B67308"/>
    <w:rsid w:val="00B70020"/>
    <w:rsid w:val="00B72CC3"/>
    <w:rsid w:val="00B81ACE"/>
    <w:rsid w:val="00B85060"/>
    <w:rsid w:val="00B9165F"/>
    <w:rsid w:val="00B918D4"/>
    <w:rsid w:val="00BA401D"/>
    <w:rsid w:val="00BA7060"/>
    <w:rsid w:val="00BB133A"/>
    <w:rsid w:val="00BC07EC"/>
    <w:rsid w:val="00BC0C9C"/>
    <w:rsid w:val="00BC2BDA"/>
    <w:rsid w:val="00BC7103"/>
    <w:rsid w:val="00BD245E"/>
    <w:rsid w:val="00BD48CC"/>
    <w:rsid w:val="00BD5E1E"/>
    <w:rsid w:val="00BD6B68"/>
    <w:rsid w:val="00BE2DDC"/>
    <w:rsid w:val="00BE3A95"/>
    <w:rsid w:val="00BE5976"/>
    <w:rsid w:val="00BF29E8"/>
    <w:rsid w:val="00BF306A"/>
    <w:rsid w:val="00BF4E3F"/>
    <w:rsid w:val="00BF5FEB"/>
    <w:rsid w:val="00C04257"/>
    <w:rsid w:val="00C07904"/>
    <w:rsid w:val="00C13323"/>
    <w:rsid w:val="00C160E4"/>
    <w:rsid w:val="00C3211F"/>
    <w:rsid w:val="00C33409"/>
    <w:rsid w:val="00C34660"/>
    <w:rsid w:val="00C34A14"/>
    <w:rsid w:val="00C374A1"/>
    <w:rsid w:val="00C420C0"/>
    <w:rsid w:val="00C4223B"/>
    <w:rsid w:val="00C44D4D"/>
    <w:rsid w:val="00C50D8B"/>
    <w:rsid w:val="00C52123"/>
    <w:rsid w:val="00C608F5"/>
    <w:rsid w:val="00C67547"/>
    <w:rsid w:val="00C71B24"/>
    <w:rsid w:val="00C71B9C"/>
    <w:rsid w:val="00C74F71"/>
    <w:rsid w:val="00C77D89"/>
    <w:rsid w:val="00C831A2"/>
    <w:rsid w:val="00C83403"/>
    <w:rsid w:val="00C84FB4"/>
    <w:rsid w:val="00C86349"/>
    <w:rsid w:val="00C968F2"/>
    <w:rsid w:val="00CA0D72"/>
    <w:rsid w:val="00CA310A"/>
    <w:rsid w:val="00CA578C"/>
    <w:rsid w:val="00CA688C"/>
    <w:rsid w:val="00CA7402"/>
    <w:rsid w:val="00CB393A"/>
    <w:rsid w:val="00CB42CD"/>
    <w:rsid w:val="00CC09C4"/>
    <w:rsid w:val="00CC1610"/>
    <w:rsid w:val="00CC44D7"/>
    <w:rsid w:val="00CC6DDE"/>
    <w:rsid w:val="00CC76CE"/>
    <w:rsid w:val="00CD3970"/>
    <w:rsid w:val="00CD79BE"/>
    <w:rsid w:val="00CE332C"/>
    <w:rsid w:val="00CE63D4"/>
    <w:rsid w:val="00D031CF"/>
    <w:rsid w:val="00D0696C"/>
    <w:rsid w:val="00D11113"/>
    <w:rsid w:val="00D111F8"/>
    <w:rsid w:val="00D119BE"/>
    <w:rsid w:val="00D12863"/>
    <w:rsid w:val="00D153C6"/>
    <w:rsid w:val="00D15FFB"/>
    <w:rsid w:val="00D22B93"/>
    <w:rsid w:val="00D265D6"/>
    <w:rsid w:val="00D269A1"/>
    <w:rsid w:val="00D33BAC"/>
    <w:rsid w:val="00D34885"/>
    <w:rsid w:val="00D35649"/>
    <w:rsid w:val="00D3597A"/>
    <w:rsid w:val="00D41EB6"/>
    <w:rsid w:val="00D43F1D"/>
    <w:rsid w:val="00D520BD"/>
    <w:rsid w:val="00D523F5"/>
    <w:rsid w:val="00D5240C"/>
    <w:rsid w:val="00D60F78"/>
    <w:rsid w:val="00D65626"/>
    <w:rsid w:val="00D657F8"/>
    <w:rsid w:val="00D7247C"/>
    <w:rsid w:val="00D72DB6"/>
    <w:rsid w:val="00D91B1F"/>
    <w:rsid w:val="00D91F0E"/>
    <w:rsid w:val="00DA0CD2"/>
    <w:rsid w:val="00DA5039"/>
    <w:rsid w:val="00DB47E6"/>
    <w:rsid w:val="00DB4CE5"/>
    <w:rsid w:val="00DC2DED"/>
    <w:rsid w:val="00DC7829"/>
    <w:rsid w:val="00DD050A"/>
    <w:rsid w:val="00DD0682"/>
    <w:rsid w:val="00DD23BE"/>
    <w:rsid w:val="00DD461A"/>
    <w:rsid w:val="00DD5C2D"/>
    <w:rsid w:val="00DD7458"/>
    <w:rsid w:val="00DE2DA8"/>
    <w:rsid w:val="00DE599A"/>
    <w:rsid w:val="00DE63F8"/>
    <w:rsid w:val="00DF07B4"/>
    <w:rsid w:val="00DF1166"/>
    <w:rsid w:val="00DF1F83"/>
    <w:rsid w:val="00DF2F04"/>
    <w:rsid w:val="00DF3324"/>
    <w:rsid w:val="00DF36B4"/>
    <w:rsid w:val="00E01419"/>
    <w:rsid w:val="00E0180E"/>
    <w:rsid w:val="00E034CD"/>
    <w:rsid w:val="00E111B5"/>
    <w:rsid w:val="00E11ADF"/>
    <w:rsid w:val="00E163C0"/>
    <w:rsid w:val="00E16636"/>
    <w:rsid w:val="00E17B00"/>
    <w:rsid w:val="00E219AD"/>
    <w:rsid w:val="00E238A1"/>
    <w:rsid w:val="00E244F8"/>
    <w:rsid w:val="00E2739F"/>
    <w:rsid w:val="00E305AF"/>
    <w:rsid w:val="00E378B5"/>
    <w:rsid w:val="00E37F07"/>
    <w:rsid w:val="00E45BAC"/>
    <w:rsid w:val="00E5749E"/>
    <w:rsid w:val="00E575C3"/>
    <w:rsid w:val="00E6165E"/>
    <w:rsid w:val="00E62F97"/>
    <w:rsid w:val="00E7442B"/>
    <w:rsid w:val="00E85645"/>
    <w:rsid w:val="00E87F81"/>
    <w:rsid w:val="00EA0078"/>
    <w:rsid w:val="00EA0DEE"/>
    <w:rsid w:val="00EA151A"/>
    <w:rsid w:val="00EA4245"/>
    <w:rsid w:val="00EA51B4"/>
    <w:rsid w:val="00EA692B"/>
    <w:rsid w:val="00EB0D23"/>
    <w:rsid w:val="00EB0ECE"/>
    <w:rsid w:val="00EB2EA1"/>
    <w:rsid w:val="00EC158C"/>
    <w:rsid w:val="00EC7539"/>
    <w:rsid w:val="00EC753E"/>
    <w:rsid w:val="00ED5055"/>
    <w:rsid w:val="00ED73FD"/>
    <w:rsid w:val="00ED74AB"/>
    <w:rsid w:val="00EE1E83"/>
    <w:rsid w:val="00EE2C5D"/>
    <w:rsid w:val="00EE5975"/>
    <w:rsid w:val="00EE6994"/>
    <w:rsid w:val="00EE7FD7"/>
    <w:rsid w:val="00EF4E5A"/>
    <w:rsid w:val="00EF5B51"/>
    <w:rsid w:val="00EF741B"/>
    <w:rsid w:val="00F018D1"/>
    <w:rsid w:val="00F0325E"/>
    <w:rsid w:val="00F058F7"/>
    <w:rsid w:val="00F06370"/>
    <w:rsid w:val="00F10EBB"/>
    <w:rsid w:val="00F12CA0"/>
    <w:rsid w:val="00F13BE2"/>
    <w:rsid w:val="00F14245"/>
    <w:rsid w:val="00F15B94"/>
    <w:rsid w:val="00F16C67"/>
    <w:rsid w:val="00F21376"/>
    <w:rsid w:val="00F25A25"/>
    <w:rsid w:val="00F35A5F"/>
    <w:rsid w:val="00F406DA"/>
    <w:rsid w:val="00F43DF6"/>
    <w:rsid w:val="00F46EBA"/>
    <w:rsid w:val="00F50BB5"/>
    <w:rsid w:val="00F5569E"/>
    <w:rsid w:val="00F56D4B"/>
    <w:rsid w:val="00F707B9"/>
    <w:rsid w:val="00F70CB2"/>
    <w:rsid w:val="00F73CE8"/>
    <w:rsid w:val="00F75153"/>
    <w:rsid w:val="00F766D2"/>
    <w:rsid w:val="00F76E0B"/>
    <w:rsid w:val="00F77C36"/>
    <w:rsid w:val="00F90FE6"/>
    <w:rsid w:val="00F93C96"/>
    <w:rsid w:val="00F960D1"/>
    <w:rsid w:val="00F97C53"/>
    <w:rsid w:val="00F97CEA"/>
    <w:rsid w:val="00FA38C0"/>
    <w:rsid w:val="00FA3C00"/>
    <w:rsid w:val="00FA4B71"/>
    <w:rsid w:val="00FB02F9"/>
    <w:rsid w:val="00FB0BBC"/>
    <w:rsid w:val="00FB3601"/>
    <w:rsid w:val="00FB4E50"/>
    <w:rsid w:val="00FC264F"/>
    <w:rsid w:val="00FC31BE"/>
    <w:rsid w:val="00FC4306"/>
    <w:rsid w:val="00FC7FD5"/>
    <w:rsid w:val="00FD0BBB"/>
    <w:rsid w:val="00FD0D1A"/>
    <w:rsid w:val="00FD3FB7"/>
    <w:rsid w:val="00FE418D"/>
    <w:rsid w:val="00FE4669"/>
    <w:rsid w:val="00FE6513"/>
    <w:rsid w:val="00FF2A98"/>
    <w:rsid w:val="00FF2C7A"/>
    <w:rsid w:val="00FF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5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60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6C3E"/>
  </w:style>
  <w:style w:type="paragraph" w:styleId="a5">
    <w:name w:val="footer"/>
    <w:basedOn w:val="a"/>
    <w:link w:val="a6"/>
    <w:uiPriority w:val="99"/>
    <w:unhideWhenUsed/>
    <w:rsid w:val="00706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6C3E"/>
  </w:style>
  <w:style w:type="paragraph" w:styleId="a7">
    <w:name w:val="List Paragraph"/>
    <w:basedOn w:val="a"/>
    <w:uiPriority w:val="34"/>
    <w:qFormat/>
    <w:rsid w:val="00FF2A98"/>
    <w:pPr>
      <w:ind w:left="720"/>
      <w:contextualSpacing/>
    </w:pPr>
  </w:style>
  <w:style w:type="table" w:styleId="a8">
    <w:name w:val="Table Grid"/>
    <w:basedOn w:val="a1"/>
    <w:uiPriority w:val="59"/>
    <w:rsid w:val="00D1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0A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0AB9"/>
    <w:rPr>
      <w:rFonts w:ascii="Tahoma" w:hAnsi="Tahoma" w:cs="Tahoma"/>
      <w:sz w:val="16"/>
      <w:szCs w:val="16"/>
    </w:rPr>
  </w:style>
  <w:style w:type="character" w:styleId="ab">
    <w:name w:val="Hyperlink"/>
    <w:basedOn w:val="a0"/>
    <w:uiPriority w:val="99"/>
    <w:unhideWhenUsed/>
    <w:rsid w:val="005747E3"/>
    <w:rPr>
      <w:color w:val="0000FF" w:themeColor="hyperlink"/>
      <w:u w:val="single"/>
    </w:rPr>
  </w:style>
  <w:style w:type="paragraph" w:styleId="ac">
    <w:name w:val="Normal (Web)"/>
    <w:basedOn w:val="a"/>
    <w:uiPriority w:val="99"/>
    <w:unhideWhenUsed/>
    <w:rsid w:val="00CA3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310A"/>
  </w:style>
  <w:style w:type="character" w:customStyle="1" w:styleId="20">
    <w:name w:val="Заголовок 2 Знак"/>
    <w:basedOn w:val="a0"/>
    <w:link w:val="2"/>
    <w:uiPriority w:val="9"/>
    <w:semiHidden/>
    <w:rsid w:val="00C160E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35A5F"/>
    <w:rPr>
      <w:rFonts w:asciiTheme="majorHAnsi" w:eastAsiaTheme="majorEastAsia" w:hAnsiTheme="majorHAnsi" w:cstheme="majorBidi"/>
      <w:b/>
      <w:bCs/>
      <w:color w:val="365F91" w:themeColor="accent1" w:themeShade="BF"/>
      <w:sz w:val="28"/>
      <w:szCs w:val="28"/>
    </w:rPr>
  </w:style>
  <w:style w:type="character" w:styleId="ad">
    <w:name w:val="FollowedHyperlink"/>
    <w:basedOn w:val="a0"/>
    <w:uiPriority w:val="99"/>
    <w:semiHidden/>
    <w:unhideWhenUsed/>
    <w:rsid w:val="004411E2"/>
    <w:rPr>
      <w:color w:val="800080" w:themeColor="followedHyperlink"/>
      <w:u w:val="single"/>
    </w:rPr>
  </w:style>
  <w:style w:type="paragraph" w:styleId="ae">
    <w:name w:val="endnote text"/>
    <w:basedOn w:val="a"/>
    <w:link w:val="af"/>
    <w:uiPriority w:val="99"/>
    <w:semiHidden/>
    <w:unhideWhenUsed/>
    <w:rsid w:val="002C3766"/>
    <w:pPr>
      <w:spacing w:after="0" w:line="240" w:lineRule="auto"/>
    </w:pPr>
    <w:rPr>
      <w:sz w:val="20"/>
      <w:szCs w:val="20"/>
    </w:rPr>
  </w:style>
  <w:style w:type="character" w:customStyle="1" w:styleId="af">
    <w:name w:val="Текст концевой сноски Знак"/>
    <w:basedOn w:val="a0"/>
    <w:link w:val="ae"/>
    <w:uiPriority w:val="99"/>
    <w:semiHidden/>
    <w:rsid w:val="002C3766"/>
    <w:rPr>
      <w:sz w:val="20"/>
      <w:szCs w:val="20"/>
    </w:rPr>
  </w:style>
  <w:style w:type="character" w:styleId="af0">
    <w:name w:val="endnote reference"/>
    <w:basedOn w:val="a0"/>
    <w:uiPriority w:val="99"/>
    <w:semiHidden/>
    <w:unhideWhenUsed/>
    <w:rsid w:val="002C3766"/>
    <w:rPr>
      <w:vertAlign w:val="superscript"/>
    </w:rPr>
  </w:style>
  <w:style w:type="paragraph" w:styleId="af1">
    <w:name w:val="footnote text"/>
    <w:basedOn w:val="a"/>
    <w:link w:val="af2"/>
    <w:uiPriority w:val="99"/>
    <w:unhideWhenUsed/>
    <w:rsid w:val="002C3766"/>
    <w:pPr>
      <w:spacing w:after="0" w:line="240" w:lineRule="auto"/>
    </w:pPr>
    <w:rPr>
      <w:sz w:val="20"/>
      <w:szCs w:val="20"/>
    </w:rPr>
  </w:style>
  <w:style w:type="character" w:customStyle="1" w:styleId="af2">
    <w:name w:val="Текст сноски Знак"/>
    <w:basedOn w:val="a0"/>
    <w:link w:val="af1"/>
    <w:uiPriority w:val="99"/>
    <w:rsid w:val="002C3766"/>
    <w:rPr>
      <w:sz w:val="20"/>
      <w:szCs w:val="20"/>
    </w:rPr>
  </w:style>
  <w:style w:type="character" w:styleId="af3">
    <w:name w:val="footnote reference"/>
    <w:basedOn w:val="a0"/>
    <w:uiPriority w:val="99"/>
    <w:semiHidden/>
    <w:unhideWhenUsed/>
    <w:rsid w:val="002C37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5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60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6C3E"/>
  </w:style>
  <w:style w:type="paragraph" w:styleId="a5">
    <w:name w:val="footer"/>
    <w:basedOn w:val="a"/>
    <w:link w:val="a6"/>
    <w:uiPriority w:val="99"/>
    <w:unhideWhenUsed/>
    <w:rsid w:val="00706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6C3E"/>
  </w:style>
  <w:style w:type="paragraph" w:styleId="a7">
    <w:name w:val="List Paragraph"/>
    <w:basedOn w:val="a"/>
    <w:uiPriority w:val="34"/>
    <w:qFormat/>
    <w:rsid w:val="00FF2A98"/>
    <w:pPr>
      <w:ind w:left="720"/>
      <w:contextualSpacing/>
    </w:pPr>
  </w:style>
  <w:style w:type="table" w:styleId="a8">
    <w:name w:val="Table Grid"/>
    <w:basedOn w:val="a1"/>
    <w:uiPriority w:val="59"/>
    <w:rsid w:val="00D1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0A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0AB9"/>
    <w:rPr>
      <w:rFonts w:ascii="Tahoma" w:hAnsi="Tahoma" w:cs="Tahoma"/>
      <w:sz w:val="16"/>
      <w:szCs w:val="16"/>
    </w:rPr>
  </w:style>
  <w:style w:type="character" w:styleId="ab">
    <w:name w:val="Hyperlink"/>
    <w:basedOn w:val="a0"/>
    <w:uiPriority w:val="99"/>
    <w:unhideWhenUsed/>
    <w:rsid w:val="005747E3"/>
    <w:rPr>
      <w:color w:val="0000FF" w:themeColor="hyperlink"/>
      <w:u w:val="single"/>
    </w:rPr>
  </w:style>
  <w:style w:type="paragraph" w:styleId="ac">
    <w:name w:val="Normal (Web)"/>
    <w:basedOn w:val="a"/>
    <w:uiPriority w:val="99"/>
    <w:unhideWhenUsed/>
    <w:rsid w:val="00CA3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310A"/>
  </w:style>
  <w:style w:type="character" w:customStyle="1" w:styleId="20">
    <w:name w:val="Заголовок 2 Знак"/>
    <w:basedOn w:val="a0"/>
    <w:link w:val="2"/>
    <w:uiPriority w:val="9"/>
    <w:semiHidden/>
    <w:rsid w:val="00C160E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35A5F"/>
    <w:rPr>
      <w:rFonts w:asciiTheme="majorHAnsi" w:eastAsiaTheme="majorEastAsia" w:hAnsiTheme="majorHAnsi" w:cstheme="majorBidi"/>
      <w:b/>
      <w:bCs/>
      <w:color w:val="365F91" w:themeColor="accent1" w:themeShade="BF"/>
      <w:sz w:val="28"/>
      <w:szCs w:val="28"/>
    </w:rPr>
  </w:style>
  <w:style w:type="character" w:styleId="ad">
    <w:name w:val="FollowedHyperlink"/>
    <w:basedOn w:val="a0"/>
    <w:uiPriority w:val="99"/>
    <w:semiHidden/>
    <w:unhideWhenUsed/>
    <w:rsid w:val="004411E2"/>
    <w:rPr>
      <w:color w:val="800080" w:themeColor="followedHyperlink"/>
      <w:u w:val="single"/>
    </w:rPr>
  </w:style>
  <w:style w:type="paragraph" w:styleId="ae">
    <w:name w:val="endnote text"/>
    <w:basedOn w:val="a"/>
    <w:link w:val="af"/>
    <w:uiPriority w:val="99"/>
    <w:semiHidden/>
    <w:unhideWhenUsed/>
    <w:rsid w:val="002C3766"/>
    <w:pPr>
      <w:spacing w:after="0" w:line="240" w:lineRule="auto"/>
    </w:pPr>
    <w:rPr>
      <w:sz w:val="20"/>
      <w:szCs w:val="20"/>
    </w:rPr>
  </w:style>
  <w:style w:type="character" w:customStyle="1" w:styleId="af">
    <w:name w:val="Текст концевой сноски Знак"/>
    <w:basedOn w:val="a0"/>
    <w:link w:val="ae"/>
    <w:uiPriority w:val="99"/>
    <w:semiHidden/>
    <w:rsid w:val="002C3766"/>
    <w:rPr>
      <w:sz w:val="20"/>
      <w:szCs w:val="20"/>
    </w:rPr>
  </w:style>
  <w:style w:type="character" w:styleId="af0">
    <w:name w:val="endnote reference"/>
    <w:basedOn w:val="a0"/>
    <w:uiPriority w:val="99"/>
    <w:semiHidden/>
    <w:unhideWhenUsed/>
    <w:rsid w:val="002C3766"/>
    <w:rPr>
      <w:vertAlign w:val="superscript"/>
    </w:rPr>
  </w:style>
  <w:style w:type="paragraph" w:styleId="af1">
    <w:name w:val="footnote text"/>
    <w:basedOn w:val="a"/>
    <w:link w:val="af2"/>
    <w:uiPriority w:val="99"/>
    <w:unhideWhenUsed/>
    <w:rsid w:val="002C3766"/>
    <w:pPr>
      <w:spacing w:after="0" w:line="240" w:lineRule="auto"/>
    </w:pPr>
    <w:rPr>
      <w:sz w:val="20"/>
      <w:szCs w:val="20"/>
    </w:rPr>
  </w:style>
  <w:style w:type="character" w:customStyle="1" w:styleId="af2">
    <w:name w:val="Текст сноски Знак"/>
    <w:basedOn w:val="a0"/>
    <w:link w:val="af1"/>
    <w:uiPriority w:val="99"/>
    <w:rsid w:val="002C3766"/>
    <w:rPr>
      <w:sz w:val="20"/>
      <w:szCs w:val="20"/>
    </w:rPr>
  </w:style>
  <w:style w:type="character" w:styleId="af3">
    <w:name w:val="footnote reference"/>
    <w:basedOn w:val="a0"/>
    <w:uiPriority w:val="99"/>
    <w:semiHidden/>
    <w:unhideWhenUsed/>
    <w:rsid w:val="002C3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7583">
      <w:bodyDiv w:val="1"/>
      <w:marLeft w:val="0"/>
      <w:marRight w:val="0"/>
      <w:marTop w:val="0"/>
      <w:marBottom w:val="0"/>
      <w:divBdr>
        <w:top w:val="none" w:sz="0" w:space="0" w:color="auto"/>
        <w:left w:val="none" w:sz="0" w:space="0" w:color="auto"/>
        <w:bottom w:val="none" w:sz="0" w:space="0" w:color="auto"/>
        <w:right w:val="none" w:sz="0" w:space="0" w:color="auto"/>
      </w:divBdr>
    </w:div>
    <w:div w:id="117839254">
      <w:bodyDiv w:val="1"/>
      <w:marLeft w:val="0"/>
      <w:marRight w:val="0"/>
      <w:marTop w:val="0"/>
      <w:marBottom w:val="0"/>
      <w:divBdr>
        <w:top w:val="none" w:sz="0" w:space="0" w:color="auto"/>
        <w:left w:val="none" w:sz="0" w:space="0" w:color="auto"/>
        <w:bottom w:val="none" w:sz="0" w:space="0" w:color="auto"/>
        <w:right w:val="none" w:sz="0" w:space="0" w:color="auto"/>
      </w:divBdr>
    </w:div>
    <w:div w:id="359666081">
      <w:bodyDiv w:val="1"/>
      <w:marLeft w:val="0"/>
      <w:marRight w:val="0"/>
      <w:marTop w:val="0"/>
      <w:marBottom w:val="0"/>
      <w:divBdr>
        <w:top w:val="none" w:sz="0" w:space="0" w:color="auto"/>
        <w:left w:val="none" w:sz="0" w:space="0" w:color="auto"/>
        <w:bottom w:val="none" w:sz="0" w:space="0" w:color="auto"/>
        <w:right w:val="none" w:sz="0" w:space="0" w:color="auto"/>
      </w:divBdr>
    </w:div>
    <w:div w:id="375473131">
      <w:bodyDiv w:val="1"/>
      <w:marLeft w:val="0"/>
      <w:marRight w:val="0"/>
      <w:marTop w:val="0"/>
      <w:marBottom w:val="0"/>
      <w:divBdr>
        <w:top w:val="none" w:sz="0" w:space="0" w:color="auto"/>
        <w:left w:val="none" w:sz="0" w:space="0" w:color="auto"/>
        <w:bottom w:val="none" w:sz="0" w:space="0" w:color="auto"/>
        <w:right w:val="none" w:sz="0" w:space="0" w:color="auto"/>
      </w:divBdr>
    </w:div>
    <w:div w:id="999770469">
      <w:bodyDiv w:val="1"/>
      <w:marLeft w:val="0"/>
      <w:marRight w:val="0"/>
      <w:marTop w:val="0"/>
      <w:marBottom w:val="0"/>
      <w:divBdr>
        <w:top w:val="none" w:sz="0" w:space="0" w:color="auto"/>
        <w:left w:val="none" w:sz="0" w:space="0" w:color="auto"/>
        <w:bottom w:val="none" w:sz="0" w:space="0" w:color="auto"/>
        <w:right w:val="none" w:sz="0" w:space="0" w:color="auto"/>
      </w:divBdr>
    </w:div>
    <w:div w:id="1009798150">
      <w:bodyDiv w:val="1"/>
      <w:marLeft w:val="0"/>
      <w:marRight w:val="0"/>
      <w:marTop w:val="0"/>
      <w:marBottom w:val="0"/>
      <w:divBdr>
        <w:top w:val="none" w:sz="0" w:space="0" w:color="auto"/>
        <w:left w:val="none" w:sz="0" w:space="0" w:color="auto"/>
        <w:bottom w:val="none" w:sz="0" w:space="0" w:color="auto"/>
        <w:right w:val="none" w:sz="0" w:space="0" w:color="auto"/>
      </w:divBdr>
    </w:div>
    <w:div w:id="1138036098">
      <w:bodyDiv w:val="1"/>
      <w:marLeft w:val="0"/>
      <w:marRight w:val="0"/>
      <w:marTop w:val="0"/>
      <w:marBottom w:val="0"/>
      <w:divBdr>
        <w:top w:val="none" w:sz="0" w:space="0" w:color="auto"/>
        <w:left w:val="none" w:sz="0" w:space="0" w:color="auto"/>
        <w:bottom w:val="none" w:sz="0" w:space="0" w:color="auto"/>
        <w:right w:val="none" w:sz="0" w:space="0" w:color="auto"/>
      </w:divBdr>
      <w:divsChild>
        <w:div w:id="1821192574">
          <w:marLeft w:val="0"/>
          <w:marRight w:val="0"/>
          <w:marTop w:val="0"/>
          <w:marBottom w:val="0"/>
          <w:divBdr>
            <w:top w:val="none" w:sz="0" w:space="0" w:color="auto"/>
            <w:left w:val="none" w:sz="0" w:space="0" w:color="auto"/>
            <w:bottom w:val="none" w:sz="0" w:space="0" w:color="auto"/>
            <w:right w:val="none" w:sz="0" w:space="0" w:color="auto"/>
          </w:divBdr>
          <w:divsChild>
            <w:div w:id="1084108475">
              <w:marLeft w:val="0"/>
              <w:marRight w:val="0"/>
              <w:marTop w:val="0"/>
              <w:marBottom w:val="0"/>
              <w:divBdr>
                <w:top w:val="none" w:sz="0" w:space="0" w:color="auto"/>
                <w:left w:val="none" w:sz="0" w:space="0" w:color="auto"/>
                <w:bottom w:val="none" w:sz="0" w:space="0" w:color="auto"/>
                <w:right w:val="none" w:sz="0" w:space="0" w:color="auto"/>
              </w:divBdr>
            </w:div>
            <w:div w:id="1224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69526">
      <w:bodyDiv w:val="1"/>
      <w:marLeft w:val="0"/>
      <w:marRight w:val="0"/>
      <w:marTop w:val="0"/>
      <w:marBottom w:val="0"/>
      <w:divBdr>
        <w:top w:val="none" w:sz="0" w:space="0" w:color="auto"/>
        <w:left w:val="none" w:sz="0" w:space="0" w:color="auto"/>
        <w:bottom w:val="none" w:sz="0" w:space="0" w:color="auto"/>
        <w:right w:val="none" w:sz="0" w:space="0" w:color="auto"/>
      </w:divBdr>
    </w:div>
    <w:div w:id="1438208195">
      <w:bodyDiv w:val="1"/>
      <w:marLeft w:val="0"/>
      <w:marRight w:val="0"/>
      <w:marTop w:val="0"/>
      <w:marBottom w:val="0"/>
      <w:divBdr>
        <w:top w:val="none" w:sz="0" w:space="0" w:color="auto"/>
        <w:left w:val="none" w:sz="0" w:space="0" w:color="auto"/>
        <w:bottom w:val="none" w:sz="0" w:space="0" w:color="auto"/>
        <w:right w:val="none" w:sz="0" w:space="0" w:color="auto"/>
      </w:divBdr>
    </w:div>
    <w:div w:id="1537935835">
      <w:bodyDiv w:val="1"/>
      <w:marLeft w:val="0"/>
      <w:marRight w:val="0"/>
      <w:marTop w:val="0"/>
      <w:marBottom w:val="0"/>
      <w:divBdr>
        <w:top w:val="none" w:sz="0" w:space="0" w:color="auto"/>
        <w:left w:val="none" w:sz="0" w:space="0" w:color="auto"/>
        <w:bottom w:val="none" w:sz="0" w:space="0" w:color="auto"/>
        <w:right w:val="none" w:sz="0" w:space="0" w:color="auto"/>
      </w:divBdr>
    </w:div>
    <w:div w:id="1574395175">
      <w:bodyDiv w:val="1"/>
      <w:marLeft w:val="0"/>
      <w:marRight w:val="0"/>
      <w:marTop w:val="0"/>
      <w:marBottom w:val="0"/>
      <w:divBdr>
        <w:top w:val="none" w:sz="0" w:space="0" w:color="auto"/>
        <w:left w:val="none" w:sz="0" w:space="0" w:color="auto"/>
        <w:bottom w:val="none" w:sz="0" w:space="0" w:color="auto"/>
        <w:right w:val="none" w:sz="0" w:space="0" w:color="auto"/>
      </w:divBdr>
    </w:div>
    <w:div w:id="1592936068">
      <w:bodyDiv w:val="1"/>
      <w:marLeft w:val="0"/>
      <w:marRight w:val="0"/>
      <w:marTop w:val="0"/>
      <w:marBottom w:val="0"/>
      <w:divBdr>
        <w:top w:val="none" w:sz="0" w:space="0" w:color="auto"/>
        <w:left w:val="none" w:sz="0" w:space="0" w:color="auto"/>
        <w:bottom w:val="none" w:sz="0" w:space="0" w:color="auto"/>
        <w:right w:val="none" w:sz="0" w:space="0" w:color="auto"/>
      </w:divBdr>
    </w:div>
    <w:div w:id="1968273429">
      <w:bodyDiv w:val="1"/>
      <w:marLeft w:val="0"/>
      <w:marRight w:val="0"/>
      <w:marTop w:val="0"/>
      <w:marBottom w:val="0"/>
      <w:divBdr>
        <w:top w:val="none" w:sz="0" w:space="0" w:color="auto"/>
        <w:left w:val="none" w:sz="0" w:space="0" w:color="auto"/>
        <w:bottom w:val="none" w:sz="0" w:space="0" w:color="auto"/>
        <w:right w:val="none" w:sz="0" w:space="0" w:color="auto"/>
      </w:divBdr>
    </w:div>
    <w:div w:id="2030374515">
      <w:bodyDiv w:val="1"/>
      <w:marLeft w:val="0"/>
      <w:marRight w:val="0"/>
      <w:marTop w:val="0"/>
      <w:marBottom w:val="0"/>
      <w:divBdr>
        <w:top w:val="none" w:sz="0" w:space="0" w:color="auto"/>
        <w:left w:val="none" w:sz="0" w:space="0" w:color="auto"/>
        <w:bottom w:val="none" w:sz="0" w:space="0" w:color="auto"/>
        <w:right w:val="none" w:sz="0" w:space="0" w:color="auto"/>
      </w:divBdr>
    </w:div>
    <w:div w:id="212456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titution.garant.ru/history/ussr-rsfsr/1936/red_1936/185479/" TargetMode="External"/><Relationship Id="rId18" Type="http://schemas.openxmlformats.org/officeDocument/2006/relationships/hyperlink" Target="http://docs.cntd.ru/document/9031487" TargetMode="External"/><Relationship Id="rId3" Type="http://schemas.openxmlformats.org/officeDocument/2006/relationships/styles" Target="styles.xml"/><Relationship Id="rId21" Type="http://schemas.openxmlformats.org/officeDocument/2006/relationships/hyperlink" Target="http://docs.cntd.ru/document/901606539" TargetMode="External"/><Relationship Id="rId7" Type="http://schemas.openxmlformats.org/officeDocument/2006/relationships/footnotes" Target="footnotes.xml"/><Relationship Id="rId12" Type="http://schemas.openxmlformats.org/officeDocument/2006/relationships/hyperlink" Target="http://constitution.garant.ru/history/ussr-rsfsr/1924/red_1924/185480/" TargetMode="External"/><Relationship Id="rId17" Type="http://schemas.openxmlformats.org/officeDocument/2006/relationships/hyperlink" Target="http://docs.cntd.ru/document/902002992" TargetMode="External"/><Relationship Id="rId2" Type="http://schemas.openxmlformats.org/officeDocument/2006/relationships/numbering" Target="numbering.xml"/><Relationship Id="rId16" Type="http://schemas.openxmlformats.org/officeDocument/2006/relationships/hyperlink" Target="http://docs.cntd.ru/document/9002953" TargetMode="External"/><Relationship Id="rId20" Type="http://schemas.openxmlformats.org/officeDocument/2006/relationships/hyperlink" Target="http://constitution.garant.ru/history/act1600-1918/52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titution.garant.ru/history/ussr-rsfsr/191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63/" TargetMode="External"/><Relationship Id="rId23" Type="http://schemas.openxmlformats.org/officeDocument/2006/relationships/fontTable" Target="fontTable.xml"/><Relationship Id="rId10" Type="http://schemas.openxmlformats.org/officeDocument/2006/relationships/hyperlink" Target="http://www.consultant.ru/document/cons_doc_LAW_140174/" TargetMode="External"/><Relationship Id="rId19" Type="http://schemas.openxmlformats.org/officeDocument/2006/relationships/hyperlink" Target="http://docs.cntd.ru/document/901606539" TargetMode="External"/><Relationship Id="rId4" Type="http://schemas.microsoft.com/office/2007/relationships/stylesWithEffects" Target="stylesWithEffects.xml"/><Relationship Id="rId9" Type="http://schemas.openxmlformats.org/officeDocument/2006/relationships/hyperlink" Target="http://constitution.kremlin.ru" TargetMode="External"/><Relationship Id="rId14" Type="http://schemas.openxmlformats.org/officeDocument/2006/relationships/hyperlink" Target="http://constitution.garant.ru/history/ussr-rsfsr/1977/red_1977/547873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63FB-75A7-4E9B-A714-C8F2ABD4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18052</Words>
  <Characters>102899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Таша</cp:lastModifiedBy>
  <cp:revision>2</cp:revision>
  <cp:lastPrinted>2016-06-16T22:07:00Z</cp:lastPrinted>
  <dcterms:created xsi:type="dcterms:W3CDTF">2017-07-15T16:08:00Z</dcterms:created>
  <dcterms:modified xsi:type="dcterms:W3CDTF">2017-07-15T16:08:00Z</dcterms:modified>
</cp:coreProperties>
</file>